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8" w:rsidRPr="003425F4" w:rsidRDefault="00474804" w:rsidP="00474804">
      <w:pPr>
        <w:jc w:val="center"/>
        <w:rPr>
          <w:rFonts w:ascii="Arial" w:hAnsi="Arial" w:cs="Arial"/>
          <w:b/>
          <w:sz w:val="24"/>
          <w:szCs w:val="24"/>
        </w:rPr>
      </w:pPr>
      <w:r w:rsidRPr="003425F4">
        <w:rPr>
          <w:rFonts w:ascii="Arial" w:hAnsi="Arial" w:cs="Arial"/>
          <w:b/>
          <w:sz w:val="24"/>
          <w:szCs w:val="24"/>
        </w:rPr>
        <w:t>ADEND</w:t>
      </w:r>
      <w:r w:rsidR="009D44B3" w:rsidRPr="003425F4">
        <w:rPr>
          <w:rFonts w:ascii="Arial" w:hAnsi="Arial" w:cs="Arial"/>
          <w:b/>
          <w:sz w:val="24"/>
          <w:szCs w:val="24"/>
        </w:rPr>
        <w:t>A</w:t>
      </w:r>
      <w:r w:rsidRPr="003425F4">
        <w:rPr>
          <w:rFonts w:ascii="Arial" w:hAnsi="Arial" w:cs="Arial"/>
          <w:b/>
          <w:sz w:val="24"/>
          <w:szCs w:val="24"/>
        </w:rPr>
        <w:t xml:space="preserve"> No 00</w:t>
      </w:r>
      <w:r w:rsidR="003C6D10" w:rsidRPr="003425F4">
        <w:rPr>
          <w:rFonts w:ascii="Arial" w:hAnsi="Arial" w:cs="Arial"/>
          <w:b/>
          <w:sz w:val="24"/>
          <w:szCs w:val="24"/>
        </w:rPr>
        <w:t>1</w:t>
      </w:r>
    </w:p>
    <w:p w:rsidR="00474804" w:rsidRPr="003425F4" w:rsidRDefault="00474804" w:rsidP="00474804">
      <w:pPr>
        <w:jc w:val="center"/>
        <w:rPr>
          <w:rFonts w:ascii="Arial" w:hAnsi="Arial" w:cs="Arial"/>
          <w:sz w:val="24"/>
          <w:szCs w:val="24"/>
        </w:rPr>
      </w:pPr>
    </w:p>
    <w:p w:rsidR="00474804" w:rsidRPr="003425F4" w:rsidRDefault="00474804" w:rsidP="00474804">
      <w:pPr>
        <w:jc w:val="center"/>
        <w:rPr>
          <w:rFonts w:ascii="Arial" w:hAnsi="Arial" w:cs="Arial"/>
          <w:b/>
          <w:sz w:val="24"/>
          <w:szCs w:val="24"/>
        </w:rPr>
      </w:pPr>
      <w:r w:rsidRPr="003425F4">
        <w:rPr>
          <w:rFonts w:ascii="Arial" w:hAnsi="Arial" w:cs="Arial"/>
          <w:b/>
          <w:sz w:val="24"/>
          <w:szCs w:val="24"/>
        </w:rPr>
        <w:t xml:space="preserve">INVITACION </w:t>
      </w:r>
      <w:r w:rsidR="008C0AC9">
        <w:rPr>
          <w:rFonts w:ascii="Arial" w:hAnsi="Arial" w:cs="Arial"/>
          <w:b/>
          <w:sz w:val="24"/>
          <w:szCs w:val="24"/>
        </w:rPr>
        <w:t>A COTIZAR Nº 0084 DE 2011</w:t>
      </w:r>
    </w:p>
    <w:p w:rsidR="00474804" w:rsidRPr="003425F4" w:rsidRDefault="00474804" w:rsidP="00474804">
      <w:pPr>
        <w:rPr>
          <w:rFonts w:ascii="Arial" w:hAnsi="Arial" w:cs="Arial"/>
          <w:sz w:val="24"/>
          <w:szCs w:val="24"/>
        </w:rPr>
      </w:pPr>
    </w:p>
    <w:p w:rsidR="008C0AC9" w:rsidRDefault="00474804" w:rsidP="00474804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CO"/>
        </w:rPr>
      </w:pPr>
      <w:r w:rsidRPr="001E257A">
        <w:rPr>
          <w:rFonts w:ascii="Arial" w:hAnsi="Arial" w:cs="Arial"/>
          <w:b/>
          <w:sz w:val="24"/>
          <w:szCs w:val="24"/>
        </w:rPr>
        <w:t>OBJETO:</w:t>
      </w:r>
      <w:r w:rsidRPr="001E257A">
        <w:rPr>
          <w:rFonts w:ascii="Arial" w:hAnsi="Arial" w:cs="Arial"/>
          <w:b/>
          <w:sz w:val="24"/>
          <w:szCs w:val="24"/>
          <w:shd w:val="clear" w:color="auto" w:fill="FFFFFF"/>
          <w:lang w:val="es-CO"/>
        </w:rPr>
        <w:t xml:space="preserve"> </w:t>
      </w:r>
      <w:r w:rsidR="008C0AC9" w:rsidRPr="008C0AC9">
        <w:rPr>
          <w:b/>
          <w:sz w:val="28"/>
          <w:szCs w:val="28"/>
        </w:rPr>
        <w:t>Adquisición de accesorios HF para el municipio de Salamina</w:t>
      </w:r>
      <w:r w:rsidR="008C0AC9" w:rsidRPr="003425F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</w:t>
      </w:r>
    </w:p>
    <w:p w:rsidR="008C0AC9" w:rsidRDefault="008C0AC9" w:rsidP="00474804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CO"/>
        </w:rPr>
      </w:pPr>
    </w:p>
    <w:p w:rsidR="00474804" w:rsidRPr="003425F4" w:rsidRDefault="00474804" w:rsidP="00474804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CO"/>
        </w:rPr>
      </w:pPr>
      <w:r w:rsidRPr="003425F4">
        <w:rPr>
          <w:rFonts w:ascii="Arial" w:hAnsi="Arial" w:cs="Arial"/>
          <w:sz w:val="24"/>
          <w:szCs w:val="24"/>
          <w:shd w:val="clear" w:color="auto" w:fill="FFFFFF"/>
          <w:lang w:val="es-CO"/>
        </w:rPr>
        <w:t>La Gerencia de EMPOCALDAS S.A E.S.P mediante el presente adend</w:t>
      </w:r>
      <w:r w:rsidR="009D44B3" w:rsidRPr="003425F4">
        <w:rPr>
          <w:rFonts w:ascii="Arial" w:hAnsi="Arial" w:cs="Arial"/>
          <w:sz w:val="24"/>
          <w:szCs w:val="24"/>
          <w:shd w:val="clear" w:color="auto" w:fill="FFFFFF"/>
          <w:lang w:val="es-CO"/>
        </w:rPr>
        <w:t>a</w:t>
      </w:r>
      <w:r w:rsidRPr="003425F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hace las siguientes aclaraciones a la invitación </w:t>
      </w:r>
      <w:r w:rsidR="008C0AC9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a cotizar </w:t>
      </w:r>
      <w:r w:rsidRPr="003425F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No 00</w:t>
      </w:r>
      <w:r w:rsidR="008C0AC9">
        <w:rPr>
          <w:rFonts w:ascii="Arial" w:hAnsi="Arial" w:cs="Arial"/>
          <w:sz w:val="24"/>
          <w:szCs w:val="24"/>
          <w:shd w:val="clear" w:color="auto" w:fill="FFFFFF"/>
          <w:lang w:val="es-CO"/>
        </w:rPr>
        <w:t>84</w:t>
      </w:r>
      <w:r w:rsidRPr="003425F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de 201</w:t>
      </w:r>
      <w:r w:rsidR="009D44B3" w:rsidRPr="003425F4">
        <w:rPr>
          <w:rFonts w:ascii="Arial" w:hAnsi="Arial" w:cs="Arial"/>
          <w:sz w:val="24"/>
          <w:szCs w:val="24"/>
          <w:shd w:val="clear" w:color="auto" w:fill="FFFFFF"/>
          <w:lang w:val="es-CO"/>
        </w:rPr>
        <w:t>1</w:t>
      </w:r>
      <w:r w:rsidRPr="003425F4">
        <w:rPr>
          <w:rFonts w:ascii="Arial" w:hAnsi="Arial" w:cs="Arial"/>
          <w:sz w:val="24"/>
          <w:szCs w:val="24"/>
          <w:shd w:val="clear" w:color="auto" w:fill="FFFFFF"/>
          <w:lang w:val="es-CO"/>
        </w:rPr>
        <w:t>.</w:t>
      </w:r>
    </w:p>
    <w:p w:rsidR="003425F4" w:rsidRPr="003425F4" w:rsidRDefault="003425F4" w:rsidP="00474804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CO"/>
        </w:rPr>
      </w:pPr>
    </w:p>
    <w:p w:rsidR="008C0AC9" w:rsidRDefault="008C0AC9" w:rsidP="001E257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CO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CO"/>
        </w:rPr>
        <w:t xml:space="preserve">En el ítem que se encuentra en la publicación así  </w:t>
      </w:r>
    </w:p>
    <w:p w:rsidR="008C0AC9" w:rsidRPr="006068C3" w:rsidRDefault="008C0AC9" w:rsidP="008C0AC9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1134"/>
        <w:gridCol w:w="1417"/>
        <w:gridCol w:w="1278"/>
      </w:tblGrid>
      <w:tr w:rsidR="008C0AC9" w:rsidTr="00A15CF1">
        <w:trPr>
          <w:trHeight w:val="400"/>
        </w:trPr>
        <w:tc>
          <w:tcPr>
            <w:tcW w:w="3652" w:type="dxa"/>
          </w:tcPr>
          <w:p w:rsidR="008C0AC9" w:rsidRDefault="008C0AC9" w:rsidP="00A15CF1">
            <w:r>
              <w:t>Acople universal de 10” R1-R2</w:t>
            </w:r>
          </w:p>
        </w:tc>
        <w:tc>
          <w:tcPr>
            <w:tcW w:w="1276" w:type="dxa"/>
          </w:tcPr>
          <w:p w:rsidR="008C0AC9" w:rsidRDefault="008C0AC9" w:rsidP="00A15CF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C0AC9" w:rsidRDefault="008C0AC9" w:rsidP="00A15CF1">
            <w:pPr>
              <w:jc w:val="center"/>
            </w:pPr>
            <w:r>
              <w:t>un</w:t>
            </w:r>
          </w:p>
        </w:tc>
        <w:tc>
          <w:tcPr>
            <w:tcW w:w="1417" w:type="dxa"/>
          </w:tcPr>
          <w:p w:rsidR="008C0AC9" w:rsidRDefault="008C0AC9" w:rsidP="00A15CF1">
            <w:pPr>
              <w:jc w:val="center"/>
            </w:pPr>
            <w:r>
              <w:t>403.000</w:t>
            </w:r>
          </w:p>
        </w:tc>
        <w:tc>
          <w:tcPr>
            <w:tcW w:w="1278" w:type="dxa"/>
          </w:tcPr>
          <w:p w:rsidR="008C0AC9" w:rsidRDefault="008C0AC9" w:rsidP="00A15CF1">
            <w:r>
              <w:t>4.030.000</w:t>
            </w:r>
          </w:p>
        </w:tc>
      </w:tr>
    </w:tbl>
    <w:p w:rsidR="008C0AC9" w:rsidRDefault="008C0AC9" w:rsidP="008C0AC9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CO"/>
        </w:rPr>
      </w:pPr>
    </w:p>
    <w:p w:rsidR="008C0AC9" w:rsidRDefault="008C0AC9" w:rsidP="008C0AC9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CO"/>
        </w:rPr>
      </w:pPr>
    </w:p>
    <w:p w:rsidR="00474804" w:rsidRDefault="008C0AC9" w:rsidP="001E257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CO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CO"/>
        </w:rPr>
        <w:t>Queda de la siguiente manera:</w:t>
      </w:r>
    </w:p>
    <w:p w:rsidR="008C0AC9" w:rsidRDefault="008C0AC9" w:rsidP="008C0AC9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1134"/>
        <w:gridCol w:w="1417"/>
        <w:gridCol w:w="1278"/>
      </w:tblGrid>
      <w:tr w:rsidR="008C0AC9" w:rsidTr="00A15CF1">
        <w:trPr>
          <w:trHeight w:val="400"/>
        </w:trPr>
        <w:tc>
          <w:tcPr>
            <w:tcW w:w="3652" w:type="dxa"/>
          </w:tcPr>
          <w:p w:rsidR="008C0AC9" w:rsidRDefault="008C0AC9" w:rsidP="008C0AC9">
            <w:r>
              <w:t>Acople universal de 1</w:t>
            </w:r>
            <w:r>
              <w:t>2</w:t>
            </w:r>
            <w:r>
              <w:t>” R1-R2</w:t>
            </w:r>
          </w:p>
        </w:tc>
        <w:tc>
          <w:tcPr>
            <w:tcW w:w="1276" w:type="dxa"/>
          </w:tcPr>
          <w:p w:rsidR="008C0AC9" w:rsidRDefault="008C0AC9" w:rsidP="00A15CF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C0AC9" w:rsidRDefault="008C0AC9" w:rsidP="00A15CF1">
            <w:pPr>
              <w:jc w:val="center"/>
            </w:pPr>
            <w:r>
              <w:t>un</w:t>
            </w:r>
          </w:p>
        </w:tc>
        <w:tc>
          <w:tcPr>
            <w:tcW w:w="1417" w:type="dxa"/>
          </w:tcPr>
          <w:p w:rsidR="008C0AC9" w:rsidRDefault="008C0AC9" w:rsidP="00A15CF1">
            <w:pPr>
              <w:jc w:val="center"/>
            </w:pPr>
            <w:r>
              <w:t>403.000</w:t>
            </w:r>
          </w:p>
        </w:tc>
        <w:tc>
          <w:tcPr>
            <w:tcW w:w="1278" w:type="dxa"/>
          </w:tcPr>
          <w:p w:rsidR="008C0AC9" w:rsidRDefault="008C0AC9" w:rsidP="00A15CF1">
            <w:r>
              <w:t>4.030.000</w:t>
            </w:r>
          </w:p>
        </w:tc>
      </w:tr>
    </w:tbl>
    <w:p w:rsidR="008C0AC9" w:rsidRPr="006068C3" w:rsidRDefault="008C0AC9" w:rsidP="008C0AC9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CO"/>
        </w:rPr>
      </w:pPr>
    </w:p>
    <w:p w:rsidR="00A77228" w:rsidRPr="003425F4" w:rsidRDefault="008C0AC9" w:rsidP="00474804">
      <w:pPr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s-CO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s-CO"/>
        </w:rPr>
        <w:t>Solo cambia el diámetro del acople los precios quedan iguales</w:t>
      </w:r>
    </w:p>
    <w:p w:rsidR="0031728B" w:rsidRDefault="0031728B" w:rsidP="002A3A71">
      <w:pPr>
        <w:jc w:val="both"/>
        <w:rPr>
          <w:rFonts w:ascii="Arial" w:hAnsi="Arial" w:cs="Arial"/>
          <w:sz w:val="24"/>
          <w:szCs w:val="24"/>
        </w:rPr>
      </w:pPr>
    </w:p>
    <w:p w:rsidR="008C0AC9" w:rsidRDefault="008C0AC9" w:rsidP="002A3A71">
      <w:pPr>
        <w:jc w:val="both"/>
        <w:rPr>
          <w:rFonts w:ascii="Arial" w:hAnsi="Arial" w:cs="Arial"/>
          <w:sz w:val="24"/>
          <w:szCs w:val="24"/>
        </w:rPr>
      </w:pPr>
    </w:p>
    <w:p w:rsidR="000E7149" w:rsidRDefault="000E7149" w:rsidP="002A3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FIRMADO</w:t>
      </w:r>
    </w:p>
    <w:p w:rsidR="008C0AC9" w:rsidRDefault="008C0AC9" w:rsidP="002A3A71">
      <w:pPr>
        <w:jc w:val="both"/>
        <w:rPr>
          <w:rFonts w:ascii="Arial" w:hAnsi="Arial"/>
          <w:sz w:val="24"/>
          <w:szCs w:val="24"/>
        </w:rPr>
      </w:pPr>
    </w:p>
    <w:p w:rsidR="00DE65E7" w:rsidRPr="006068C3" w:rsidRDefault="00DE65E7" w:rsidP="006068C3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068C3">
        <w:rPr>
          <w:rFonts w:ascii="Arial" w:hAnsi="Arial"/>
          <w:b/>
          <w:sz w:val="24"/>
          <w:szCs w:val="24"/>
        </w:rPr>
        <w:t>JORGE ENRIQUE ZULUAGA VILLEGAS</w:t>
      </w:r>
    </w:p>
    <w:p w:rsidR="00DE65E7" w:rsidRDefault="00DE65E7" w:rsidP="006068C3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068C3">
        <w:rPr>
          <w:rFonts w:ascii="Arial" w:hAnsi="Arial"/>
          <w:b/>
          <w:sz w:val="24"/>
          <w:szCs w:val="24"/>
        </w:rPr>
        <w:t>Gerente</w:t>
      </w:r>
    </w:p>
    <w:p w:rsidR="006068C3" w:rsidRDefault="006068C3" w:rsidP="006068C3">
      <w:pPr>
        <w:spacing w:after="0" w:line="240" w:lineRule="auto"/>
        <w:jc w:val="both"/>
        <w:rPr>
          <w:rFonts w:ascii="Papyrus" w:hAnsi="Papyrus"/>
          <w:b/>
          <w:sz w:val="16"/>
          <w:szCs w:val="16"/>
        </w:rPr>
      </w:pPr>
    </w:p>
    <w:p w:rsidR="002A3A71" w:rsidRDefault="002A3A71" w:rsidP="00474804">
      <w:pPr>
        <w:jc w:val="both"/>
        <w:rPr>
          <w:rFonts w:ascii="Arial" w:hAnsi="Arial"/>
          <w:b/>
          <w:sz w:val="24"/>
          <w:szCs w:val="24"/>
          <w:shd w:val="clear" w:color="auto" w:fill="FFFFFF"/>
        </w:rPr>
      </w:pPr>
    </w:p>
    <w:p w:rsidR="008C0AC9" w:rsidRPr="008C0AC9" w:rsidRDefault="008C0AC9" w:rsidP="00474804">
      <w:pPr>
        <w:jc w:val="both"/>
        <w:rPr>
          <w:rFonts w:ascii="Arial" w:hAnsi="Arial"/>
          <w:b/>
          <w:i/>
          <w:sz w:val="16"/>
          <w:szCs w:val="16"/>
          <w:shd w:val="clear" w:color="auto" w:fill="FFFFFF"/>
        </w:rPr>
      </w:pPr>
      <w:r w:rsidRPr="008C0AC9">
        <w:rPr>
          <w:rFonts w:ascii="Arial" w:hAnsi="Arial"/>
          <w:b/>
          <w:i/>
          <w:sz w:val="16"/>
          <w:szCs w:val="16"/>
          <w:shd w:val="clear" w:color="auto" w:fill="FFFFFF"/>
        </w:rPr>
        <w:t xml:space="preserve">Proyecto Gildardo Ocampo </w:t>
      </w:r>
      <w:r>
        <w:rPr>
          <w:rFonts w:ascii="Arial" w:hAnsi="Arial"/>
          <w:b/>
          <w:i/>
          <w:sz w:val="16"/>
          <w:szCs w:val="16"/>
          <w:shd w:val="clear" w:color="auto" w:fill="FFFFFF"/>
        </w:rPr>
        <w:t>Montes</w:t>
      </w:r>
    </w:p>
    <w:sectPr w:rsidR="008C0AC9" w:rsidRPr="008C0AC9" w:rsidSect="001E257A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0A8"/>
    <w:multiLevelType w:val="hybridMultilevel"/>
    <w:tmpl w:val="49F6F328"/>
    <w:lvl w:ilvl="0" w:tplc="A99E7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5BD5"/>
    <w:multiLevelType w:val="hybridMultilevel"/>
    <w:tmpl w:val="9F260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B5CB8"/>
    <w:multiLevelType w:val="hybridMultilevel"/>
    <w:tmpl w:val="7458C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8E2"/>
    <w:multiLevelType w:val="hybridMultilevel"/>
    <w:tmpl w:val="7B02A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77160"/>
    <w:multiLevelType w:val="multilevel"/>
    <w:tmpl w:val="1D4A12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5FBA2A34"/>
    <w:multiLevelType w:val="hybridMultilevel"/>
    <w:tmpl w:val="87C405A8"/>
    <w:lvl w:ilvl="0" w:tplc="034CF7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804"/>
    <w:rsid w:val="000E7149"/>
    <w:rsid w:val="001E257A"/>
    <w:rsid w:val="0029552C"/>
    <w:rsid w:val="002966B8"/>
    <w:rsid w:val="002A3A71"/>
    <w:rsid w:val="0031728B"/>
    <w:rsid w:val="003425F4"/>
    <w:rsid w:val="003C6D10"/>
    <w:rsid w:val="0042575C"/>
    <w:rsid w:val="0045501A"/>
    <w:rsid w:val="00474804"/>
    <w:rsid w:val="004B527E"/>
    <w:rsid w:val="005423E6"/>
    <w:rsid w:val="005A5554"/>
    <w:rsid w:val="006068C3"/>
    <w:rsid w:val="008C0AC9"/>
    <w:rsid w:val="009D44B3"/>
    <w:rsid w:val="00A02605"/>
    <w:rsid w:val="00A77228"/>
    <w:rsid w:val="00AC630B"/>
    <w:rsid w:val="00B10363"/>
    <w:rsid w:val="00B710BC"/>
    <w:rsid w:val="00CA1162"/>
    <w:rsid w:val="00DE65E7"/>
    <w:rsid w:val="00E1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2A3A71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3A71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026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02605"/>
  </w:style>
  <w:style w:type="paragraph" w:customStyle="1" w:styleId="Textoindependiente21">
    <w:name w:val="Texto independiente 21"/>
    <w:basedOn w:val="Normal"/>
    <w:rsid w:val="00A0260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260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68A1-C4BA-497A-81B3-97BE0B71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alopez</dc:creator>
  <cp:keywords/>
  <dc:description/>
  <cp:lastModifiedBy>nolbertop</cp:lastModifiedBy>
  <cp:revision>11</cp:revision>
  <cp:lastPrinted>2011-04-04T23:01:00Z</cp:lastPrinted>
  <dcterms:created xsi:type="dcterms:W3CDTF">2010-02-26T13:29:00Z</dcterms:created>
  <dcterms:modified xsi:type="dcterms:W3CDTF">2011-04-04T23:03:00Z</dcterms:modified>
</cp:coreProperties>
</file>