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2C" w:rsidRDefault="00F6482C" w:rsidP="00F6482C">
      <w:pPr>
        <w:jc w:val="center"/>
        <w:rPr>
          <w:rFonts w:ascii="Arial" w:hAnsi="Arial" w:cs="Arial"/>
          <w:b/>
          <w:spacing w:val="-2"/>
          <w:sz w:val="28"/>
          <w:szCs w:val="28"/>
        </w:rPr>
      </w:pPr>
      <w:r>
        <w:rPr>
          <w:rFonts w:ascii="Arial" w:hAnsi="Arial" w:cs="Arial"/>
          <w:b/>
          <w:spacing w:val="-2"/>
          <w:sz w:val="28"/>
          <w:szCs w:val="28"/>
        </w:rPr>
        <w:t xml:space="preserve">RESOLUCIÓN </w:t>
      </w:r>
      <w:r w:rsidR="000C370F">
        <w:rPr>
          <w:rFonts w:ascii="Arial" w:hAnsi="Arial" w:cs="Arial"/>
          <w:b/>
          <w:spacing w:val="-2"/>
          <w:sz w:val="28"/>
          <w:szCs w:val="28"/>
        </w:rPr>
        <w:t>No. 0378</w:t>
      </w:r>
    </w:p>
    <w:p w:rsidR="00F6482C" w:rsidRDefault="00F6482C" w:rsidP="00F6482C">
      <w:pPr>
        <w:jc w:val="center"/>
        <w:rPr>
          <w:rFonts w:ascii="Arial" w:hAnsi="Arial" w:cs="Arial"/>
          <w:b/>
          <w:spacing w:val="-2"/>
          <w:sz w:val="24"/>
          <w:szCs w:val="24"/>
        </w:rPr>
      </w:pPr>
    </w:p>
    <w:p w:rsidR="00F6482C" w:rsidRDefault="00F6482C" w:rsidP="00F6482C">
      <w:pPr>
        <w:jc w:val="center"/>
        <w:rPr>
          <w:rFonts w:ascii="Arial" w:hAnsi="Arial" w:cs="Arial"/>
          <w:b/>
          <w:spacing w:val="-2"/>
          <w:sz w:val="28"/>
          <w:szCs w:val="28"/>
        </w:rPr>
      </w:pPr>
      <w:r>
        <w:rPr>
          <w:rFonts w:ascii="Arial" w:hAnsi="Arial" w:cs="Arial"/>
          <w:b/>
          <w:spacing w:val="-2"/>
          <w:sz w:val="28"/>
          <w:szCs w:val="28"/>
        </w:rPr>
        <w:t>Octubre 26 de 2012</w:t>
      </w:r>
    </w:p>
    <w:p w:rsidR="00F6482C" w:rsidRDefault="00F6482C" w:rsidP="00F6482C">
      <w:pPr>
        <w:jc w:val="center"/>
        <w:rPr>
          <w:rFonts w:ascii="Arial" w:hAnsi="Arial" w:cs="Arial"/>
          <w:b/>
          <w:spacing w:val="-2"/>
          <w:sz w:val="24"/>
          <w:szCs w:val="24"/>
        </w:rPr>
      </w:pPr>
    </w:p>
    <w:p w:rsidR="00F6482C" w:rsidRDefault="00F6482C" w:rsidP="00F6482C">
      <w:pPr>
        <w:rPr>
          <w:rFonts w:ascii="Arial" w:hAnsi="Arial" w:cs="Arial"/>
          <w:spacing w:val="-2"/>
          <w:sz w:val="24"/>
          <w:szCs w:val="24"/>
        </w:rPr>
      </w:pPr>
    </w:p>
    <w:p w:rsidR="00F6482C" w:rsidRDefault="00F6482C" w:rsidP="00F6482C">
      <w:pPr>
        <w:jc w:val="both"/>
        <w:rPr>
          <w:rFonts w:ascii="Arial" w:hAnsi="Arial" w:cs="Arial"/>
          <w:b/>
          <w:bCs/>
          <w:iCs/>
          <w:spacing w:val="-2"/>
          <w:sz w:val="24"/>
          <w:szCs w:val="24"/>
        </w:rPr>
      </w:pPr>
      <w:r>
        <w:rPr>
          <w:rFonts w:ascii="Arial" w:hAnsi="Arial" w:cs="Arial"/>
          <w:spacing w:val="-2"/>
          <w:sz w:val="24"/>
          <w:szCs w:val="24"/>
        </w:rPr>
        <w:t xml:space="preserve">POR MEDIO DE LA CUAL SE ADJUDICA LA INVITACIÓN PÚBLICA No. 0167 DE 2012, CUYO OBJETO </w:t>
      </w:r>
      <w:r w:rsidR="00DD1A15">
        <w:rPr>
          <w:rFonts w:ascii="Arial" w:hAnsi="Arial" w:cs="Arial"/>
          <w:spacing w:val="-2"/>
          <w:sz w:val="24"/>
          <w:szCs w:val="24"/>
        </w:rPr>
        <w:t xml:space="preserve">ES </w:t>
      </w:r>
      <w:r w:rsidR="00011511">
        <w:rPr>
          <w:rFonts w:ascii="Arial" w:hAnsi="Arial" w:cs="Arial"/>
          <w:iCs/>
          <w:sz w:val="24"/>
        </w:rPr>
        <w:t xml:space="preserve">SELECCIONAR </w:t>
      </w:r>
      <w:r w:rsidR="00011511" w:rsidRPr="00011511">
        <w:rPr>
          <w:rFonts w:ascii="Arial" w:hAnsi="Arial" w:cs="Arial"/>
          <w:iCs/>
          <w:sz w:val="24"/>
        </w:rPr>
        <w:t>EN APLICACIÓN DE LOS TRÁMITES LEGALES CORRESPONDIENTES AL CONTRATISTA PARA  EL REFUERZO ESTRUCTURAL DEL EDIFICIO DE OPERACIÓN DE LA PLANTA DE TRATAMIENTO DE AGUA POTABLE DE LOS MUNICIPIOS DE NEIRA, FILADELFIA, VITERBO, VICTORIA Y EL REFUERZO ESTRUCTURAL DEL EDIFICIO DE OPERACIÓN DEL BOMBEO DE LA FLORIDA EN EL MUNICIPIO DE PALESTINA, CALDAS.</w:t>
      </w:r>
    </w:p>
    <w:p w:rsidR="00F6482C" w:rsidRDefault="00F6482C" w:rsidP="00F6482C">
      <w:pPr>
        <w:jc w:val="center"/>
        <w:rPr>
          <w:rFonts w:ascii="Arial" w:hAnsi="Arial" w:cs="Arial"/>
          <w:b/>
          <w:bCs/>
          <w:spacing w:val="-2"/>
          <w:sz w:val="24"/>
          <w:szCs w:val="24"/>
          <w:lang w:val="es-CO"/>
        </w:rPr>
      </w:pPr>
    </w:p>
    <w:p w:rsidR="00F6482C" w:rsidRDefault="00F6482C" w:rsidP="00F6482C">
      <w:pPr>
        <w:jc w:val="center"/>
        <w:rPr>
          <w:rFonts w:ascii="Arial" w:hAnsi="Arial" w:cs="Arial"/>
          <w:b/>
          <w:bCs/>
          <w:spacing w:val="-2"/>
          <w:sz w:val="24"/>
          <w:szCs w:val="24"/>
          <w:lang w:val="es-CO"/>
        </w:rPr>
      </w:pPr>
    </w:p>
    <w:p w:rsidR="00F6482C" w:rsidRDefault="00F6482C" w:rsidP="00F6482C">
      <w:pPr>
        <w:jc w:val="center"/>
        <w:rPr>
          <w:rFonts w:ascii="Arial" w:hAnsi="Arial" w:cs="Arial"/>
          <w:spacing w:val="-2"/>
          <w:sz w:val="24"/>
          <w:szCs w:val="24"/>
        </w:rPr>
      </w:pPr>
      <w:r>
        <w:rPr>
          <w:rFonts w:ascii="Arial" w:hAnsi="Arial" w:cs="Arial"/>
          <w:spacing w:val="-2"/>
          <w:sz w:val="24"/>
          <w:szCs w:val="24"/>
        </w:rPr>
        <w:t>El Gerente de La  Empresa de Obras Sanitarias de Caldas EMPOCALDAS S.A. E.S.P. en uso de sus facultades legales y estatutarias</w:t>
      </w:r>
    </w:p>
    <w:p w:rsidR="00F6482C" w:rsidRDefault="00F6482C" w:rsidP="00F6482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6482C" w:rsidRDefault="00F6482C" w:rsidP="00F6482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6482C" w:rsidRDefault="00F6482C" w:rsidP="00F6482C">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F6482C" w:rsidRDefault="00F6482C" w:rsidP="00F6482C">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F6482C" w:rsidRDefault="00F6482C" w:rsidP="00F6482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6482C" w:rsidRDefault="00DD1A15" w:rsidP="00F6482C">
      <w:pPr>
        <w:jc w:val="both"/>
        <w:rPr>
          <w:rFonts w:ascii="Arial" w:hAnsi="Arial" w:cs="Arial"/>
          <w:iCs/>
          <w:sz w:val="24"/>
          <w:szCs w:val="22"/>
        </w:rPr>
      </w:pPr>
      <w:r>
        <w:rPr>
          <w:rFonts w:ascii="Arial" w:hAnsi="Arial" w:cs="Arial"/>
          <w:spacing w:val="-2"/>
          <w:sz w:val="24"/>
          <w:szCs w:val="24"/>
        </w:rPr>
        <w:t>Que el día 30</w:t>
      </w:r>
      <w:r w:rsidR="00F6482C">
        <w:rPr>
          <w:rFonts w:ascii="Arial" w:hAnsi="Arial" w:cs="Arial"/>
          <w:spacing w:val="-2"/>
          <w:sz w:val="24"/>
          <w:szCs w:val="24"/>
        </w:rPr>
        <w:t xml:space="preserve"> de octubre de 2012, a </w:t>
      </w:r>
      <w:r>
        <w:rPr>
          <w:rFonts w:ascii="Arial" w:hAnsi="Arial" w:cs="Arial"/>
          <w:spacing w:val="-2"/>
          <w:sz w:val="24"/>
          <w:szCs w:val="24"/>
        </w:rPr>
        <w:t>través de la Resolución No. 0346</w:t>
      </w:r>
      <w:r w:rsidR="00F6482C">
        <w:rPr>
          <w:rFonts w:ascii="Arial" w:hAnsi="Arial" w:cs="Arial"/>
          <w:spacing w:val="-2"/>
          <w:sz w:val="24"/>
          <w:szCs w:val="24"/>
        </w:rPr>
        <w:t xml:space="preserve"> de 2012, se dio apertura </w:t>
      </w:r>
      <w:r>
        <w:rPr>
          <w:rFonts w:ascii="Arial" w:hAnsi="Arial" w:cs="Arial"/>
          <w:spacing w:val="-2"/>
          <w:sz w:val="24"/>
          <w:szCs w:val="24"/>
        </w:rPr>
        <w:t>a la invitación pública No. 0167</w:t>
      </w:r>
      <w:r w:rsidR="00F6482C">
        <w:rPr>
          <w:rFonts w:ascii="Arial" w:hAnsi="Arial" w:cs="Arial"/>
          <w:spacing w:val="-2"/>
          <w:sz w:val="24"/>
          <w:szCs w:val="24"/>
        </w:rPr>
        <w:t xml:space="preserve"> del 2012,</w:t>
      </w:r>
      <w:r w:rsidR="00F6482C">
        <w:rPr>
          <w:rFonts w:ascii="Arial" w:hAnsi="Arial" w:cs="Arial"/>
          <w:caps/>
          <w:spacing w:val="-2"/>
          <w:sz w:val="24"/>
          <w:szCs w:val="24"/>
          <w:lang w:val="es-CO"/>
        </w:rPr>
        <w:t xml:space="preserve"> </w:t>
      </w:r>
      <w:r w:rsidR="00F6482C">
        <w:rPr>
          <w:rFonts w:ascii="Arial" w:hAnsi="Arial" w:cs="Arial"/>
          <w:spacing w:val="-2"/>
          <w:sz w:val="24"/>
          <w:szCs w:val="24"/>
          <w:lang w:val="es-CO"/>
        </w:rPr>
        <w:t xml:space="preserve">cuyo objeto es </w:t>
      </w:r>
      <w:r w:rsidRPr="00DD1A15">
        <w:rPr>
          <w:rFonts w:ascii="Arial" w:hAnsi="Arial" w:cs="Arial"/>
          <w:iCs/>
          <w:sz w:val="24"/>
          <w:szCs w:val="22"/>
        </w:rPr>
        <w:t>SELECCIONAR EN APLICACIÓN DE LOS TRÁMITES LEGALES CORRESPONDIENTES AL CONTRATISTA PARA  EL REFUERZO ESTRUCTURAL DEL EDIFICIO DE OPERACIÓN DE LA PLANTA DE TRATAMIENTO DE AGUA POTABLE DE LOS MUNICIPIOS DE NEIRA, FILADELFIA, VITERBO, VICTORIA Y EL REFUERZO ESTRUCTURAL DEL EDIFICIO DE OPERACIÓN DEL BOMBEO DE LA FLORIDA EN EL MUNICIPIO DE PALESTINA, CALDAS.</w:t>
      </w:r>
    </w:p>
    <w:p w:rsidR="00DD1A15" w:rsidRDefault="00DD1A15" w:rsidP="00F6482C">
      <w:pPr>
        <w:jc w:val="both"/>
        <w:rPr>
          <w:rFonts w:ascii="Arial" w:hAnsi="Arial" w:cs="Arial"/>
          <w:color w:val="000000"/>
          <w:sz w:val="24"/>
          <w:szCs w:val="24"/>
        </w:rPr>
      </w:pPr>
    </w:p>
    <w:p w:rsidR="00F6482C" w:rsidRDefault="00F6482C" w:rsidP="00F6482C">
      <w:pPr>
        <w:jc w:val="both"/>
        <w:rPr>
          <w:rFonts w:ascii="Arial" w:hAnsi="Arial" w:cs="Arial"/>
          <w:color w:val="000000"/>
          <w:sz w:val="24"/>
          <w:szCs w:val="24"/>
        </w:rPr>
      </w:pPr>
      <w:r>
        <w:rPr>
          <w:rFonts w:ascii="Arial" w:hAnsi="Arial" w:cs="Arial"/>
          <w:color w:val="000000"/>
          <w:sz w:val="24"/>
          <w:szCs w:val="24"/>
        </w:rPr>
        <w:t xml:space="preserve">Que la fecha de cierre programada para la entrega de propuestas de la invitación de la referencia fue el día </w:t>
      </w:r>
      <w:r w:rsidR="00DD1A15">
        <w:rPr>
          <w:rFonts w:ascii="Arial" w:hAnsi="Arial" w:cs="Arial"/>
          <w:color w:val="000000"/>
          <w:sz w:val="24"/>
          <w:szCs w:val="24"/>
        </w:rPr>
        <w:t>09</w:t>
      </w:r>
      <w:r>
        <w:rPr>
          <w:rFonts w:ascii="Arial" w:hAnsi="Arial" w:cs="Arial"/>
          <w:color w:val="000000"/>
          <w:sz w:val="24"/>
          <w:szCs w:val="24"/>
        </w:rPr>
        <w:t xml:space="preserve"> de noviembre de 2012 a las 05:00 p.m., presentándose </w:t>
      </w:r>
      <w:r w:rsidR="00DD1A15">
        <w:rPr>
          <w:rFonts w:ascii="Arial" w:hAnsi="Arial" w:cs="Arial"/>
          <w:color w:val="000000"/>
          <w:sz w:val="24"/>
          <w:szCs w:val="24"/>
        </w:rPr>
        <w:t>dos (02</w:t>
      </w:r>
      <w:r>
        <w:rPr>
          <w:rFonts w:ascii="Arial" w:hAnsi="Arial" w:cs="Arial"/>
          <w:color w:val="000000"/>
          <w:sz w:val="24"/>
          <w:szCs w:val="24"/>
        </w:rPr>
        <w:t>) propuesta</w:t>
      </w:r>
      <w:r w:rsidR="00DD1A15">
        <w:rPr>
          <w:rFonts w:ascii="Arial" w:hAnsi="Arial" w:cs="Arial"/>
          <w:color w:val="000000"/>
          <w:sz w:val="24"/>
          <w:szCs w:val="24"/>
        </w:rPr>
        <w:t>s</w:t>
      </w:r>
      <w:r>
        <w:rPr>
          <w:rFonts w:ascii="Arial" w:hAnsi="Arial" w:cs="Arial"/>
          <w:color w:val="000000"/>
          <w:sz w:val="24"/>
          <w:szCs w:val="24"/>
        </w:rPr>
        <w:t xml:space="preserve"> en tiempo y oportunidad:</w:t>
      </w:r>
    </w:p>
    <w:p w:rsidR="00DD1A15" w:rsidRDefault="00DD1A15" w:rsidP="00F6482C">
      <w:pPr>
        <w:jc w:val="both"/>
        <w:rPr>
          <w:rFonts w:ascii="Arial" w:hAnsi="Arial" w:cs="Arial"/>
          <w:color w:val="000000"/>
          <w:sz w:val="24"/>
          <w:szCs w:val="24"/>
        </w:rPr>
      </w:pPr>
    </w:p>
    <w:p w:rsidR="00DD1A15" w:rsidRPr="00DD1A15" w:rsidRDefault="00DD1A15" w:rsidP="00DD1A15">
      <w:pPr>
        <w:pStyle w:val="Prrafodelista"/>
        <w:jc w:val="both"/>
        <w:rPr>
          <w:rFonts w:ascii="Arial" w:hAnsi="Arial" w:cs="Arial"/>
          <w:color w:val="000000"/>
          <w:szCs w:val="22"/>
          <w:lang w:eastAsia="en-US" w:bidi="en-US"/>
        </w:rPr>
      </w:pPr>
      <w:r w:rsidRPr="000C370F">
        <w:rPr>
          <w:rFonts w:ascii="Arial" w:hAnsi="Arial" w:cs="Arial"/>
          <w:b/>
          <w:color w:val="000000"/>
          <w:szCs w:val="22"/>
          <w:lang w:eastAsia="en-US" w:bidi="en-US"/>
        </w:rPr>
        <w:t>1.</w:t>
      </w:r>
      <w:r w:rsidRPr="00DD1A15">
        <w:rPr>
          <w:rFonts w:ascii="Arial" w:hAnsi="Arial" w:cs="Arial"/>
          <w:color w:val="000000"/>
          <w:szCs w:val="22"/>
          <w:lang w:eastAsia="en-US" w:bidi="en-US"/>
        </w:rPr>
        <w:t xml:space="preserve">     </w:t>
      </w:r>
      <w:r w:rsidRPr="00DD1A15">
        <w:rPr>
          <w:rFonts w:ascii="Arial" w:hAnsi="Arial" w:cs="Arial"/>
          <w:color w:val="000000"/>
          <w:szCs w:val="22"/>
          <w:lang w:eastAsia="en-US" w:bidi="en-US"/>
        </w:rPr>
        <w:t xml:space="preserve">CONSORCIO SALGADO Y ZULUAGA: $ 285.969.903. </w:t>
      </w:r>
    </w:p>
    <w:p w:rsidR="00F6482C" w:rsidRPr="00DD1A15" w:rsidRDefault="00DD1A15" w:rsidP="00DD1A15">
      <w:pPr>
        <w:pStyle w:val="Prrafodelista"/>
        <w:jc w:val="both"/>
        <w:rPr>
          <w:rFonts w:ascii="Arial" w:hAnsi="Arial" w:cs="Arial"/>
          <w:color w:val="000000"/>
          <w:szCs w:val="22"/>
          <w:lang w:eastAsia="en-US" w:bidi="en-US"/>
        </w:rPr>
      </w:pPr>
      <w:r w:rsidRPr="000C370F">
        <w:rPr>
          <w:rFonts w:ascii="Arial" w:hAnsi="Arial" w:cs="Arial"/>
          <w:b/>
          <w:color w:val="000000"/>
          <w:szCs w:val="22"/>
          <w:lang w:eastAsia="en-US" w:bidi="en-US"/>
        </w:rPr>
        <w:t>2.</w:t>
      </w:r>
      <w:r>
        <w:rPr>
          <w:rFonts w:ascii="Arial" w:hAnsi="Arial" w:cs="Arial"/>
          <w:color w:val="000000"/>
          <w:szCs w:val="22"/>
          <w:lang w:eastAsia="en-US" w:bidi="en-US"/>
        </w:rPr>
        <w:t xml:space="preserve">     </w:t>
      </w:r>
      <w:r w:rsidRPr="00DD1A15">
        <w:rPr>
          <w:rFonts w:ascii="Arial" w:hAnsi="Arial" w:cs="Arial"/>
          <w:color w:val="000000"/>
          <w:szCs w:val="22"/>
          <w:lang w:eastAsia="en-US" w:bidi="en-US"/>
        </w:rPr>
        <w:t xml:space="preserve">ORLANDO CASTAÑEDA FIERRO: $ 286.072.490. </w:t>
      </w:r>
    </w:p>
    <w:p w:rsidR="00DD1A15" w:rsidRDefault="00DD1A15" w:rsidP="00DD1A15">
      <w:pPr>
        <w:pStyle w:val="Prrafodelista"/>
        <w:ind w:left="0"/>
        <w:jc w:val="both"/>
        <w:rPr>
          <w:rFonts w:ascii="Arial" w:hAnsi="Arial" w:cs="Arial"/>
          <w:lang w:val="es-CO"/>
        </w:rPr>
      </w:pPr>
    </w:p>
    <w:p w:rsidR="00F6482C" w:rsidRDefault="00DD1A15" w:rsidP="00F6482C">
      <w:pPr>
        <w:pStyle w:val="Prrafodelista"/>
        <w:ind w:left="0"/>
        <w:jc w:val="both"/>
        <w:rPr>
          <w:rFonts w:ascii="Arial" w:hAnsi="Arial" w:cs="Arial"/>
          <w:iCs/>
        </w:rPr>
      </w:pPr>
      <w:r>
        <w:rPr>
          <w:rFonts w:ascii="Arial" w:hAnsi="Arial" w:cs="Arial"/>
          <w:lang w:val="es-CO"/>
        </w:rPr>
        <w:t>Que el día 23</w:t>
      </w:r>
      <w:r w:rsidR="00F6482C">
        <w:rPr>
          <w:rFonts w:ascii="Arial" w:hAnsi="Arial" w:cs="Arial"/>
          <w:lang w:val="es-CO"/>
        </w:rPr>
        <w:t xml:space="preserve"> de noviembre de 2012, una vez evaluada</w:t>
      </w:r>
      <w:r>
        <w:rPr>
          <w:rFonts w:ascii="Arial" w:hAnsi="Arial" w:cs="Arial"/>
          <w:lang w:val="es-CO"/>
        </w:rPr>
        <w:t>s</w:t>
      </w:r>
      <w:r w:rsidR="00F6482C">
        <w:rPr>
          <w:rFonts w:ascii="Arial" w:hAnsi="Arial" w:cs="Arial"/>
          <w:lang w:val="es-CO"/>
        </w:rPr>
        <w:t xml:space="preserve"> la</w:t>
      </w:r>
      <w:r>
        <w:rPr>
          <w:rFonts w:ascii="Arial" w:hAnsi="Arial" w:cs="Arial"/>
          <w:lang w:val="es-CO"/>
        </w:rPr>
        <w:t>s</w:t>
      </w:r>
      <w:r w:rsidR="00F6482C">
        <w:rPr>
          <w:rFonts w:ascii="Arial" w:hAnsi="Arial" w:cs="Arial"/>
          <w:lang w:val="es-CO"/>
        </w:rPr>
        <w:t xml:space="preserve"> propuesta</w:t>
      </w:r>
      <w:r>
        <w:rPr>
          <w:rFonts w:ascii="Arial" w:hAnsi="Arial" w:cs="Arial"/>
          <w:lang w:val="es-CO"/>
        </w:rPr>
        <w:t>s</w:t>
      </w:r>
      <w:r w:rsidR="00F6482C">
        <w:rPr>
          <w:rFonts w:ascii="Arial" w:hAnsi="Arial" w:cs="Arial"/>
          <w:lang w:val="es-CO"/>
        </w:rPr>
        <w:t xml:space="preserve"> presentada</w:t>
      </w:r>
      <w:r>
        <w:rPr>
          <w:rFonts w:ascii="Arial" w:hAnsi="Arial" w:cs="Arial"/>
          <w:lang w:val="es-CO"/>
        </w:rPr>
        <w:t xml:space="preserve">s y resueltas las respectivas observaciones, </w:t>
      </w:r>
      <w:r w:rsidR="00F6482C">
        <w:rPr>
          <w:rFonts w:ascii="Arial" w:hAnsi="Arial" w:cs="Arial"/>
        </w:rPr>
        <w:t xml:space="preserve">el Comité Evaluador estableció que el proponente </w:t>
      </w:r>
      <w:r w:rsidRPr="00DD1A15">
        <w:rPr>
          <w:rFonts w:ascii="Arial" w:hAnsi="Arial" w:cs="Arial"/>
          <w:color w:val="000000"/>
          <w:szCs w:val="22"/>
          <w:lang w:eastAsia="en-US" w:bidi="en-US"/>
        </w:rPr>
        <w:t>ORLANDO CASTAÑEDA FIERRO</w:t>
      </w:r>
      <w:r>
        <w:rPr>
          <w:rFonts w:ascii="Arial" w:hAnsi="Arial" w:cs="Arial"/>
        </w:rPr>
        <w:t xml:space="preserve"> </w:t>
      </w:r>
      <w:r w:rsidR="00F6482C">
        <w:rPr>
          <w:rFonts w:ascii="Arial" w:hAnsi="Arial" w:cs="Arial"/>
        </w:rPr>
        <w:t>cumplió a cabalidad con todos los requisitos exigidos en los pliegos de condiciones, razón por la cual recomendó le fuera adjudicada la invitación de la referencia.</w:t>
      </w:r>
    </w:p>
    <w:p w:rsidR="00F6482C" w:rsidRDefault="00F6482C" w:rsidP="00F6482C">
      <w:pPr>
        <w:tabs>
          <w:tab w:val="left" w:pos="-720"/>
        </w:tabs>
        <w:jc w:val="both"/>
        <w:rPr>
          <w:rFonts w:ascii="Arial" w:hAnsi="Arial" w:cs="Arial"/>
          <w:b/>
          <w:spacing w:val="-1"/>
        </w:rPr>
      </w:pPr>
    </w:p>
    <w:p w:rsidR="00F6482C" w:rsidRPr="00DD1A15" w:rsidRDefault="00F6482C" w:rsidP="00F6482C">
      <w:pPr>
        <w:tabs>
          <w:tab w:val="left" w:pos="-720"/>
        </w:tabs>
        <w:jc w:val="both"/>
        <w:rPr>
          <w:rFonts w:ascii="Arial" w:hAnsi="Arial" w:cs="Arial"/>
          <w:sz w:val="24"/>
          <w:szCs w:val="24"/>
        </w:rPr>
      </w:pPr>
    </w:p>
    <w:p w:rsidR="00F6482C" w:rsidRDefault="00F6482C" w:rsidP="00F6482C">
      <w:pPr>
        <w:jc w:val="both"/>
        <w:rPr>
          <w:rFonts w:ascii="Arial" w:hAnsi="Arial" w:cs="Arial"/>
          <w:spacing w:val="-2"/>
          <w:sz w:val="24"/>
          <w:szCs w:val="24"/>
        </w:rPr>
      </w:pPr>
      <w:r>
        <w:rPr>
          <w:rFonts w:ascii="Arial" w:hAnsi="Arial" w:cs="Arial"/>
          <w:sz w:val="24"/>
          <w:szCs w:val="24"/>
        </w:rPr>
        <w:lastRenderedPageBreak/>
        <w:t xml:space="preserve">En consecuencia, </w:t>
      </w:r>
      <w:r>
        <w:rPr>
          <w:rFonts w:ascii="Arial" w:hAnsi="Arial" w:cs="Arial"/>
          <w:spacing w:val="-2"/>
          <w:sz w:val="24"/>
          <w:szCs w:val="24"/>
        </w:rPr>
        <w:t>el Gerente de La Empresa de Obras Sanitarias de Caldas EMPOCALDAS S.A. E.S.P. en uso de sus facultades legales y estatutarias,</w:t>
      </w:r>
    </w:p>
    <w:p w:rsidR="00F6482C" w:rsidRDefault="00F6482C" w:rsidP="00F6482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F6482C" w:rsidRDefault="00F6482C" w:rsidP="00F6482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F6482C" w:rsidRDefault="00F6482C" w:rsidP="00F6482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es-ES"/>
        </w:rPr>
      </w:pPr>
    </w:p>
    <w:p w:rsidR="00F6482C" w:rsidRDefault="00F6482C" w:rsidP="00F6482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es-ES"/>
        </w:rPr>
      </w:pPr>
      <w:r>
        <w:rPr>
          <w:rFonts w:ascii="Arial" w:hAnsi="Arial" w:cs="Arial"/>
          <w:b/>
          <w:sz w:val="28"/>
          <w:szCs w:val="28"/>
          <w:lang w:val="es-ES"/>
        </w:rPr>
        <w:t>RESUELVE</w:t>
      </w:r>
    </w:p>
    <w:p w:rsidR="00F6482C" w:rsidRDefault="00F6482C" w:rsidP="00F6482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F6482C" w:rsidRDefault="00F6482C" w:rsidP="00F6482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F6482C" w:rsidRPr="009B13E5" w:rsidRDefault="00F6482C" w:rsidP="00F6482C">
      <w:pPr>
        <w:jc w:val="both"/>
        <w:rPr>
          <w:rFonts w:ascii="Arial" w:hAnsi="Arial" w:cs="Arial"/>
          <w:iCs/>
          <w:sz w:val="24"/>
        </w:rPr>
      </w:pPr>
      <w:r>
        <w:rPr>
          <w:rFonts w:ascii="Arial" w:hAnsi="Arial" w:cs="Arial"/>
          <w:b/>
          <w:sz w:val="24"/>
          <w:szCs w:val="24"/>
        </w:rPr>
        <w:t>PRIMERO:</w:t>
      </w:r>
      <w:r>
        <w:rPr>
          <w:rFonts w:ascii="Arial" w:hAnsi="Arial" w:cs="Arial"/>
          <w:sz w:val="24"/>
          <w:szCs w:val="24"/>
        </w:rPr>
        <w:t xml:space="preserve"> </w:t>
      </w:r>
      <w:r>
        <w:rPr>
          <w:rFonts w:ascii="Arial" w:hAnsi="Arial" w:cs="Arial"/>
          <w:sz w:val="24"/>
          <w:szCs w:val="24"/>
          <w:lang w:val="es-CO"/>
        </w:rPr>
        <w:t xml:space="preserve">ADJUDICAR la </w:t>
      </w:r>
      <w:r w:rsidR="00DD1A15">
        <w:rPr>
          <w:rFonts w:ascii="Arial" w:hAnsi="Arial" w:cs="Arial"/>
          <w:sz w:val="24"/>
          <w:szCs w:val="24"/>
          <w:lang w:val="es-ES_tradnl"/>
        </w:rPr>
        <w:t>Invitación Pública No. 0167</w:t>
      </w:r>
      <w:r>
        <w:rPr>
          <w:rFonts w:ascii="Arial" w:hAnsi="Arial" w:cs="Arial"/>
          <w:sz w:val="24"/>
          <w:szCs w:val="24"/>
          <w:lang w:val="es-ES_tradnl"/>
        </w:rPr>
        <w:t xml:space="preserve"> de 2012, cuyo objeto es </w:t>
      </w:r>
      <w:r w:rsidR="00DD1A15" w:rsidRPr="00DD1A15">
        <w:rPr>
          <w:rFonts w:ascii="Arial" w:hAnsi="Arial" w:cs="Arial"/>
          <w:iCs/>
          <w:sz w:val="24"/>
          <w:szCs w:val="22"/>
        </w:rPr>
        <w:t>SELECCIONAR EN APLICACIÓN DE LOS TRÁMITES LEGALES CORRESPONDIENTES AL CONTRATISTA PARA  EL REFUERZO ESTRUCTURAL DEL EDIFICIO DE OPERACIÓN DE LA PLANTA DE TRATAMIENTO DE AGUA POTABLE DE LOS MUNICIPIOS DE NEIRA, FILADELFIA, VITERBO, VICTORIA Y EL REFUERZO ESTRUCTURAL DEL EDIFICIO DE OPERACIÓN DEL BOMBEO DE LA FLORIDA EN EL</w:t>
      </w:r>
      <w:r w:rsidR="00DD1A15">
        <w:rPr>
          <w:rFonts w:ascii="Arial" w:hAnsi="Arial" w:cs="Arial"/>
          <w:iCs/>
          <w:sz w:val="24"/>
          <w:szCs w:val="22"/>
        </w:rPr>
        <w:t xml:space="preserve"> MUNICIPIO DE PALESTINA, CALDAS</w:t>
      </w:r>
      <w:r>
        <w:rPr>
          <w:rFonts w:ascii="Arial" w:hAnsi="Arial" w:cs="Arial"/>
          <w:bCs/>
          <w:iCs/>
          <w:sz w:val="24"/>
          <w:szCs w:val="24"/>
          <w:lang w:val="es-MX"/>
        </w:rPr>
        <w:t xml:space="preserve">, al proponente </w:t>
      </w:r>
      <w:r w:rsidR="00DD1A15" w:rsidRPr="00DD1A15">
        <w:rPr>
          <w:rFonts w:ascii="Arial" w:hAnsi="Arial" w:cs="Arial"/>
          <w:color w:val="000000"/>
          <w:sz w:val="24"/>
          <w:szCs w:val="22"/>
          <w:lang w:eastAsia="en-US" w:bidi="en-US"/>
        </w:rPr>
        <w:t>ORLANDO CASTAÑEDA FIERRO</w:t>
      </w:r>
      <w:r>
        <w:rPr>
          <w:rFonts w:ascii="Arial" w:hAnsi="Arial" w:cs="Arial"/>
          <w:sz w:val="24"/>
          <w:szCs w:val="24"/>
        </w:rPr>
        <w:t xml:space="preserve">, </w:t>
      </w:r>
      <w:r>
        <w:rPr>
          <w:rFonts w:ascii="Arial" w:hAnsi="Arial" w:cs="Arial"/>
          <w:sz w:val="24"/>
          <w:szCs w:val="24"/>
          <w:lang w:val="es-ES_tradnl"/>
        </w:rPr>
        <w:t>identificado con cédula de ciudadanía No. 10.</w:t>
      </w:r>
      <w:r w:rsidR="000C370F">
        <w:rPr>
          <w:rFonts w:ascii="Arial" w:hAnsi="Arial" w:cs="Arial"/>
          <w:sz w:val="24"/>
          <w:szCs w:val="24"/>
          <w:lang w:val="es-ES_tradnl"/>
        </w:rPr>
        <w:t>218.971</w:t>
      </w:r>
      <w:r>
        <w:rPr>
          <w:rFonts w:ascii="Arial" w:hAnsi="Arial" w:cs="Arial"/>
          <w:sz w:val="24"/>
          <w:szCs w:val="24"/>
          <w:lang w:val="es-ES_tradnl"/>
        </w:rPr>
        <w:t xml:space="preserve">; por cumplir con todos los requisitos exigidos en los pliegos de condiciones de la presente invitación pública, </w:t>
      </w:r>
      <w:r>
        <w:rPr>
          <w:rFonts w:ascii="Arial" w:hAnsi="Arial" w:cs="Arial"/>
          <w:bCs/>
          <w:iCs/>
          <w:sz w:val="24"/>
          <w:szCs w:val="24"/>
        </w:rPr>
        <w:t xml:space="preserve">por un valor de </w:t>
      </w:r>
      <w:r w:rsidR="000C370F">
        <w:rPr>
          <w:rFonts w:ascii="Arial" w:hAnsi="Arial" w:cs="Arial"/>
          <w:bCs/>
          <w:iCs/>
          <w:sz w:val="24"/>
          <w:szCs w:val="24"/>
        </w:rPr>
        <w:t>DOCIENTOS OCHENTA Y SEIS MILLONES SETENTA Y DOS MIL CUATROCIENTOS NOVENTA P</w:t>
      </w:r>
      <w:r>
        <w:rPr>
          <w:rFonts w:ascii="Arial" w:hAnsi="Arial" w:cs="Arial"/>
          <w:bCs/>
          <w:iCs/>
          <w:sz w:val="24"/>
          <w:szCs w:val="24"/>
        </w:rPr>
        <w:t>ESOS</w:t>
      </w:r>
      <w:r w:rsidRPr="00005D1D">
        <w:rPr>
          <w:rFonts w:ascii="Arial" w:hAnsi="Arial"/>
          <w:spacing w:val="-2"/>
          <w:sz w:val="24"/>
          <w:szCs w:val="24"/>
          <w:lang w:val="es-CO"/>
        </w:rPr>
        <w:t xml:space="preserve"> </w:t>
      </w:r>
      <w:r>
        <w:rPr>
          <w:rFonts w:ascii="Arial" w:hAnsi="Arial"/>
          <w:spacing w:val="-2"/>
          <w:sz w:val="24"/>
          <w:szCs w:val="24"/>
          <w:lang w:val="es-CO"/>
        </w:rPr>
        <w:t>(</w:t>
      </w:r>
      <w:r w:rsidRPr="00005D1D">
        <w:rPr>
          <w:rFonts w:ascii="Arial" w:hAnsi="Arial"/>
          <w:spacing w:val="-2"/>
          <w:sz w:val="24"/>
          <w:szCs w:val="24"/>
          <w:lang w:val="es-CO"/>
        </w:rPr>
        <w:t>$</w:t>
      </w:r>
      <w:r w:rsidR="000C370F">
        <w:rPr>
          <w:rFonts w:ascii="Arial" w:hAnsi="Arial"/>
          <w:spacing w:val="-2"/>
          <w:sz w:val="24"/>
          <w:szCs w:val="24"/>
          <w:lang w:val="es-CO"/>
        </w:rPr>
        <w:t>286.072.490</w:t>
      </w:r>
      <w:r>
        <w:rPr>
          <w:rFonts w:ascii="Arial" w:hAnsi="Arial"/>
          <w:spacing w:val="-2"/>
          <w:sz w:val="24"/>
          <w:szCs w:val="24"/>
          <w:lang w:val="es-CO"/>
        </w:rPr>
        <w:t>)</w:t>
      </w:r>
      <w:r w:rsidRPr="00005D1D">
        <w:rPr>
          <w:rFonts w:ascii="Arial" w:hAnsi="Arial"/>
          <w:spacing w:val="-2"/>
          <w:sz w:val="24"/>
          <w:szCs w:val="24"/>
          <w:lang w:val="es-CO"/>
        </w:rPr>
        <w:t xml:space="preserve"> </w:t>
      </w:r>
      <w:r w:rsidR="000C370F">
        <w:rPr>
          <w:rFonts w:ascii="Arial" w:hAnsi="Arial" w:cs="Arial"/>
          <w:bCs/>
          <w:iCs/>
          <w:sz w:val="24"/>
          <w:szCs w:val="24"/>
        </w:rPr>
        <w:t>INCLUIDO AIU E</w:t>
      </w:r>
      <w:r w:rsidR="000C370F" w:rsidRPr="000C370F">
        <w:rPr>
          <w:rFonts w:ascii="Arial" w:hAnsi="Arial" w:cs="Arial"/>
          <w:bCs/>
          <w:iCs/>
          <w:sz w:val="24"/>
          <w:szCs w:val="24"/>
        </w:rPr>
        <w:t xml:space="preserve"> IVA SOBRE UTILIDADES</w:t>
      </w:r>
      <w:r>
        <w:rPr>
          <w:rFonts w:ascii="Arial" w:hAnsi="Arial" w:cs="Arial"/>
          <w:bCs/>
          <w:iCs/>
          <w:sz w:val="24"/>
          <w:szCs w:val="24"/>
        </w:rPr>
        <w:t>, con un plazo de ejecución HASTA EL 31 DE DICIEMBRE DE 2012 a partir de la suscripción del acta de inicio del contrato derivado de la presente invitación pública.</w:t>
      </w:r>
    </w:p>
    <w:p w:rsidR="00F6482C" w:rsidRPr="009B13E5" w:rsidRDefault="00F6482C" w:rsidP="00F6482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sz w:val="24"/>
          <w:szCs w:val="24"/>
          <w:lang w:val="es-ES"/>
        </w:rPr>
      </w:pPr>
    </w:p>
    <w:p w:rsidR="00F6482C" w:rsidRDefault="00F6482C" w:rsidP="00F6482C">
      <w:pPr>
        <w:jc w:val="both"/>
        <w:rPr>
          <w:rFonts w:ascii="Arial" w:hAnsi="Arial" w:cs="Arial"/>
          <w:sz w:val="24"/>
          <w:szCs w:val="24"/>
        </w:rPr>
      </w:pPr>
    </w:p>
    <w:p w:rsidR="00F6482C" w:rsidRDefault="00F6482C" w:rsidP="00F6482C">
      <w:pPr>
        <w:jc w:val="center"/>
        <w:rPr>
          <w:rFonts w:ascii="Arial" w:hAnsi="Arial" w:cs="Arial"/>
          <w:color w:val="000000"/>
          <w:sz w:val="24"/>
          <w:szCs w:val="24"/>
          <w:lang w:val="es-MX"/>
        </w:rPr>
      </w:pPr>
    </w:p>
    <w:p w:rsidR="00F6482C" w:rsidRDefault="00F6482C" w:rsidP="00F6482C">
      <w:pPr>
        <w:jc w:val="center"/>
        <w:rPr>
          <w:rFonts w:ascii="Arial" w:hAnsi="Arial" w:cs="Arial"/>
          <w:b/>
          <w:color w:val="000000"/>
          <w:sz w:val="24"/>
          <w:szCs w:val="24"/>
          <w:lang w:val="es-MX"/>
        </w:rPr>
      </w:pPr>
      <w:r>
        <w:rPr>
          <w:rFonts w:ascii="Arial" w:hAnsi="Arial" w:cs="Arial"/>
          <w:b/>
          <w:color w:val="000000"/>
          <w:sz w:val="24"/>
          <w:szCs w:val="24"/>
          <w:lang w:val="es-MX"/>
        </w:rPr>
        <w:t>PUBLÍQUESE, NOTIFÍQUESE Y CÚMPLASE</w:t>
      </w:r>
    </w:p>
    <w:p w:rsidR="00F6482C" w:rsidRDefault="00F6482C" w:rsidP="00F6482C">
      <w:pPr>
        <w:jc w:val="both"/>
        <w:rPr>
          <w:rFonts w:ascii="Arial" w:hAnsi="Arial" w:cs="Arial"/>
          <w:color w:val="000000"/>
          <w:sz w:val="24"/>
          <w:szCs w:val="24"/>
          <w:lang w:val="es-MX"/>
        </w:rPr>
      </w:pPr>
    </w:p>
    <w:p w:rsidR="00F6482C" w:rsidRDefault="00F6482C" w:rsidP="00F6482C">
      <w:pPr>
        <w:jc w:val="both"/>
        <w:rPr>
          <w:rFonts w:ascii="Arial" w:hAnsi="Arial" w:cs="Arial"/>
          <w:color w:val="000000"/>
          <w:sz w:val="24"/>
          <w:szCs w:val="24"/>
          <w:lang w:val="es-MX"/>
        </w:rPr>
      </w:pPr>
    </w:p>
    <w:p w:rsidR="00F6482C" w:rsidRDefault="00F6482C" w:rsidP="00F6482C">
      <w:pPr>
        <w:jc w:val="both"/>
        <w:rPr>
          <w:rFonts w:ascii="Arial" w:hAnsi="Arial" w:cs="Arial"/>
          <w:color w:val="000000"/>
          <w:sz w:val="24"/>
          <w:szCs w:val="24"/>
          <w:lang w:val="es-MX"/>
        </w:rPr>
      </w:pPr>
      <w:r>
        <w:rPr>
          <w:rFonts w:ascii="Arial" w:hAnsi="Arial" w:cs="Arial"/>
          <w:color w:val="000000"/>
          <w:sz w:val="24"/>
          <w:szCs w:val="24"/>
          <w:lang w:val="es-MX"/>
        </w:rPr>
        <w:t>Dada en Manizales, Caldas a los veintiséis (26) días del mes de noviembre del año dos mil doce (2012).</w:t>
      </w:r>
    </w:p>
    <w:p w:rsidR="00F6482C" w:rsidRDefault="00F6482C" w:rsidP="00F6482C">
      <w:pPr>
        <w:jc w:val="both"/>
        <w:rPr>
          <w:rFonts w:ascii="Arial" w:hAnsi="Arial" w:cs="Arial"/>
          <w:color w:val="000000"/>
          <w:sz w:val="24"/>
          <w:szCs w:val="24"/>
          <w:lang w:val="es-MX"/>
        </w:rPr>
      </w:pPr>
    </w:p>
    <w:p w:rsidR="00F6482C" w:rsidRDefault="00F6482C" w:rsidP="00F6482C">
      <w:pPr>
        <w:jc w:val="both"/>
        <w:rPr>
          <w:rFonts w:ascii="Arial" w:hAnsi="Arial" w:cs="Arial"/>
          <w:color w:val="000000"/>
          <w:sz w:val="24"/>
          <w:szCs w:val="24"/>
          <w:lang w:val="es-MX"/>
        </w:rPr>
      </w:pPr>
    </w:p>
    <w:p w:rsidR="00F6482C" w:rsidRDefault="00F6482C" w:rsidP="00F6482C">
      <w:pPr>
        <w:jc w:val="center"/>
        <w:rPr>
          <w:rFonts w:ascii="Arial" w:hAnsi="Arial" w:cs="Arial"/>
          <w:b/>
          <w:sz w:val="24"/>
          <w:szCs w:val="24"/>
        </w:rPr>
      </w:pPr>
    </w:p>
    <w:p w:rsidR="00F6482C" w:rsidRDefault="00F6482C" w:rsidP="00F6482C">
      <w:pPr>
        <w:jc w:val="center"/>
        <w:rPr>
          <w:rFonts w:ascii="Arial" w:hAnsi="Arial" w:cs="Arial"/>
          <w:b/>
          <w:sz w:val="24"/>
          <w:szCs w:val="24"/>
        </w:rPr>
      </w:pPr>
    </w:p>
    <w:p w:rsidR="00F6482C" w:rsidRDefault="00F6482C" w:rsidP="00F6482C">
      <w:pPr>
        <w:jc w:val="center"/>
        <w:rPr>
          <w:rFonts w:ascii="Arial" w:hAnsi="Arial" w:cs="Arial"/>
          <w:sz w:val="24"/>
          <w:szCs w:val="24"/>
        </w:rPr>
      </w:pPr>
    </w:p>
    <w:p w:rsidR="00F6482C" w:rsidRDefault="00F6482C" w:rsidP="00F6482C">
      <w:pPr>
        <w:jc w:val="center"/>
        <w:rPr>
          <w:rFonts w:ascii="Arial" w:hAnsi="Arial" w:cs="Arial"/>
          <w:sz w:val="24"/>
          <w:szCs w:val="24"/>
        </w:rPr>
      </w:pPr>
    </w:p>
    <w:p w:rsidR="00F6482C" w:rsidRPr="009B13E5" w:rsidRDefault="000C370F" w:rsidP="00F6482C">
      <w:pPr>
        <w:jc w:val="center"/>
        <w:rPr>
          <w:rFonts w:ascii="Arial" w:hAnsi="Arial" w:cs="Arial"/>
          <w:sz w:val="24"/>
          <w:szCs w:val="24"/>
        </w:rPr>
      </w:pPr>
      <w:r w:rsidRPr="009B13E5">
        <w:rPr>
          <w:rFonts w:ascii="Arial" w:hAnsi="Arial" w:cs="Arial"/>
          <w:sz w:val="24"/>
          <w:szCs w:val="24"/>
        </w:rPr>
        <w:t>(ORIGINAL FIRMADO)</w:t>
      </w:r>
    </w:p>
    <w:p w:rsidR="00F6482C" w:rsidRDefault="00F6482C" w:rsidP="00F6482C">
      <w:pPr>
        <w:jc w:val="center"/>
        <w:rPr>
          <w:rFonts w:ascii="Arial" w:hAnsi="Arial" w:cs="Arial"/>
          <w:b/>
          <w:sz w:val="24"/>
          <w:szCs w:val="24"/>
        </w:rPr>
      </w:pPr>
      <w:r>
        <w:rPr>
          <w:rFonts w:ascii="Arial" w:hAnsi="Arial" w:cs="Arial"/>
          <w:b/>
          <w:sz w:val="24"/>
          <w:szCs w:val="24"/>
        </w:rPr>
        <w:t>JUAN PABLO ALZÁTE ORTEGA</w:t>
      </w:r>
    </w:p>
    <w:p w:rsidR="00F6482C" w:rsidRPr="009B13E5" w:rsidRDefault="00F6482C" w:rsidP="00F6482C">
      <w:pPr>
        <w:jc w:val="center"/>
        <w:rPr>
          <w:rFonts w:ascii="Arial" w:hAnsi="Arial" w:cs="Arial"/>
          <w:sz w:val="24"/>
          <w:szCs w:val="24"/>
          <w:lang w:val="es-CO"/>
        </w:rPr>
      </w:pPr>
      <w:r w:rsidRPr="009B13E5">
        <w:rPr>
          <w:rFonts w:ascii="Arial" w:hAnsi="Arial" w:cs="Arial"/>
          <w:sz w:val="24"/>
          <w:szCs w:val="24"/>
          <w:lang w:val="es-CO"/>
        </w:rPr>
        <w:t>Gerente</w:t>
      </w:r>
    </w:p>
    <w:p w:rsidR="00F6482C" w:rsidRPr="009B13E5" w:rsidRDefault="00F6482C" w:rsidP="00F6482C">
      <w:pPr>
        <w:rPr>
          <w:rFonts w:ascii="Arial" w:hAnsi="Arial" w:cs="Arial"/>
          <w:sz w:val="16"/>
          <w:szCs w:val="16"/>
          <w:lang w:val="es-CO"/>
        </w:rPr>
      </w:pPr>
    </w:p>
    <w:p w:rsidR="00F6482C" w:rsidRPr="009B13E5" w:rsidRDefault="00F6482C" w:rsidP="00F6482C">
      <w:pPr>
        <w:rPr>
          <w:rFonts w:ascii="Arial" w:hAnsi="Arial" w:cs="Arial"/>
          <w:sz w:val="16"/>
          <w:szCs w:val="16"/>
          <w:lang w:val="es-CO"/>
        </w:rPr>
      </w:pPr>
    </w:p>
    <w:p w:rsidR="00F6482C" w:rsidRPr="009B13E5" w:rsidRDefault="00F6482C" w:rsidP="00F6482C">
      <w:pPr>
        <w:rPr>
          <w:rFonts w:ascii="Arial" w:hAnsi="Arial" w:cs="Arial"/>
          <w:sz w:val="16"/>
          <w:szCs w:val="16"/>
          <w:lang w:val="es-CO"/>
        </w:rPr>
      </w:pPr>
    </w:p>
    <w:p w:rsidR="00F6482C" w:rsidRPr="009B13E5" w:rsidRDefault="00F6482C" w:rsidP="00F6482C">
      <w:pPr>
        <w:rPr>
          <w:rFonts w:ascii="Arial" w:hAnsi="Arial" w:cs="Arial"/>
          <w:sz w:val="16"/>
          <w:szCs w:val="16"/>
          <w:lang w:val="es-CO"/>
        </w:rPr>
      </w:pPr>
    </w:p>
    <w:p w:rsidR="00F6482C" w:rsidRPr="009B13E5" w:rsidRDefault="00F6482C" w:rsidP="00F6482C">
      <w:pPr>
        <w:rPr>
          <w:lang w:val="es-CO"/>
        </w:rPr>
      </w:pPr>
      <w:r w:rsidRPr="009B13E5">
        <w:rPr>
          <w:rFonts w:ascii="Coronet" w:hAnsi="Coronet" w:cs="Arial"/>
          <w:sz w:val="12"/>
          <w:szCs w:val="16"/>
          <w:lang w:val="es-CO"/>
        </w:rPr>
        <w:t>K.S.L.C.</w:t>
      </w:r>
    </w:p>
    <w:p w:rsidR="00F6482C" w:rsidRDefault="00F6482C" w:rsidP="00F6482C"/>
    <w:p w:rsidR="00F6482C" w:rsidRDefault="00F6482C" w:rsidP="00F6482C"/>
    <w:p w:rsidR="001A69F9" w:rsidRDefault="001A69F9"/>
    <w:sectPr w:rsidR="001A69F9" w:rsidSect="00F86C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82C"/>
    <w:rsid w:val="00011511"/>
    <w:rsid w:val="00053B28"/>
    <w:rsid w:val="000C370F"/>
    <w:rsid w:val="001A69F9"/>
    <w:rsid w:val="00DD1A15"/>
    <w:rsid w:val="00F6482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2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482C"/>
    <w:pPr>
      <w:ind w:left="708"/>
    </w:pPr>
    <w:rPr>
      <w:sz w:val="24"/>
      <w:szCs w:val="24"/>
    </w:rPr>
  </w:style>
  <w:style w:type="paragraph" w:customStyle="1" w:styleId="306">
    <w:name w:val="306"/>
    <w:basedOn w:val="Normal"/>
    <w:rsid w:val="00F6482C"/>
    <w:pPr>
      <w:overflowPunct w:val="0"/>
      <w:autoSpaceDE w:val="0"/>
      <w:autoSpaceDN w:val="0"/>
      <w:adjustRightInd w:val="0"/>
    </w:pPr>
    <w:rPr>
      <w:color w:val="000000"/>
      <w:lang w:val="en-US"/>
    </w:rPr>
  </w:style>
  <w:style w:type="paragraph" w:customStyle="1" w:styleId="DefaultText">
    <w:name w:val="Default Text"/>
    <w:basedOn w:val="Normal"/>
    <w:rsid w:val="00F6482C"/>
    <w:pPr>
      <w:spacing w:after="200" w:line="276" w:lineRule="auto"/>
    </w:pPr>
    <w:rPr>
      <w:rFonts w:ascii="Cambria" w:hAnsi="Cambria"/>
      <w:color w:val="000000"/>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cp:revision>
  <cp:lastPrinted>2012-11-26T21:14:00Z</cp:lastPrinted>
  <dcterms:created xsi:type="dcterms:W3CDTF">2012-11-26T20:36:00Z</dcterms:created>
  <dcterms:modified xsi:type="dcterms:W3CDTF">2012-11-26T21:20:00Z</dcterms:modified>
</cp:coreProperties>
</file>