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C7" w:rsidRDefault="007C2DC7" w:rsidP="00F75936">
      <w:pPr>
        <w:tabs>
          <w:tab w:val="center" w:pos="4752"/>
        </w:tabs>
        <w:jc w:val="center"/>
        <w:rPr>
          <w:rFonts w:ascii="Arial" w:hAnsi="Arial"/>
          <w:b/>
          <w:sz w:val="22"/>
          <w:szCs w:val="22"/>
        </w:rPr>
      </w:pPr>
    </w:p>
    <w:p w:rsidR="00F75936" w:rsidRPr="007C2DC7" w:rsidRDefault="00F75936" w:rsidP="007C2DC7">
      <w:pPr>
        <w:overflowPunct/>
        <w:autoSpaceDE/>
        <w:autoSpaceDN/>
        <w:adjustRightInd/>
        <w:spacing w:after="200" w:line="276" w:lineRule="auto"/>
        <w:jc w:val="center"/>
        <w:textAlignment w:val="auto"/>
        <w:rPr>
          <w:rFonts w:ascii="Arial" w:hAnsi="Arial"/>
          <w:b/>
          <w:sz w:val="22"/>
          <w:szCs w:val="22"/>
        </w:rPr>
      </w:pPr>
      <w:r w:rsidRPr="007C2DC7">
        <w:rPr>
          <w:rFonts w:ascii="Arial" w:hAnsi="Arial"/>
          <w:b/>
          <w:sz w:val="22"/>
          <w:szCs w:val="22"/>
        </w:rPr>
        <w:t>ACTA  DE SORTEO</w:t>
      </w:r>
    </w:p>
    <w:p w:rsidR="00F75936" w:rsidRPr="007C2DC7" w:rsidRDefault="00F75936" w:rsidP="00F75936">
      <w:pPr>
        <w:tabs>
          <w:tab w:val="center" w:pos="4752"/>
        </w:tabs>
        <w:jc w:val="center"/>
        <w:rPr>
          <w:rFonts w:ascii="Arial" w:hAnsi="Arial"/>
          <w:b/>
          <w:sz w:val="22"/>
          <w:szCs w:val="22"/>
        </w:rPr>
      </w:pPr>
      <w:r w:rsidRPr="007C2DC7">
        <w:rPr>
          <w:rFonts w:ascii="Arial" w:hAnsi="Arial"/>
          <w:b/>
          <w:sz w:val="22"/>
          <w:szCs w:val="22"/>
        </w:rPr>
        <w:t>INVITACIÓN PÚBLICA No. 0170 DE 2012</w:t>
      </w:r>
    </w:p>
    <w:p w:rsidR="00F75936" w:rsidRPr="007C2DC7" w:rsidRDefault="00F75936" w:rsidP="00F75936">
      <w:pPr>
        <w:tabs>
          <w:tab w:val="center" w:pos="4752"/>
        </w:tabs>
        <w:jc w:val="center"/>
        <w:rPr>
          <w:rFonts w:ascii="Arial" w:hAnsi="Arial"/>
          <w:b/>
          <w:sz w:val="22"/>
          <w:szCs w:val="22"/>
        </w:rPr>
      </w:pPr>
    </w:p>
    <w:p w:rsidR="00F75936" w:rsidRPr="007C2DC7" w:rsidRDefault="00F75936" w:rsidP="00F75936">
      <w:pPr>
        <w:jc w:val="both"/>
        <w:rPr>
          <w:rFonts w:ascii="Arial" w:hAnsi="Arial"/>
          <w:b/>
          <w:sz w:val="22"/>
          <w:szCs w:val="22"/>
        </w:rPr>
      </w:pPr>
    </w:p>
    <w:p w:rsidR="00F75936" w:rsidRPr="007C2DC7" w:rsidRDefault="00F75936" w:rsidP="00F75936">
      <w:pPr>
        <w:tabs>
          <w:tab w:val="left" w:pos="-720"/>
        </w:tabs>
        <w:jc w:val="both"/>
        <w:rPr>
          <w:rFonts w:ascii="Arial" w:hAnsi="Arial" w:cs="Arial"/>
          <w:iCs/>
          <w:sz w:val="22"/>
          <w:szCs w:val="22"/>
        </w:rPr>
      </w:pPr>
      <w:r w:rsidRPr="007C2DC7">
        <w:rPr>
          <w:rFonts w:ascii="Arial" w:hAnsi="Arial"/>
          <w:b/>
          <w:spacing w:val="-1"/>
          <w:sz w:val="22"/>
          <w:szCs w:val="22"/>
          <w:lang w:val="es-ES_tradnl"/>
        </w:rPr>
        <w:t xml:space="preserve">OBJETO: </w:t>
      </w:r>
      <w:r w:rsidRPr="007C2DC7">
        <w:rPr>
          <w:rFonts w:ascii="Arial" w:hAnsi="Arial" w:cs="Arial"/>
          <w:iCs/>
          <w:sz w:val="22"/>
          <w:szCs w:val="22"/>
        </w:rPr>
        <w:t>Seleccionar, en aplicación de los trámites legales correspondientes al contratista para la INSTALACIÓN DE VÁLVULAS PARA SECTORIZACIÓN EN EL MUNICIPIO DE DORADA, CALDAS.</w:t>
      </w:r>
    </w:p>
    <w:p w:rsidR="00F75936" w:rsidRPr="007C2DC7" w:rsidRDefault="00F75936" w:rsidP="00F75936">
      <w:pPr>
        <w:tabs>
          <w:tab w:val="left" w:pos="-720"/>
        </w:tabs>
        <w:jc w:val="both"/>
        <w:rPr>
          <w:rFonts w:ascii="Arial" w:hAnsi="Arial" w:cs="Arial"/>
          <w:iCs/>
          <w:sz w:val="22"/>
          <w:szCs w:val="22"/>
        </w:rPr>
      </w:pPr>
    </w:p>
    <w:p w:rsidR="00F75936" w:rsidRPr="007C2DC7" w:rsidRDefault="00F75936" w:rsidP="00F75936">
      <w:pPr>
        <w:jc w:val="both"/>
        <w:rPr>
          <w:rFonts w:ascii="Arial" w:hAnsi="Arial" w:cs="Arial"/>
          <w:iCs/>
          <w:sz w:val="22"/>
          <w:szCs w:val="22"/>
        </w:rPr>
      </w:pPr>
      <w:r w:rsidRPr="007C2DC7">
        <w:rPr>
          <w:rFonts w:ascii="Arial" w:hAnsi="Arial" w:cs="Arial"/>
          <w:b/>
          <w:iCs/>
          <w:sz w:val="22"/>
          <w:szCs w:val="22"/>
        </w:rPr>
        <w:t>PRESUPUESTO OFICIAL:</w:t>
      </w:r>
      <w:r w:rsidRPr="007C2DC7">
        <w:rPr>
          <w:rFonts w:ascii="Arial" w:hAnsi="Arial" w:cs="Arial"/>
          <w:iCs/>
          <w:sz w:val="22"/>
          <w:szCs w:val="22"/>
        </w:rPr>
        <w:t xml:space="preserve"> El presupuesto oficial del presente proceso de selección asciende a la suma de TREINTA Y DOS MILLONES TRESCIENTOS SETENTA Y CINCO MIL PESOS  MCTE.  ($32.375.000) INCLUIDO AIU E IVA SOBRE UTILIDADES.</w:t>
      </w:r>
    </w:p>
    <w:p w:rsidR="00F75936" w:rsidRPr="007C2DC7" w:rsidRDefault="00F75936" w:rsidP="00F75936">
      <w:pPr>
        <w:tabs>
          <w:tab w:val="left" w:pos="-720"/>
        </w:tabs>
        <w:jc w:val="both"/>
        <w:rPr>
          <w:rFonts w:ascii="Arial" w:hAnsi="Arial"/>
          <w:spacing w:val="-1"/>
          <w:sz w:val="22"/>
          <w:szCs w:val="22"/>
          <w:lang w:val="es-ES_tradnl"/>
        </w:rPr>
      </w:pPr>
    </w:p>
    <w:p w:rsidR="00F75936" w:rsidRPr="007C2DC7" w:rsidRDefault="00F75936" w:rsidP="00F75936">
      <w:pPr>
        <w:tabs>
          <w:tab w:val="left" w:pos="-720"/>
        </w:tabs>
        <w:jc w:val="both"/>
        <w:rPr>
          <w:rFonts w:ascii="Arial" w:hAnsi="Arial"/>
          <w:spacing w:val="-1"/>
          <w:sz w:val="22"/>
          <w:szCs w:val="22"/>
          <w:lang w:val="es-ES_tradnl"/>
        </w:rPr>
      </w:pPr>
    </w:p>
    <w:p w:rsidR="00F75936" w:rsidRPr="007C2DC7" w:rsidRDefault="00F75936" w:rsidP="00F75936">
      <w:pPr>
        <w:tabs>
          <w:tab w:val="left" w:pos="-720"/>
        </w:tabs>
        <w:jc w:val="both"/>
        <w:rPr>
          <w:rFonts w:ascii="Arial" w:hAnsi="Arial"/>
          <w:sz w:val="22"/>
          <w:szCs w:val="22"/>
        </w:rPr>
      </w:pPr>
      <w:r w:rsidRPr="007C2DC7">
        <w:rPr>
          <w:rFonts w:ascii="Arial" w:hAnsi="Arial"/>
          <w:sz w:val="22"/>
          <w:szCs w:val="22"/>
        </w:rPr>
        <w:t>En la ciudad de Manizales, Caldas,</w:t>
      </w:r>
      <w:r w:rsidRPr="007C2DC7">
        <w:rPr>
          <w:rFonts w:ascii="Arial" w:hAnsi="Arial"/>
          <w:b/>
          <w:sz w:val="22"/>
          <w:szCs w:val="22"/>
        </w:rPr>
        <w:t xml:space="preserve"> </w:t>
      </w:r>
      <w:r w:rsidRPr="007C2DC7">
        <w:rPr>
          <w:rFonts w:ascii="Arial" w:hAnsi="Arial"/>
          <w:sz w:val="22"/>
          <w:szCs w:val="22"/>
        </w:rPr>
        <w:t xml:space="preserve">a los siete (07) días del mes de noviembre de 2010 a las 5:00 p.m. se reunieron: el ingeniero SERGIO HUMBERTO LOPERA PROAÑOS Jefe del Departamento de Planeación y Proyectos y doctora ANGELA MARÍA ZULUAGA MUÑOZ, Profesional de la Unidad Jurídica, con el objeto de proceder al sorteo de </w:t>
      </w:r>
      <w:smartTag w:uri="urn:schemas-microsoft-com:office:smarttags" w:element="PersonName">
        <w:smartTagPr>
          <w:attr w:name="ProductID" w:val="LA INVITACIÓN PUBLICA"/>
        </w:smartTagPr>
        <w:r w:rsidRPr="007C2DC7">
          <w:rPr>
            <w:rFonts w:ascii="Arial" w:hAnsi="Arial"/>
            <w:sz w:val="22"/>
            <w:szCs w:val="22"/>
          </w:rPr>
          <w:t>la Invitación Publica</w:t>
        </w:r>
      </w:smartTag>
      <w:r w:rsidRPr="007C2DC7">
        <w:rPr>
          <w:rFonts w:ascii="Arial" w:hAnsi="Arial"/>
          <w:sz w:val="22"/>
          <w:szCs w:val="22"/>
        </w:rPr>
        <w:t xml:space="preserve"> de la referencia.</w:t>
      </w:r>
    </w:p>
    <w:p w:rsidR="00F75936" w:rsidRPr="007C2DC7" w:rsidRDefault="00F75936" w:rsidP="00F75936">
      <w:pPr>
        <w:tabs>
          <w:tab w:val="left" w:pos="-720"/>
        </w:tabs>
        <w:jc w:val="both"/>
        <w:rPr>
          <w:rFonts w:ascii="Arial" w:hAnsi="Arial"/>
          <w:sz w:val="22"/>
          <w:szCs w:val="22"/>
        </w:rPr>
      </w:pPr>
    </w:p>
    <w:p w:rsidR="00F75936" w:rsidRPr="007C2DC7" w:rsidRDefault="00F75936" w:rsidP="00F75936">
      <w:pPr>
        <w:tabs>
          <w:tab w:val="left" w:pos="-720"/>
        </w:tabs>
        <w:jc w:val="both"/>
        <w:rPr>
          <w:rFonts w:ascii="Arial" w:hAnsi="Arial"/>
          <w:sz w:val="22"/>
          <w:szCs w:val="22"/>
        </w:rPr>
      </w:pPr>
      <w:r w:rsidRPr="007C2DC7">
        <w:rPr>
          <w:rFonts w:ascii="Arial" w:hAnsi="Arial"/>
          <w:sz w:val="22"/>
          <w:szCs w:val="22"/>
        </w:rPr>
        <w:t>En los pliegos de condiciones se determinó que el sistema a utilizar será el de balotas, las cuales serán utilizadas de la siguiente manera: SI SE ENCONTRAREN PRESENTES EN LA AUDIENCIA DE SORTEO 20 O MÁS DE LOS PROPONENTES INSCRITOS, SE ESCOGERÁN DIEZ (10) PARA PRESENTAR LAS RESPECTIVAS PROPUESTAS; SI SE ENCONTRAREN PRESENTES EN LA AUDIENCIA DE SORTEO MENOS DE 20 PROPONENTES INSCRITOS, SE ESCOGERÁN SOLAMENTE CINCO (5). TODOS LOS PROPONENTES FAVORECIDOS EN EL SORTEO QUEDARÁN HABILITADOS PARA PRESENTAR SUS PROPUESTAS EN LA FECHA Y HORA SEÑALADAS EN EL CRONOGRAMA.</w:t>
      </w:r>
    </w:p>
    <w:p w:rsidR="00F75936" w:rsidRPr="007C2DC7" w:rsidRDefault="00F75936" w:rsidP="00F75936">
      <w:pPr>
        <w:tabs>
          <w:tab w:val="left" w:pos="-720"/>
        </w:tabs>
        <w:jc w:val="both"/>
        <w:rPr>
          <w:rFonts w:ascii="Arial" w:hAnsi="Arial"/>
          <w:sz w:val="22"/>
          <w:szCs w:val="22"/>
        </w:rPr>
      </w:pPr>
    </w:p>
    <w:p w:rsidR="00F75936" w:rsidRPr="007C2DC7" w:rsidRDefault="00F75936" w:rsidP="00F75936">
      <w:pPr>
        <w:tabs>
          <w:tab w:val="left" w:pos="-720"/>
        </w:tabs>
        <w:jc w:val="both"/>
        <w:rPr>
          <w:rFonts w:ascii="Arial" w:hAnsi="Arial"/>
          <w:b/>
          <w:caps/>
          <w:sz w:val="22"/>
          <w:szCs w:val="22"/>
        </w:rPr>
      </w:pPr>
      <w:r w:rsidRPr="007C2DC7">
        <w:rPr>
          <w:rFonts w:ascii="Arial" w:hAnsi="Arial"/>
          <w:sz w:val="22"/>
          <w:szCs w:val="22"/>
        </w:rPr>
        <w:t>Los proponentes elegidos deberán presentar sus propuestas el día 13</w:t>
      </w:r>
      <w:r w:rsidRPr="007C2DC7">
        <w:rPr>
          <w:rFonts w:ascii="Arial" w:hAnsi="Arial"/>
          <w:sz w:val="22"/>
          <w:szCs w:val="22"/>
          <w:lang w:val="es-ES_tradnl"/>
        </w:rPr>
        <w:t xml:space="preserve"> de noviembre de 2012 antes de las 5:00 p.m</w:t>
      </w:r>
      <w:r w:rsidRPr="007C2DC7">
        <w:rPr>
          <w:rFonts w:ascii="Arial" w:hAnsi="Arial"/>
          <w:sz w:val="22"/>
          <w:szCs w:val="22"/>
        </w:rPr>
        <w:t>.</w:t>
      </w:r>
    </w:p>
    <w:p w:rsidR="00F75936" w:rsidRPr="007C2DC7" w:rsidRDefault="00F75936" w:rsidP="00F75936">
      <w:pPr>
        <w:tabs>
          <w:tab w:val="left" w:pos="-720"/>
        </w:tabs>
        <w:jc w:val="both"/>
        <w:rPr>
          <w:rFonts w:ascii="Arial" w:hAnsi="Arial"/>
          <w:sz w:val="22"/>
          <w:szCs w:val="22"/>
        </w:rPr>
      </w:pPr>
      <w:r w:rsidRPr="007C2DC7">
        <w:rPr>
          <w:rFonts w:ascii="Arial" w:hAnsi="Arial"/>
          <w:b/>
          <w:caps/>
          <w:sz w:val="22"/>
          <w:szCs w:val="22"/>
        </w:rPr>
        <w:br/>
      </w:r>
      <w:r w:rsidRPr="007C2DC7">
        <w:rPr>
          <w:rFonts w:ascii="Arial" w:hAnsi="Arial"/>
          <w:sz w:val="22"/>
          <w:szCs w:val="22"/>
        </w:rPr>
        <w:t xml:space="preserve">A la audiencia se </w:t>
      </w:r>
      <w:r w:rsidR="008F7207" w:rsidRPr="007C2DC7">
        <w:rPr>
          <w:rFonts w:ascii="Arial" w:hAnsi="Arial"/>
          <w:sz w:val="22"/>
          <w:szCs w:val="22"/>
        </w:rPr>
        <w:t>presentó el único proponente que</w:t>
      </w:r>
      <w:r w:rsidRPr="007C2DC7">
        <w:rPr>
          <w:rFonts w:ascii="Arial" w:hAnsi="Arial"/>
          <w:sz w:val="22"/>
          <w:szCs w:val="22"/>
        </w:rPr>
        <w:t xml:space="preserve"> previamente se </w:t>
      </w:r>
      <w:r w:rsidR="008F7207" w:rsidRPr="007C2DC7">
        <w:rPr>
          <w:rFonts w:ascii="Arial" w:hAnsi="Arial"/>
          <w:sz w:val="22"/>
          <w:szCs w:val="22"/>
        </w:rPr>
        <w:t>inscribió</w:t>
      </w:r>
      <w:r w:rsidRPr="007C2DC7">
        <w:rPr>
          <w:rFonts w:ascii="Arial" w:hAnsi="Arial"/>
          <w:sz w:val="22"/>
          <w:szCs w:val="22"/>
        </w:rPr>
        <w:t xml:space="preserve"> al proceso </w:t>
      </w:r>
      <w:r w:rsidR="008F7207" w:rsidRPr="007C2DC7">
        <w:rPr>
          <w:rFonts w:ascii="Arial" w:hAnsi="Arial"/>
          <w:sz w:val="22"/>
          <w:szCs w:val="22"/>
        </w:rPr>
        <w:t>el cual se relaciona a continuación</w:t>
      </w:r>
      <w:r w:rsidRPr="007C2DC7">
        <w:rPr>
          <w:rFonts w:ascii="Arial" w:hAnsi="Arial"/>
          <w:sz w:val="22"/>
          <w:szCs w:val="22"/>
        </w:rPr>
        <w:t xml:space="preserve">: </w:t>
      </w:r>
    </w:p>
    <w:p w:rsidR="00F75936" w:rsidRPr="007C2DC7" w:rsidRDefault="00F75936" w:rsidP="00F75936">
      <w:pPr>
        <w:tabs>
          <w:tab w:val="left" w:pos="-720"/>
        </w:tabs>
        <w:jc w:val="both"/>
        <w:rPr>
          <w:rFonts w:ascii="Arial" w:hAnsi="Arial"/>
          <w:spacing w:val="-2"/>
          <w:sz w:val="22"/>
          <w:szCs w:val="22"/>
        </w:rPr>
      </w:pPr>
    </w:p>
    <w:p w:rsidR="00F75936" w:rsidRPr="007C2DC7" w:rsidRDefault="00F75936" w:rsidP="00F75936">
      <w:pPr>
        <w:tabs>
          <w:tab w:val="left" w:pos="-720"/>
        </w:tabs>
        <w:jc w:val="both"/>
        <w:rPr>
          <w:rFonts w:ascii="Arial" w:hAnsi="Arial"/>
          <w:spacing w:val="-2"/>
          <w:sz w:val="22"/>
          <w:szCs w:val="22"/>
        </w:rPr>
      </w:pPr>
    </w:p>
    <w:tbl>
      <w:tblPr>
        <w:tblW w:w="9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346"/>
        <w:gridCol w:w="4239"/>
        <w:gridCol w:w="4266"/>
      </w:tblGrid>
      <w:tr w:rsidR="00F75936" w:rsidRPr="007C2DC7" w:rsidTr="008F7207">
        <w:tblPrEx>
          <w:tblCellMar>
            <w:top w:w="0" w:type="dxa"/>
            <w:bottom w:w="0" w:type="dxa"/>
          </w:tblCellMar>
        </w:tblPrEx>
        <w:trPr>
          <w:trHeight w:val="283"/>
          <w:jc w:val="center"/>
        </w:trPr>
        <w:tc>
          <w:tcPr>
            <w:tcW w:w="1346" w:type="dxa"/>
            <w:tcBorders>
              <w:top w:val="single" w:sz="4" w:space="0" w:color="000000"/>
              <w:left w:val="single" w:sz="4" w:space="0" w:color="000000"/>
              <w:bottom w:val="single" w:sz="4" w:space="0" w:color="000000"/>
              <w:right w:val="single" w:sz="4" w:space="0" w:color="000000"/>
            </w:tcBorders>
            <w:vAlign w:val="center"/>
          </w:tcPr>
          <w:p w:rsidR="00F75936" w:rsidRPr="007C2DC7" w:rsidRDefault="00F75936" w:rsidP="00AC7CCC">
            <w:pPr>
              <w:tabs>
                <w:tab w:val="left" w:pos="-720"/>
              </w:tabs>
              <w:jc w:val="center"/>
              <w:rPr>
                <w:rFonts w:ascii="Arial" w:hAnsi="Arial"/>
                <w:b/>
                <w:spacing w:val="-2"/>
                <w:sz w:val="22"/>
                <w:szCs w:val="22"/>
              </w:rPr>
            </w:pPr>
            <w:r w:rsidRPr="007C2DC7">
              <w:rPr>
                <w:rFonts w:ascii="Arial" w:hAnsi="Arial"/>
                <w:b/>
                <w:spacing w:val="-2"/>
                <w:sz w:val="22"/>
                <w:szCs w:val="22"/>
              </w:rPr>
              <w:t xml:space="preserve">No.  DE PROPONENTES </w:t>
            </w:r>
          </w:p>
        </w:tc>
        <w:tc>
          <w:tcPr>
            <w:tcW w:w="4239" w:type="dxa"/>
            <w:tcBorders>
              <w:top w:val="single" w:sz="4" w:space="0" w:color="000000"/>
              <w:left w:val="single" w:sz="4" w:space="0" w:color="000000"/>
              <w:bottom w:val="single" w:sz="4" w:space="0" w:color="000000"/>
              <w:right w:val="single" w:sz="4" w:space="0" w:color="000000"/>
            </w:tcBorders>
            <w:vAlign w:val="center"/>
          </w:tcPr>
          <w:p w:rsidR="00F75936" w:rsidRPr="007C2DC7" w:rsidRDefault="00F75936" w:rsidP="00AC7CCC">
            <w:pPr>
              <w:tabs>
                <w:tab w:val="left" w:pos="-720"/>
              </w:tabs>
              <w:jc w:val="center"/>
              <w:rPr>
                <w:rFonts w:ascii="Arial" w:hAnsi="Arial"/>
                <w:b/>
                <w:spacing w:val="-2"/>
                <w:sz w:val="22"/>
                <w:szCs w:val="22"/>
              </w:rPr>
            </w:pPr>
            <w:r w:rsidRPr="007C2DC7">
              <w:rPr>
                <w:rFonts w:ascii="Arial" w:hAnsi="Arial"/>
                <w:b/>
                <w:spacing w:val="-2"/>
                <w:sz w:val="22"/>
                <w:szCs w:val="22"/>
              </w:rPr>
              <w:t>NOMBRE PROPONENTES INSCRITOS Y ASISTENTES</w:t>
            </w:r>
          </w:p>
        </w:tc>
        <w:tc>
          <w:tcPr>
            <w:tcW w:w="4266" w:type="dxa"/>
            <w:tcBorders>
              <w:top w:val="single" w:sz="4" w:space="0" w:color="000000"/>
              <w:left w:val="single" w:sz="4" w:space="0" w:color="000000"/>
              <w:bottom w:val="single" w:sz="4" w:space="0" w:color="000000"/>
              <w:right w:val="single" w:sz="4" w:space="0" w:color="000000"/>
            </w:tcBorders>
            <w:vAlign w:val="center"/>
          </w:tcPr>
          <w:p w:rsidR="00F75936" w:rsidRPr="007C2DC7" w:rsidRDefault="00F75936" w:rsidP="00AC7CCC">
            <w:pPr>
              <w:tabs>
                <w:tab w:val="left" w:pos="-720"/>
              </w:tabs>
              <w:jc w:val="center"/>
              <w:rPr>
                <w:rFonts w:ascii="Arial" w:hAnsi="Arial"/>
                <w:b/>
                <w:spacing w:val="-2"/>
                <w:sz w:val="22"/>
                <w:szCs w:val="22"/>
              </w:rPr>
            </w:pPr>
            <w:r w:rsidRPr="007C2DC7">
              <w:rPr>
                <w:rFonts w:ascii="Arial" w:hAnsi="Arial"/>
                <w:b/>
                <w:spacing w:val="-2"/>
                <w:sz w:val="22"/>
                <w:szCs w:val="22"/>
              </w:rPr>
              <w:t>FIRMA LA PERSONA NATURAL O EL REPRESENTANTE LEGAL DE LA PERSONA JURÍDICA</w:t>
            </w:r>
          </w:p>
        </w:tc>
      </w:tr>
      <w:tr w:rsidR="00F75936" w:rsidRPr="007C2DC7" w:rsidTr="008F7207">
        <w:tblPrEx>
          <w:tblCellMar>
            <w:top w:w="0" w:type="dxa"/>
            <w:bottom w:w="0" w:type="dxa"/>
          </w:tblCellMar>
        </w:tblPrEx>
        <w:trPr>
          <w:trHeight w:val="283"/>
          <w:jc w:val="center"/>
        </w:trPr>
        <w:tc>
          <w:tcPr>
            <w:tcW w:w="1346" w:type="dxa"/>
            <w:tcBorders>
              <w:top w:val="single" w:sz="4" w:space="0" w:color="000000"/>
              <w:left w:val="single" w:sz="4" w:space="0" w:color="000000"/>
              <w:bottom w:val="single" w:sz="4" w:space="0" w:color="000000"/>
              <w:right w:val="single" w:sz="4" w:space="0" w:color="000000"/>
            </w:tcBorders>
          </w:tcPr>
          <w:p w:rsidR="00F75936" w:rsidRPr="007C2DC7" w:rsidRDefault="00F75936" w:rsidP="00AC7CCC">
            <w:pPr>
              <w:pStyle w:val="Textopredeterminado"/>
              <w:jc w:val="center"/>
              <w:rPr>
                <w:rFonts w:ascii="Arial" w:hAnsi="Arial"/>
                <w:spacing w:val="-2"/>
                <w:sz w:val="22"/>
                <w:szCs w:val="22"/>
                <w:lang w:val="es-ES"/>
              </w:rPr>
            </w:pPr>
            <w:r w:rsidRPr="007C2DC7">
              <w:rPr>
                <w:rFonts w:ascii="Arial" w:hAnsi="Arial"/>
                <w:sz w:val="22"/>
                <w:szCs w:val="22"/>
                <w:lang w:val="es-ES"/>
              </w:rPr>
              <w:t>1</w:t>
            </w:r>
          </w:p>
        </w:tc>
        <w:tc>
          <w:tcPr>
            <w:tcW w:w="4239" w:type="dxa"/>
            <w:tcBorders>
              <w:top w:val="single" w:sz="4" w:space="0" w:color="000000"/>
              <w:left w:val="single" w:sz="4" w:space="0" w:color="000000"/>
              <w:bottom w:val="single" w:sz="4" w:space="0" w:color="000000"/>
              <w:right w:val="single" w:sz="4" w:space="0" w:color="000000"/>
            </w:tcBorders>
          </w:tcPr>
          <w:p w:rsidR="00F75936" w:rsidRPr="007C2DC7" w:rsidRDefault="00F75936" w:rsidP="007C2DC7">
            <w:pPr>
              <w:pStyle w:val="Textopredeterminado"/>
              <w:jc w:val="center"/>
              <w:rPr>
                <w:rFonts w:ascii="Arial" w:hAnsi="Arial"/>
                <w:spacing w:val="-2"/>
                <w:sz w:val="22"/>
                <w:szCs w:val="22"/>
                <w:lang w:val="es-ES"/>
              </w:rPr>
            </w:pPr>
            <w:r w:rsidRPr="007C2DC7">
              <w:rPr>
                <w:rFonts w:ascii="Arial" w:hAnsi="Arial"/>
                <w:spacing w:val="-2"/>
                <w:sz w:val="22"/>
                <w:szCs w:val="22"/>
                <w:lang w:val="es-ES"/>
              </w:rPr>
              <w:t>GERMÁN GÓMEZ GONZÁLEZ</w:t>
            </w:r>
          </w:p>
        </w:tc>
        <w:tc>
          <w:tcPr>
            <w:tcW w:w="4266" w:type="dxa"/>
            <w:tcBorders>
              <w:top w:val="single" w:sz="4" w:space="0" w:color="000000"/>
              <w:left w:val="single" w:sz="4" w:space="0" w:color="000000"/>
              <w:bottom w:val="single" w:sz="4" w:space="0" w:color="000000"/>
              <w:right w:val="single" w:sz="4" w:space="0" w:color="000000"/>
            </w:tcBorders>
          </w:tcPr>
          <w:p w:rsidR="00F75936" w:rsidRPr="007C2DC7" w:rsidRDefault="007C2DC7" w:rsidP="00AC7CCC">
            <w:pPr>
              <w:pStyle w:val="Textopredeterminado"/>
              <w:jc w:val="center"/>
              <w:rPr>
                <w:rFonts w:ascii="Arial" w:hAnsi="Arial"/>
                <w:spacing w:val="-2"/>
                <w:sz w:val="22"/>
                <w:szCs w:val="22"/>
                <w:lang w:val="es-ES"/>
              </w:rPr>
            </w:pPr>
            <w:r w:rsidRPr="007C2DC7">
              <w:rPr>
                <w:rFonts w:ascii="Arial" w:hAnsi="Arial"/>
                <w:sz w:val="22"/>
                <w:szCs w:val="22"/>
              </w:rPr>
              <w:t>(ORIGINAL FIRMADO)</w:t>
            </w:r>
          </w:p>
        </w:tc>
      </w:tr>
    </w:tbl>
    <w:p w:rsidR="00F75936" w:rsidRPr="007C2DC7" w:rsidRDefault="00F75936" w:rsidP="00F75936">
      <w:pPr>
        <w:tabs>
          <w:tab w:val="left" w:pos="-720"/>
        </w:tabs>
        <w:jc w:val="both"/>
        <w:rPr>
          <w:rFonts w:ascii="Arial" w:hAnsi="Arial"/>
          <w:spacing w:val="-2"/>
          <w:sz w:val="22"/>
          <w:szCs w:val="22"/>
        </w:rPr>
      </w:pPr>
    </w:p>
    <w:p w:rsidR="00F75936" w:rsidRPr="007C2DC7" w:rsidRDefault="00F75936" w:rsidP="00F75936">
      <w:pPr>
        <w:rPr>
          <w:rFonts w:ascii="Arial" w:hAnsi="Arial"/>
          <w:sz w:val="22"/>
          <w:szCs w:val="22"/>
        </w:rPr>
      </w:pPr>
    </w:p>
    <w:p w:rsidR="00F75936" w:rsidRPr="007C2DC7" w:rsidRDefault="00F75936" w:rsidP="00F75936">
      <w:pPr>
        <w:rPr>
          <w:rFonts w:ascii="Arial" w:hAnsi="Arial"/>
          <w:sz w:val="22"/>
          <w:szCs w:val="22"/>
        </w:rPr>
      </w:pPr>
      <w:r w:rsidRPr="007C2DC7">
        <w:rPr>
          <w:rFonts w:ascii="Arial" w:hAnsi="Arial"/>
          <w:sz w:val="22"/>
          <w:szCs w:val="22"/>
        </w:rPr>
        <w:t>No siendo otro el motivo de la presente se firma por lo que en ella intervinieron.</w:t>
      </w:r>
    </w:p>
    <w:p w:rsidR="00F75936" w:rsidRPr="007C2DC7" w:rsidRDefault="00F75936" w:rsidP="00F75936">
      <w:pPr>
        <w:tabs>
          <w:tab w:val="left" w:pos="-720"/>
        </w:tabs>
        <w:jc w:val="both"/>
        <w:rPr>
          <w:rFonts w:ascii="Arial" w:hAnsi="Arial"/>
          <w:b/>
          <w:sz w:val="22"/>
          <w:szCs w:val="22"/>
        </w:rPr>
      </w:pPr>
    </w:p>
    <w:p w:rsidR="00F75936" w:rsidRPr="007C2DC7" w:rsidRDefault="00F75936" w:rsidP="00F75936">
      <w:pPr>
        <w:tabs>
          <w:tab w:val="left" w:pos="-720"/>
        </w:tabs>
        <w:jc w:val="both"/>
        <w:rPr>
          <w:rFonts w:ascii="Arial" w:hAnsi="Arial"/>
          <w:b/>
          <w:sz w:val="22"/>
          <w:szCs w:val="22"/>
        </w:rPr>
      </w:pPr>
    </w:p>
    <w:p w:rsidR="00F75936" w:rsidRPr="007C2DC7" w:rsidRDefault="00F75936" w:rsidP="00F75936">
      <w:pPr>
        <w:tabs>
          <w:tab w:val="left" w:pos="-720"/>
        </w:tabs>
        <w:jc w:val="both"/>
        <w:rPr>
          <w:rFonts w:ascii="Arial" w:hAnsi="Arial"/>
          <w:b/>
          <w:sz w:val="22"/>
          <w:szCs w:val="22"/>
        </w:rPr>
      </w:pPr>
    </w:p>
    <w:p w:rsidR="00F75936" w:rsidRPr="007C2DC7" w:rsidRDefault="007C2DC7" w:rsidP="00F75936">
      <w:pPr>
        <w:tabs>
          <w:tab w:val="left" w:pos="-720"/>
        </w:tabs>
        <w:jc w:val="both"/>
        <w:rPr>
          <w:rFonts w:ascii="Arial" w:hAnsi="Arial"/>
          <w:sz w:val="22"/>
          <w:szCs w:val="22"/>
        </w:rPr>
      </w:pPr>
      <w:r w:rsidRPr="007C2DC7">
        <w:rPr>
          <w:rFonts w:ascii="Arial" w:hAnsi="Arial"/>
          <w:sz w:val="22"/>
          <w:szCs w:val="22"/>
        </w:rPr>
        <w:t>(ORIGINAL FIRMADO)</w:t>
      </w:r>
    </w:p>
    <w:p w:rsidR="00F75936" w:rsidRPr="007C2DC7" w:rsidRDefault="00F75936" w:rsidP="00F75936">
      <w:pPr>
        <w:tabs>
          <w:tab w:val="left" w:pos="-720"/>
        </w:tabs>
        <w:jc w:val="both"/>
        <w:rPr>
          <w:rFonts w:ascii="Arial" w:hAnsi="Arial"/>
          <w:b/>
          <w:sz w:val="22"/>
          <w:szCs w:val="22"/>
        </w:rPr>
      </w:pPr>
      <w:r w:rsidRPr="007C2DC7">
        <w:rPr>
          <w:rFonts w:ascii="Arial" w:hAnsi="Arial"/>
          <w:b/>
          <w:sz w:val="22"/>
          <w:szCs w:val="22"/>
        </w:rPr>
        <w:t>SERGIO HUMBERTO LOPERA PROAÑOS</w:t>
      </w:r>
    </w:p>
    <w:p w:rsidR="00F75936" w:rsidRPr="007C2DC7" w:rsidRDefault="00F75936" w:rsidP="00F75936">
      <w:pPr>
        <w:tabs>
          <w:tab w:val="left" w:pos="-720"/>
        </w:tabs>
        <w:jc w:val="both"/>
        <w:rPr>
          <w:rFonts w:ascii="Arial" w:hAnsi="Arial"/>
          <w:sz w:val="22"/>
          <w:szCs w:val="22"/>
        </w:rPr>
      </w:pPr>
      <w:r w:rsidRPr="007C2DC7">
        <w:rPr>
          <w:rFonts w:ascii="Arial" w:hAnsi="Arial"/>
          <w:sz w:val="22"/>
          <w:szCs w:val="22"/>
        </w:rPr>
        <w:t>Jefe Departamento Planeación y Proyectos</w:t>
      </w:r>
    </w:p>
    <w:p w:rsidR="00F75936" w:rsidRPr="007C2DC7" w:rsidRDefault="00F75936" w:rsidP="00F75936">
      <w:pPr>
        <w:tabs>
          <w:tab w:val="left" w:pos="-720"/>
        </w:tabs>
        <w:jc w:val="both"/>
        <w:rPr>
          <w:rFonts w:ascii="Arial" w:hAnsi="Arial"/>
          <w:sz w:val="22"/>
          <w:szCs w:val="22"/>
        </w:rPr>
      </w:pPr>
      <w:r w:rsidRPr="007C2DC7">
        <w:rPr>
          <w:rFonts w:ascii="Arial" w:hAnsi="Arial"/>
          <w:sz w:val="22"/>
          <w:szCs w:val="22"/>
        </w:rPr>
        <w:t>EMPIOCALDAS S.A. E.S.P.</w:t>
      </w:r>
    </w:p>
    <w:p w:rsidR="00F75936" w:rsidRPr="007C2DC7" w:rsidRDefault="00F75936" w:rsidP="00F75936">
      <w:pPr>
        <w:tabs>
          <w:tab w:val="left" w:pos="-720"/>
        </w:tabs>
        <w:jc w:val="both"/>
        <w:rPr>
          <w:rFonts w:ascii="Arial" w:hAnsi="Arial"/>
          <w:sz w:val="22"/>
          <w:szCs w:val="22"/>
        </w:rPr>
      </w:pPr>
    </w:p>
    <w:p w:rsidR="00F75936" w:rsidRPr="007C2DC7" w:rsidRDefault="00F75936" w:rsidP="00F75936">
      <w:pPr>
        <w:tabs>
          <w:tab w:val="left" w:pos="-720"/>
        </w:tabs>
        <w:jc w:val="both"/>
        <w:rPr>
          <w:rFonts w:ascii="Arial" w:hAnsi="Arial"/>
          <w:sz w:val="22"/>
          <w:szCs w:val="22"/>
        </w:rPr>
      </w:pPr>
    </w:p>
    <w:p w:rsidR="00F75936" w:rsidRPr="007C2DC7" w:rsidRDefault="007C2DC7" w:rsidP="00F75936">
      <w:pPr>
        <w:tabs>
          <w:tab w:val="left" w:pos="-720"/>
        </w:tabs>
        <w:jc w:val="both"/>
        <w:rPr>
          <w:rFonts w:ascii="Arial" w:hAnsi="Arial"/>
          <w:sz w:val="22"/>
          <w:szCs w:val="22"/>
        </w:rPr>
      </w:pPr>
      <w:r w:rsidRPr="007C2DC7">
        <w:rPr>
          <w:rFonts w:ascii="Arial" w:hAnsi="Arial"/>
          <w:sz w:val="22"/>
          <w:szCs w:val="22"/>
        </w:rPr>
        <w:t>(ORIGINAL FIRMADO)</w:t>
      </w:r>
    </w:p>
    <w:p w:rsidR="00F75936" w:rsidRPr="007C2DC7" w:rsidRDefault="00F75936" w:rsidP="00F75936">
      <w:pPr>
        <w:tabs>
          <w:tab w:val="left" w:pos="-720"/>
        </w:tabs>
        <w:jc w:val="both"/>
        <w:rPr>
          <w:rFonts w:ascii="Arial" w:hAnsi="Arial"/>
          <w:b/>
          <w:sz w:val="22"/>
          <w:szCs w:val="22"/>
        </w:rPr>
      </w:pPr>
      <w:r w:rsidRPr="007C2DC7">
        <w:rPr>
          <w:rFonts w:ascii="Arial" w:hAnsi="Arial"/>
          <w:b/>
          <w:sz w:val="22"/>
          <w:szCs w:val="22"/>
        </w:rPr>
        <w:t>ANGELA MARÍA ZULUAGA MUÑOZ</w:t>
      </w:r>
    </w:p>
    <w:p w:rsidR="00F75936" w:rsidRPr="007C2DC7" w:rsidRDefault="00F75936" w:rsidP="00F75936">
      <w:pPr>
        <w:tabs>
          <w:tab w:val="left" w:pos="-720"/>
        </w:tabs>
        <w:jc w:val="both"/>
        <w:rPr>
          <w:rFonts w:ascii="Arial" w:hAnsi="Arial"/>
          <w:sz w:val="22"/>
          <w:szCs w:val="22"/>
        </w:rPr>
      </w:pPr>
      <w:r w:rsidRPr="007C2DC7">
        <w:rPr>
          <w:rFonts w:ascii="Arial" w:hAnsi="Arial"/>
          <w:sz w:val="22"/>
          <w:szCs w:val="22"/>
        </w:rPr>
        <w:t>Profesional Universitario Unidad Jurídica</w:t>
      </w:r>
    </w:p>
    <w:p w:rsidR="00F75936" w:rsidRPr="007C2DC7" w:rsidRDefault="00F75936" w:rsidP="00F75936">
      <w:pPr>
        <w:tabs>
          <w:tab w:val="left" w:pos="-720"/>
        </w:tabs>
        <w:jc w:val="both"/>
        <w:rPr>
          <w:rFonts w:ascii="Arial" w:hAnsi="Arial"/>
          <w:sz w:val="22"/>
          <w:szCs w:val="22"/>
        </w:rPr>
      </w:pPr>
      <w:r w:rsidRPr="007C2DC7">
        <w:rPr>
          <w:rFonts w:ascii="Arial" w:hAnsi="Arial"/>
          <w:sz w:val="22"/>
          <w:szCs w:val="22"/>
        </w:rPr>
        <w:t>EMPOCALDAS S.A. E.S.P.</w:t>
      </w:r>
    </w:p>
    <w:p w:rsidR="00F75936" w:rsidRPr="007C2DC7" w:rsidRDefault="00F75936" w:rsidP="00F75936">
      <w:pPr>
        <w:tabs>
          <w:tab w:val="left" w:pos="-720"/>
        </w:tabs>
        <w:jc w:val="both"/>
        <w:rPr>
          <w:rFonts w:ascii="Arial" w:hAnsi="Arial"/>
          <w:sz w:val="22"/>
          <w:szCs w:val="22"/>
        </w:rPr>
      </w:pPr>
    </w:p>
    <w:p w:rsidR="00046A07" w:rsidRPr="007C2DC7" w:rsidRDefault="00F75936" w:rsidP="007C2DC7">
      <w:pPr>
        <w:tabs>
          <w:tab w:val="left" w:pos="-720"/>
        </w:tabs>
        <w:jc w:val="both"/>
        <w:rPr>
          <w:sz w:val="22"/>
          <w:szCs w:val="22"/>
        </w:rPr>
      </w:pPr>
      <w:r w:rsidRPr="007C2DC7">
        <w:rPr>
          <w:rFonts w:ascii="Coronet" w:hAnsi="Coronet"/>
          <w:sz w:val="16"/>
          <w:szCs w:val="22"/>
        </w:rPr>
        <w:t>K.S.L.C.</w:t>
      </w:r>
    </w:p>
    <w:sectPr w:rsidR="00046A07" w:rsidRPr="007C2DC7" w:rsidSect="007C2DC7">
      <w:pgSz w:w="12240" w:h="15840"/>
      <w:pgMar w:top="720" w:right="720" w:bottom="720" w:left="720" w:header="646" w:footer="646"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00"/>
  <w:displayHorizontalDrawingGridEvery w:val="2"/>
  <w:characterSpacingControl w:val="doNotCompress"/>
  <w:compat/>
  <w:rsids>
    <w:rsidRoot w:val="00F75936"/>
    <w:rsid w:val="00046A07"/>
    <w:rsid w:val="007C2DC7"/>
    <w:rsid w:val="008F7207"/>
    <w:rsid w:val="00F7593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3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F75936"/>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328</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1</cp:revision>
  <cp:lastPrinted>2012-11-07T22:26:00Z</cp:lastPrinted>
  <dcterms:created xsi:type="dcterms:W3CDTF">2012-11-07T22:04:00Z</dcterms:created>
  <dcterms:modified xsi:type="dcterms:W3CDTF">2012-11-07T22:30:00Z</dcterms:modified>
</cp:coreProperties>
</file>