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B6" w:rsidRDefault="003B2BB6" w:rsidP="003B2BB6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ACLARACIÓN DE LOS PLIEGOS DE CONDICIONES DEFINITIVOS DE LA INVITACIÓN PÚBLICA No. 0175 DE 2012</w:t>
      </w:r>
    </w:p>
    <w:p w:rsidR="003B2BB6" w:rsidRDefault="003B2BB6" w:rsidP="003B2BB6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3B2BB6" w:rsidRDefault="003B2BB6" w:rsidP="003B2BB6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3B2BB6" w:rsidRDefault="003B2BB6" w:rsidP="003B2BB6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3B2BB6" w:rsidRDefault="003B2BB6" w:rsidP="003B2BB6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3B2BB6">
        <w:rPr>
          <w:rFonts w:ascii="Arial" w:hAnsi="Arial" w:cs="Arial"/>
          <w:iCs/>
          <w:sz w:val="24"/>
          <w:szCs w:val="24"/>
        </w:rPr>
        <w:t>Seleccionar, en aplicación de los trámites legales correspondientes al contratista para el SUMINISTRO DE TUBERIA Y ACCESORIOS DE ALCANTARILLADO PARA LA REPOSICIÓN DE LAS REDES DE ALCANTARILLADO EN EL BARRIO LA FRONTERA EN EL MUNICIPIO DE CHINCHINÁ, CALDAS, Y PARA LA REPOSICIÓN DE LAS REDES DE ALCANTARILLADO UBICADAS EN EL BARRIO LA FRONTERA EN EL MISMO MUNICIPIO.</w:t>
      </w:r>
    </w:p>
    <w:p w:rsidR="003B2BB6" w:rsidRDefault="003B2BB6" w:rsidP="003B2BB6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3B2BB6" w:rsidRPr="003B2BB6" w:rsidRDefault="003B2BB6" w:rsidP="003B2BB6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  <w:r>
        <w:rPr>
          <w:rFonts w:ascii="Arial" w:hAnsi="Arial" w:cs="Arial"/>
          <w:b/>
          <w:iCs/>
          <w:sz w:val="24"/>
          <w:szCs w:val="24"/>
          <w:lang w:val="es-ES_tradnl"/>
        </w:rPr>
        <w:t>PRESUPUESTO OFICIAL:</w:t>
      </w:r>
      <w:r w:rsidRPr="003B2BB6">
        <w:rPr>
          <w:rFonts w:ascii="Arial" w:hAnsi="Arial" w:cs="Arial"/>
          <w:iCs/>
        </w:rPr>
        <w:t xml:space="preserve"> </w:t>
      </w:r>
      <w:r w:rsidRPr="003B2BB6">
        <w:rPr>
          <w:rFonts w:ascii="Arial" w:hAnsi="Arial" w:cs="Arial"/>
          <w:iCs/>
          <w:sz w:val="24"/>
          <w:szCs w:val="24"/>
        </w:rPr>
        <w:t>El presupuesto oficial para el presente proceso de contratación asciende a la suma de SETENTA Y CUATRO MILLONES SEISCIENTOS TREINTA Y SIETE MIL OCHOCIENTOS OCHENTA Y TRES PESOS M/TE ($ 74.637.883),</w:t>
      </w:r>
      <w:r w:rsidRPr="003B2BB6">
        <w:rPr>
          <w:rFonts w:ascii="Arial" w:hAnsi="Arial" w:cs="Arial"/>
          <w:iCs/>
          <w:sz w:val="24"/>
          <w:szCs w:val="24"/>
          <w:lang w:val="es-ES_tradnl"/>
        </w:rPr>
        <w:t xml:space="preserve"> </w:t>
      </w:r>
      <w:r w:rsidRPr="003B2BB6">
        <w:rPr>
          <w:rFonts w:ascii="Arial" w:hAnsi="Arial" w:cs="Arial"/>
          <w:iCs/>
          <w:sz w:val="24"/>
          <w:szCs w:val="24"/>
          <w:lang w:val="es-MX"/>
        </w:rPr>
        <w:t xml:space="preserve">incluido IVA </w:t>
      </w:r>
      <w:r w:rsidRPr="003B2BB6">
        <w:rPr>
          <w:rFonts w:ascii="Arial" w:hAnsi="Arial" w:cs="Arial"/>
          <w:iCs/>
          <w:sz w:val="24"/>
          <w:szCs w:val="24"/>
        </w:rPr>
        <w:t>y la entrega de los suministros en el municipio de Chinchiná, Caldas.</w:t>
      </w:r>
    </w:p>
    <w:p w:rsidR="003B2BB6" w:rsidRPr="003B2BB6" w:rsidRDefault="003B2BB6" w:rsidP="003B2BB6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3B2BB6" w:rsidRDefault="003B2BB6" w:rsidP="003B2BB6">
      <w:pPr>
        <w:tabs>
          <w:tab w:val="left" w:pos="8370"/>
        </w:tabs>
        <w:ind w:right="-5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B2BB6" w:rsidRDefault="003B2BB6" w:rsidP="003B2BB6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:rsidR="003B2BB6" w:rsidRPr="00772572" w:rsidRDefault="003B2BB6" w:rsidP="003B2BB6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Manizales, Caldas, a los veintidós (22) días del mes de noviembre de 2012, a las 10:00 a.m.,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 para </w:t>
      </w:r>
      <w:r>
        <w:rPr>
          <w:rFonts w:ascii="Arial" w:hAnsi="Arial" w:cs="Arial"/>
          <w:sz w:val="24"/>
          <w:szCs w:val="24"/>
        </w:rPr>
        <w:t>la audiencia de tipificación, estimación y asignación de riesgos y aclaración de los pliegos de condiciones definitivos de la invitación pública No. 0175 de 2012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, en las instalaciones de EMPOCALDAS S.A. E.S.P., se procede a levantar la presente acta dejando constancia de que no se contó con la presencia de ningún posible proponente.</w:t>
      </w:r>
    </w:p>
    <w:p w:rsidR="003B2BB6" w:rsidRDefault="003B2BB6" w:rsidP="003B2BB6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3B2BB6" w:rsidRDefault="003B2BB6" w:rsidP="003B2BB6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spacing w:val="-1"/>
          <w:sz w:val="24"/>
          <w:szCs w:val="24"/>
          <w:lang w:val="es-ES_tradnl"/>
        </w:rPr>
        <w:t>A la presente audiencia se hicieron presentes en representación de EMPOCALDAS S.A. E.S.P.</w:t>
      </w:r>
      <w:r>
        <w:rPr>
          <w:rFonts w:ascii="Arial" w:hAnsi="Arial" w:cs="Arial"/>
          <w:iCs/>
          <w:sz w:val="24"/>
          <w:szCs w:val="24"/>
          <w:lang w:val="es-MX"/>
        </w:rPr>
        <w:t xml:space="preserve">, </w:t>
      </w:r>
      <w:r w:rsidR="00C1267B">
        <w:rPr>
          <w:rFonts w:ascii="Arial" w:hAnsi="Arial" w:cs="Arial"/>
          <w:iCs/>
          <w:sz w:val="24"/>
          <w:szCs w:val="24"/>
          <w:lang w:val="es-MX"/>
        </w:rPr>
        <w:t>el ingeniero SERGIO HUMBERTO LOPERA PROAÑOS</w:t>
      </w:r>
      <w:r w:rsidR="00EC4BCC">
        <w:rPr>
          <w:rFonts w:ascii="Arial" w:hAnsi="Arial" w:cs="Arial"/>
          <w:iCs/>
          <w:sz w:val="24"/>
          <w:szCs w:val="24"/>
          <w:lang w:val="es-MX"/>
        </w:rPr>
        <w:t>,</w:t>
      </w:r>
      <w:r>
        <w:rPr>
          <w:rFonts w:ascii="Arial" w:hAnsi="Arial" w:cs="Arial"/>
          <w:iCs/>
          <w:sz w:val="24"/>
          <w:szCs w:val="24"/>
          <w:lang w:val="es-MX"/>
        </w:rPr>
        <w:t xml:space="preserve"> Jefe de</w:t>
      </w:r>
      <w:r w:rsidR="00C1267B">
        <w:rPr>
          <w:rFonts w:ascii="Arial" w:hAnsi="Arial" w:cs="Arial"/>
          <w:iCs/>
          <w:sz w:val="24"/>
          <w:szCs w:val="24"/>
          <w:lang w:val="es-MX"/>
        </w:rPr>
        <w:t xml:space="preserve">l Departamento de Planeación y Proyectos, </w:t>
      </w:r>
      <w:r w:rsidR="00EC4BCC">
        <w:rPr>
          <w:rFonts w:ascii="Arial" w:hAnsi="Arial" w:cs="Arial"/>
          <w:iCs/>
          <w:sz w:val="24"/>
          <w:szCs w:val="24"/>
          <w:lang w:val="es-MX"/>
        </w:rPr>
        <w:t xml:space="preserve">el doctor </w:t>
      </w:r>
      <w:r w:rsidR="00C1267B">
        <w:rPr>
          <w:rFonts w:ascii="Arial" w:hAnsi="Arial" w:cs="Arial"/>
          <w:iCs/>
          <w:sz w:val="24"/>
          <w:szCs w:val="24"/>
          <w:lang w:val="es-MX"/>
        </w:rPr>
        <w:t>JOSE LUIS</w:t>
      </w:r>
      <w:r w:rsidR="00EC4BCC">
        <w:rPr>
          <w:rFonts w:ascii="Arial" w:hAnsi="Arial" w:cs="Arial"/>
          <w:iCs/>
          <w:sz w:val="24"/>
          <w:szCs w:val="24"/>
          <w:lang w:val="es-MX"/>
        </w:rPr>
        <w:t xml:space="preserve"> ARIAS CARDONA, Jefe del Departamento de Operación y Mantenimiento y</w:t>
      </w:r>
      <w:r w:rsidR="00C1267B">
        <w:rPr>
          <w:rFonts w:ascii="Arial" w:hAnsi="Arial" w:cs="Arial"/>
          <w:iCs/>
          <w:sz w:val="24"/>
          <w:szCs w:val="24"/>
          <w:lang w:val="es-MX"/>
        </w:rPr>
        <w:t xml:space="preserve">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 la doctora ÁNGELA MARÍA ZULUAGA MUÑOZ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iCs/>
          <w:sz w:val="24"/>
          <w:szCs w:val="24"/>
          <w:lang w:val="es-MX"/>
        </w:rPr>
        <w:t>Profesional Universitaria de la Unidad Jurídica.</w:t>
      </w:r>
    </w:p>
    <w:p w:rsidR="003B2BB6" w:rsidRDefault="003B2BB6" w:rsidP="003B2BB6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3B2BB6" w:rsidRDefault="003B2BB6" w:rsidP="003B2BB6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siendo otro el motivo de la presente se firma por los que en ella intervinieron. </w:t>
      </w:r>
    </w:p>
    <w:p w:rsidR="003B2BB6" w:rsidRDefault="003B2BB6" w:rsidP="003B2BB6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3B2BB6" w:rsidRDefault="003B2BB6" w:rsidP="003B2BB6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3B2BB6" w:rsidRDefault="003B2BB6" w:rsidP="003B2BB6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EC4BCC" w:rsidRPr="00D934E3" w:rsidRDefault="00EC4BCC" w:rsidP="00EC4BCC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D934E3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EC4BCC" w:rsidRPr="00EC4BCC" w:rsidRDefault="00EC4BCC" w:rsidP="00EC4BCC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Fonts w:ascii="Arial" w:hAnsi="Arial" w:cs="Arial"/>
          <w:b/>
          <w:iCs/>
          <w:sz w:val="24"/>
          <w:szCs w:val="24"/>
          <w:lang w:val="es-MX"/>
        </w:rPr>
        <w:t>SERGIO HUMBERTO LOP</w:t>
      </w:r>
      <w:r w:rsidRPr="00EC4BCC">
        <w:rPr>
          <w:rFonts w:ascii="Arial" w:hAnsi="Arial" w:cs="Arial"/>
          <w:b/>
          <w:iCs/>
          <w:sz w:val="24"/>
          <w:szCs w:val="24"/>
          <w:lang w:val="es-MX"/>
        </w:rPr>
        <w:t>ERA PROAÑOS</w:t>
      </w:r>
    </w:p>
    <w:p w:rsidR="003B2BB6" w:rsidRDefault="00EC4BCC" w:rsidP="00EC4BCC">
      <w:pPr>
        <w:tabs>
          <w:tab w:val="left" w:pos="4966"/>
        </w:tabs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Jefe del Departamento de Planeación y Proyectos</w:t>
      </w:r>
    </w:p>
    <w:p w:rsidR="00EC4BCC" w:rsidRDefault="00EC4BCC" w:rsidP="00EC4BCC">
      <w:pPr>
        <w:tabs>
          <w:tab w:val="left" w:pos="4966"/>
        </w:tabs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EC4BCC" w:rsidRDefault="00EC4BCC" w:rsidP="00EC4BCC">
      <w:pPr>
        <w:tabs>
          <w:tab w:val="left" w:pos="4966"/>
        </w:tabs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EC4BCC" w:rsidRPr="00D934E3" w:rsidRDefault="00EC4BCC" w:rsidP="00EC4BCC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D934E3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3B2BB6" w:rsidRPr="00EC4BCC" w:rsidRDefault="00EC4BCC" w:rsidP="00EC4BCC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EC4BCC">
        <w:rPr>
          <w:rFonts w:ascii="Arial" w:hAnsi="Arial" w:cs="Arial"/>
          <w:b/>
          <w:iCs/>
          <w:sz w:val="24"/>
          <w:szCs w:val="24"/>
          <w:lang w:val="es-MX"/>
        </w:rPr>
        <w:t>JOSE LUIS ARIAS CARDONA</w:t>
      </w:r>
    </w:p>
    <w:p w:rsidR="003B2BB6" w:rsidRDefault="00EC4BCC" w:rsidP="00EC4BCC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  <w:r>
        <w:rPr>
          <w:rFonts w:ascii="Arial" w:hAnsi="Arial" w:cs="Arial"/>
          <w:iCs/>
          <w:sz w:val="24"/>
          <w:szCs w:val="24"/>
          <w:lang w:val="es-MX"/>
        </w:rPr>
        <w:t>Jefe del Departamento de Operación y Mantenimiento</w:t>
      </w:r>
    </w:p>
    <w:p w:rsidR="00EC4BCC" w:rsidRDefault="00EC4BCC" w:rsidP="00EC4BCC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EC4BCC" w:rsidRDefault="00EC4BCC" w:rsidP="00EC4BCC">
      <w:pPr>
        <w:rPr>
          <w:rFonts w:ascii="Arial" w:hAnsi="Arial" w:cs="Arial"/>
          <w:iCs/>
          <w:sz w:val="24"/>
          <w:szCs w:val="24"/>
          <w:lang w:val="es-MX"/>
        </w:rPr>
      </w:pPr>
    </w:p>
    <w:p w:rsidR="00EC4BCC" w:rsidRPr="00D934E3" w:rsidRDefault="00EC4BCC" w:rsidP="00EC4BCC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D934E3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3B2BB6" w:rsidRDefault="003B2BB6" w:rsidP="00EC4BCC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772572">
        <w:rPr>
          <w:rFonts w:ascii="Arial" w:hAnsi="Arial" w:cs="Arial"/>
          <w:b/>
          <w:iCs/>
          <w:sz w:val="24"/>
          <w:szCs w:val="24"/>
          <w:lang w:val="es-MX"/>
        </w:rPr>
        <w:t>ÁNGELA MARÍA ZULUAGA MUÑOZ</w:t>
      </w:r>
    </w:p>
    <w:p w:rsidR="003B2BB6" w:rsidRDefault="003B2BB6" w:rsidP="003B2BB6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Profesional Universitaria Unidad Jurídica</w:t>
      </w:r>
    </w:p>
    <w:p w:rsidR="003B2BB6" w:rsidRDefault="003B2BB6" w:rsidP="003B2BB6">
      <w:pPr>
        <w:ind w:left="240"/>
        <w:jc w:val="both"/>
        <w:rPr>
          <w:rFonts w:ascii="Arial" w:hAnsi="Arial" w:cs="Arial"/>
          <w:lang w:val="es-MX"/>
        </w:rPr>
      </w:pPr>
    </w:p>
    <w:p w:rsidR="003B2BB6" w:rsidRDefault="003B2BB6" w:rsidP="003B2BB6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3B2BB6" w:rsidRDefault="003B2BB6" w:rsidP="003B2BB6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3B2BB6" w:rsidRDefault="003B2BB6" w:rsidP="003B2BB6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C1185E" w:rsidRDefault="003B2BB6" w:rsidP="00EC4BCC">
      <w:pPr>
        <w:ind w:left="240"/>
        <w:jc w:val="both"/>
      </w:pPr>
      <w:r>
        <w:rPr>
          <w:rFonts w:ascii="Coronet" w:hAnsi="Coronet" w:cs="Arial"/>
          <w:sz w:val="16"/>
          <w:szCs w:val="16"/>
          <w:lang w:val="es-MX"/>
        </w:rPr>
        <w:t>K.S.L.C.</w:t>
      </w:r>
    </w:p>
    <w:sectPr w:rsidR="00C1185E" w:rsidSect="00EC4B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B2BB6"/>
    <w:rsid w:val="003B2BB6"/>
    <w:rsid w:val="00C1185E"/>
    <w:rsid w:val="00C1267B"/>
    <w:rsid w:val="00EC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3B2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B2BB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cp:lastPrinted>2012-11-22T20:42:00Z</cp:lastPrinted>
  <dcterms:created xsi:type="dcterms:W3CDTF">2012-11-22T20:18:00Z</dcterms:created>
  <dcterms:modified xsi:type="dcterms:W3CDTF">2012-11-22T20:43:00Z</dcterms:modified>
</cp:coreProperties>
</file>