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3B" w:rsidRPr="00E53A3B" w:rsidRDefault="00E53A3B" w:rsidP="00E53A3B">
      <w:pPr>
        <w:jc w:val="center"/>
        <w:rPr>
          <w:rFonts w:ascii="Arial" w:hAnsi="Arial" w:cs="Arial"/>
          <w:b/>
          <w:spacing w:val="-2"/>
          <w:sz w:val="24"/>
          <w:szCs w:val="28"/>
        </w:rPr>
      </w:pPr>
      <w:r w:rsidRPr="00E53A3B">
        <w:rPr>
          <w:rFonts w:ascii="Arial" w:hAnsi="Arial" w:cs="Arial"/>
          <w:b/>
          <w:spacing w:val="-2"/>
          <w:sz w:val="24"/>
          <w:szCs w:val="28"/>
        </w:rPr>
        <w:t xml:space="preserve">RESOLUCIÓN  No. </w:t>
      </w:r>
      <w:r w:rsidR="00AE63E8" w:rsidRPr="00AE63E8">
        <w:rPr>
          <w:rFonts w:ascii="Arial" w:hAnsi="Arial" w:cs="Arial"/>
          <w:b/>
          <w:spacing w:val="-2"/>
          <w:sz w:val="28"/>
          <w:szCs w:val="28"/>
        </w:rPr>
        <w:t>0084</w:t>
      </w:r>
    </w:p>
    <w:p w:rsidR="00E53A3B" w:rsidRDefault="00E53A3B" w:rsidP="00E53A3B">
      <w:pPr>
        <w:jc w:val="center"/>
        <w:rPr>
          <w:rFonts w:ascii="Arial" w:hAnsi="Arial" w:cs="Arial"/>
          <w:b/>
          <w:spacing w:val="-2"/>
          <w:sz w:val="24"/>
          <w:szCs w:val="24"/>
        </w:rPr>
      </w:pPr>
    </w:p>
    <w:p w:rsidR="00E53A3B" w:rsidRPr="00E53A3B" w:rsidRDefault="00E53A3B" w:rsidP="00E53A3B">
      <w:pPr>
        <w:jc w:val="center"/>
        <w:rPr>
          <w:rFonts w:ascii="Arial" w:hAnsi="Arial" w:cs="Arial"/>
          <w:b/>
          <w:spacing w:val="-2"/>
          <w:sz w:val="24"/>
          <w:szCs w:val="28"/>
        </w:rPr>
      </w:pPr>
      <w:r w:rsidRPr="00E53A3B">
        <w:rPr>
          <w:rFonts w:ascii="Arial" w:hAnsi="Arial" w:cs="Arial"/>
          <w:b/>
          <w:spacing w:val="-2"/>
          <w:sz w:val="24"/>
          <w:szCs w:val="28"/>
        </w:rPr>
        <w:t>Marzo 19 de 2013</w:t>
      </w:r>
    </w:p>
    <w:p w:rsidR="00E53A3B" w:rsidRDefault="00E53A3B" w:rsidP="00E53A3B">
      <w:pPr>
        <w:jc w:val="center"/>
        <w:rPr>
          <w:rFonts w:ascii="Arial" w:hAnsi="Arial" w:cs="Arial"/>
          <w:b/>
          <w:spacing w:val="-2"/>
          <w:sz w:val="24"/>
          <w:szCs w:val="24"/>
        </w:rPr>
      </w:pPr>
    </w:p>
    <w:p w:rsidR="00E53A3B" w:rsidRDefault="00E53A3B" w:rsidP="00E53A3B">
      <w:pPr>
        <w:rPr>
          <w:rFonts w:ascii="Arial" w:hAnsi="Arial" w:cs="Arial"/>
          <w:spacing w:val="-2"/>
          <w:sz w:val="24"/>
          <w:szCs w:val="24"/>
        </w:rPr>
      </w:pPr>
    </w:p>
    <w:p w:rsidR="00E53A3B" w:rsidRDefault="00E53A3B" w:rsidP="00E53A3B">
      <w:pPr>
        <w:jc w:val="both"/>
        <w:rPr>
          <w:rFonts w:ascii="Arial" w:hAnsi="Arial" w:cs="Arial"/>
          <w:iCs/>
          <w:sz w:val="24"/>
        </w:rPr>
      </w:pPr>
      <w:r>
        <w:rPr>
          <w:rFonts w:ascii="Arial" w:hAnsi="Arial" w:cs="Arial"/>
          <w:spacing w:val="-2"/>
          <w:sz w:val="24"/>
          <w:szCs w:val="24"/>
        </w:rPr>
        <w:t xml:space="preserve">POR MEDIO DE LA CUAL SE ADJUDICA LA INVITACIÓN PÚBLICA No. 0018 DE 2013, CUYO OBJETO ES </w:t>
      </w:r>
      <w:r>
        <w:rPr>
          <w:rFonts w:ascii="Arial" w:hAnsi="Arial" w:cs="Arial"/>
          <w:iCs/>
          <w:sz w:val="24"/>
        </w:rPr>
        <w:t>SELECCIONAR</w:t>
      </w:r>
      <w:r w:rsidRPr="00E53A3B">
        <w:rPr>
          <w:rFonts w:ascii="Arial" w:hAnsi="Arial" w:cs="Arial"/>
          <w:iCs/>
          <w:sz w:val="24"/>
        </w:rPr>
        <w:t xml:space="preserve">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E53A3B" w:rsidRDefault="00E53A3B" w:rsidP="00E53A3B">
      <w:pPr>
        <w:jc w:val="both"/>
        <w:rPr>
          <w:rFonts w:ascii="Arial" w:hAnsi="Arial" w:cs="Arial"/>
          <w:iCs/>
          <w:sz w:val="24"/>
        </w:rPr>
      </w:pPr>
    </w:p>
    <w:p w:rsidR="00E53A3B" w:rsidRDefault="00E53A3B" w:rsidP="00E53A3B">
      <w:pPr>
        <w:jc w:val="both"/>
        <w:rPr>
          <w:rFonts w:ascii="Arial" w:hAnsi="Arial" w:cs="Arial"/>
          <w:b/>
          <w:bCs/>
          <w:spacing w:val="-2"/>
          <w:sz w:val="24"/>
          <w:szCs w:val="24"/>
          <w:lang w:val="es-CO"/>
        </w:rPr>
      </w:pPr>
    </w:p>
    <w:p w:rsidR="00E53A3B" w:rsidRDefault="00E53A3B" w:rsidP="00E53A3B">
      <w:pPr>
        <w:jc w:val="center"/>
        <w:rPr>
          <w:rFonts w:ascii="Arial" w:hAnsi="Arial" w:cs="Arial"/>
          <w:spacing w:val="-2"/>
          <w:sz w:val="24"/>
          <w:szCs w:val="24"/>
        </w:rPr>
      </w:pPr>
      <w:r>
        <w:rPr>
          <w:rFonts w:ascii="Arial" w:hAnsi="Arial" w:cs="Arial"/>
          <w:spacing w:val="-2"/>
          <w:sz w:val="24"/>
          <w:szCs w:val="24"/>
        </w:rPr>
        <w:t>El Gerente de La  Empresa de Obras Sanitarias de Caldas EMPOCALDAS S.A. E.S.P. en uso de sus facultades legales y estatutarias</w:t>
      </w: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E53A3B" w:rsidRDefault="00E53A3B" w:rsidP="00E53A3B">
      <w:pPr>
        <w:jc w:val="both"/>
        <w:rPr>
          <w:rFonts w:ascii="Arial" w:hAnsi="Arial" w:cs="Arial"/>
          <w:iCs/>
          <w:sz w:val="24"/>
          <w:szCs w:val="24"/>
        </w:rPr>
      </w:pPr>
      <w:r>
        <w:rPr>
          <w:rFonts w:ascii="Arial" w:hAnsi="Arial" w:cs="Arial"/>
          <w:spacing w:val="-2"/>
          <w:sz w:val="24"/>
          <w:szCs w:val="24"/>
        </w:rPr>
        <w:t>Que el día 18 de febrero de 2013, a través de la Resolución No. 0047 de 2013, se dio apertura a la Invitación Pública No. 0018 del 2013,</w:t>
      </w:r>
      <w:r>
        <w:rPr>
          <w:rFonts w:ascii="Arial" w:hAnsi="Arial" w:cs="Arial"/>
          <w:caps/>
          <w:spacing w:val="-2"/>
          <w:sz w:val="24"/>
          <w:szCs w:val="24"/>
          <w:lang w:val="es-CO"/>
        </w:rPr>
        <w:t xml:space="preserve"> </w:t>
      </w:r>
      <w:r>
        <w:rPr>
          <w:rFonts w:ascii="Arial" w:hAnsi="Arial" w:cs="Arial"/>
          <w:spacing w:val="-2"/>
          <w:sz w:val="24"/>
          <w:szCs w:val="24"/>
          <w:lang w:val="es-CO"/>
        </w:rPr>
        <w:t xml:space="preserve">cuyo objeto es </w:t>
      </w:r>
      <w:r w:rsidRPr="00E53A3B">
        <w:rPr>
          <w:rFonts w:ascii="Arial" w:hAnsi="Arial" w:cs="Arial"/>
          <w:iCs/>
          <w:sz w:val="24"/>
          <w:szCs w:val="24"/>
        </w:rPr>
        <w:t>seleccionar,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E53A3B" w:rsidRDefault="00E53A3B" w:rsidP="00E53A3B">
      <w:pPr>
        <w:jc w:val="both"/>
        <w:rPr>
          <w:rFonts w:ascii="Arial" w:hAnsi="Arial" w:cs="Arial"/>
          <w:iCs/>
          <w:sz w:val="24"/>
        </w:rPr>
      </w:pPr>
    </w:p>
    <w:p w:rsidR="00E53A3B" w:rsidRDefault="00E53A3B" w:rsidP="00E53A3B">
      <w:pPr>
        <w:jc w:val="both"/>
        <w:rPr>
          <w:rFonts w:ascii="Arial" w:hAnsi="Arial" w:cs="Arial"/>
          <w:color w:val="000000"/>
          <w:sz w:val="24"/>
          <w:szCs w:val="24"/>
        </w:rPr>
      </w:pPr>
      <w:r>
        <w:rPr>
          <w:rFonts w:ascii="Arial" w:hAnsi="Arial" w:cs="Arial"/>
          <w:color w:val="000000"/>
          <w:sz w:val="24"/>
          <w:szCs w:val="24"/>
        </w:rPr>
        <w:t>Que la fecha de cierre programada para la entrega de propuestas de la invitación de la referencia fue el día 04 de marzo de 2013 a las 10:00 a.m., presentándose cuatro (04) propuestas en tiempo y oportunidad:</w:t>
      </w:r>
    </w:p>
    <w:p w:rsidR="00E53A3B" w:rsidRDefault="00E53A3B" w:rsidP="00E53A3B">
      <w:pPr>
        <w:jc w:val="both"/>
        <w:rPr>
          <w:rFonts w:ascii="Arial" w:hAnsi="Arial" w:cs="Arial"/>
          <w:color w:val="000000"/>
          <w:sz w:val="24"/>
          <w:szCs w:val="24"/>
        </w:rPr>
      </w:pPr>
    </w:p>
    <w:p w:rsidR="00E53A3B" w:rsidRPr="00E53A3B" w:rsidRDefault="00E53A3B" w:rsidP="00E53A3B">
      <w:pPr>
        <w:numPr>
          <w:ilvl w:val="0"/>
          <w:numId w:val="1"/>
        </w:numPr>
        <w:tabs>
          <w:tab w:val="left" w:pos="-720"/>
        </w:tabs>
        <w:overflowPunct w:val="0"/>
        <w:autoSpaceDE w:val="0"/>
        <w:autoSpaceDN w:val="0"/>
        <w:adjustRightInd w:val="0"/>
        <w:ind w:left="720"/>
        <w:jc w:val="both"/>
        <w:textAlignment w:val="baseline"/>
        <w:rPr>
          <w:rFonts w:ascii="Arial" w:hAnsi="Arial"/>
          <w:spacing w:val="-2"/>
          <w:sz w:val="24"/>
          <w:szCs w:val="24"/>
        </w:rPr>
      </w:pPr>
      <w:r w:rsidRPr="00E53A3B">
        <w:rPr>
          <w:rFonts w:ascii="Arial" w:hAnsi="Arial"/>
          <w:b/>
          <w:spacing w:val="-2"/>
          <w:sz w:val="24"/>
          <w:szCs w:val="24"/>
        </w:rPr>
        <w:t xml:space="preserve">LUIS ARTURO GÓMEZ TOBON: </w:t>
      </w:r>
      <w:r w:rsidRPr="00E53A3B">
        <w:rPr>
          <w:rFonts w:ascii="Arial" w:hAnsi="Arial"/>
          <w:spacing w:val="-2"/>
          <w:sz w:val="24"/>
          <w:szCs w:val="24"/>
        </w:rPr>
        <w:t xml:space="preserve">$145.410.000. </w:t>
      </w:r>
    </w:p>
    <w:p w:rsidR="00E53A3B" w:rsidRPr="00E53A3B" w:rsidRDefault="00E53A3B" w:rsidP="00E53A3B">
      <w:pPr>
        <w:numPr>
          <w:ilvl w:val="0"/>
          <w:numId w:val="1"/>
        </w:numPr>
        <w:tabs>
          <w:tab w:val="left" w:pos="-720"/>
        </w:tabs>
        <w:overflowPunct w:val="0"/>
        <w:autoSpaceDE w:val="0"/>
        <w:autoSpaceDN w:val="0"/>
        <w:adjustRightInd w:val="0"/>
        <w:ind w:left="720"/>
        <w:jc w:val="both"/>
        <w:textAlignment w:val="baseline"/>
        <w:rPr>
          <w:rFonts w:ascii="Arial" w:hAnsi="Arial" w:cs="Arial"/>
          <w:spacing w:val="-1"/>
          <w:sz w:val="24"/>
          <w:szCs w:val="24"/>
        </w:rPr>
      </w:pPr>
      <w:r w:rsidRPr="00E53A3B">
        <w:rPr>
          <w:rFonts w:ascii="Arial" w:hAnsi="Arial"/>
          <w:b/>
          <w:spacing w:val="-2"/>
          <w:sz w:val="24"/>
          <w:szCs w:val="24"/>
        </w:rPr>
        <w:t xml:space="preserve">ARTURO GÓMEZ MILLAN: </w:t>
      </w:r>
      <w:r w:rsidRPr="00E53A3B">
        <w:rPr>
          <w:rFonts w:ascii="Arial" w:hAnsi="Arial"/>
          <w:spacing w:val="-2"/>
          <w:sz w:val="24"/>
          <w:szCs w:val="24"/>
        </w:rPr>
        <w:t xml:space="preserve">$149.640.000. </w:t>
      </w:r>
    </w:p>
    <w:p w:rsidR="00E53A3B" w:rsidRPr="00E53A3B" w:rsidRDefault="00E53A3B" w:rsidP="00E53A3B">
      <w:pPr>
        <w:numPr>
          <w:ilvl w:val="0"/>
          <w:numId w:val="1"/>
        </w:numPr>
        <w:tabs>
          <w:tab w:val="left" w:pos="-720"/>
        </w:tabs>
        <w:overflowPunct w:val="0"/>
        <w:autoSpaceDE w:val="0"/>
        <w:autoSpaceDN w:val="0"/>
        <w:adjustRightInd w:val="0"/>
        <w:ind w:left="720"/>
        <w:jc w:val="both"/>
        <w:textAlignment w:val="baseline"/>
        <w:rPr>
          <w:rFonts w:ascii="Arial" w:hAnsi="Arial" w:cs="Arial"/>
          <w:spacing w:val="-1"/>
          <w:sz w:val="24"/>
          <w:szCs w:val="24"/>
        </w:rPr>
      </w:pPr>
      <w:r w:rsidRPr="00E53A3B">
        <w:rPr>
          <w:rFonts w:ascii="Arial" w:hAnsi="Arial"/>
          <w:b/>
          <w:spacing w:val="-2"/>
          <w:sz w:val="24"/>
          <w:szCs w:val="24"/>
        </w:rPr>
        <w:t>JUAN BERNARDO BOTERO INGENIERÍA S.A.S.:</w:t>
      </w:r>
      <w:r w:rsidRPr="00E53A3B">
        <w:rPr>
          <w:rFonts w:ascii="Arial" w:hAnsi="Arial" w:cs="Arial"/>
          <w:b/>
          <w:spacing w:val="-1"/>
          <w:sz w:val="24"/>
          <w:szCs w:val="24"/>
        </w:rPr>
        <w:t xml:space="preserve"> </w:t>
      </w:r>
      <w:r w:rsidRPr="00E53A3B">
        <w:rPr>
          <w:rFonts w:ascii="Arial" w:hAnsi="Arial"/>
          <w:spacing w:val="-2"/>
          <w:sz w:val="24"/>
          <w:szCs w:val="24"/>
        </w:rPr>
        <w:t xml:space="preserve">$146.203.500. </w:t>
      </w:r>
    </w:p>
    <w:p w:rsidR="00E53A3B" w:rsidRDefault="00E53A3B" w:rsidP="00E53A3B">
      <w:pPr>
        <w:numPr>
          <w:ilvl w:val="0"/>
          <w:numId w:val="1"/>
        </w:numPr>
        <w:tabs>
          <w:tab w:val="left" w:pos="-720"/>
        </w:tabs>
        <w:overflowPunct w:val="0"/>
        <w:autoSpaceDE w:val="0"/>
        <w:autoSpaceDN w:val="0"/>
        <w:adjustRightInd w:val="0"/>
        <w:ind w:left="720"/>
        <w:jc w:val="both"/>
        <w:textAlignment w:val="baseline"/>
        <w:rPr>
          <w:rFonts w:ascii="Arial" w:hAnsi="Arial" w:cs="Arial"/>
          <w:spacing w:val="-1"/>
          <w:sz w:val="24"/>
          <w:szCs w:val="24"/>
        </w:rPr>
      </w:pPr>
      <w:r w:rsidRPr="00E53A3B">
        <w:rPr>
          <w:rFonts w:ascii="Arial" w:hAnsi="Arial"/>
          <w:b/>
          <w:spacing w:val="-2"/>
          <w:sz w:val="24"/>
          <w:szCs w:val="24"/>
        </w:rPr>
        <w:t>UNIÓN TEMPORAL ACUASERVICIOS:</w:t>
      </w:r>
      <w:r w:rsidRPr="00E53A3B">
        <w:rPr>
          <w:rFonts w:ascii="Arial" w:hAnsi="Arial" w:cs="Arial"/>
          <w:spacing w:val="-1"/>
          <w:sz w:val="24"/>
          <w:szCs w:val="24"/>
        </w:rPr>
        <w:t xml:space="preserve"> $148.369.800. </w:t>
      </w:r>
    </w:p>
    <w:p w:rsidR="00E53A3B" w:rsidRDefault="00E53A3B" w:rsidP="00E53A3B">
      <w:pPr>
        <w:pStyle w:val="Prrafodelista"/>
        <w:ind w:left="0"/>
        <w:jc w:val="both"/>
        <w:rPr>
          <w:rFonts w:ascii="Arial" w:hAnsi="Arial" w:cs="Arial"/>
        </w:rPr>
      </w:pPr>
    </w:p>
    <w:p w:rsidR="00E53A3B" w:rsidRDefault="00E53A3B" w:rsidP="00E53A3B">
      <w:pPr>
        <w:pStyle w:val="Prrafodelista"/>
        <w:ind w:left="0"/>
        <w:jc w:val="both"/>
        <w:rPr>
          <w:rFonts w:ascii="Arial" w:hAnsi="Arial" w:cs="Arial"/>
          <w:iCs/>
        </w:rPr>
      </w:pPr>
      <w:r>
        <w:rPr>
          <w:rFonts w:ascii="Arial" w:hAnsi="Arial" w:cs="Arial"/>
          <w:lang w:val="es-CO"/>
        </w:rPr>
        <w:t xml:space="preserve">Que el día 18 de marzo de 2013, una vez evaluadas las propuestas presentadas y resueltas las respectivas observaciones, </w:t>
      </w:r>
      <w:r>
        <w:rPr>
          <w:rFonts w:ascii="Arial" w:hAnsi="Arial" w:cs="Arial"/>
        </w:rPr>
        <w:t xml:space="preserve">el Comité Evaluador estableció que el proponente </w:t>
      </w:r>
      <w:r w:rsidRPr="00E53A3B">
        <w:rPr>
          <w:rFonts w:ascii="Arial" w:hAnsi="Arial"/>
          <w:b/>
          <w:spacing w:val="-2"/>
        </w:rPr>
        <w:t>LUIS ARTURO GÓMEZ TOBON</w:t>
      </w:r>
      <w:r>
        <w:rPr>
          <w:rFonts w:ascii="Arial" w:hAnsi="Arial" w:cs="Arial"/>
        </w:rPr>
        <w:t xml:space="preserve"> cumplía a cabalidad con todos los requisitos exigidos en los pliegos de condiciones y adicionalmente el valor total de su propuesta económica no supero el presupuesto oficial inicialmente establecido </w:t>
      </w:r>
      <w:r>
        <w:rPr>
          <w:rFonts w:ascii="Arial" w:hAnsi="Arial" w:cs="Arial"/>
        </w:rPr>
        <w:lastRenderedPageBreak/>
        <w:t>para la presente contratación; razones por las cuales el Comité Evaluador recomendó le fuera adjudicada la invitación pública de la referencia.</w:t>
      </w:r>
    </w:p>
    <w:p w:rsidR="00E53A3B" w:rsidRDefault="00E53A3B" w:rsidP="00E53A3B">
      <w:pPr>
        <w:tabs>
          <w:tab w:val="left" w:pos="-720"/>
        </w:tabs>
        <w:jc w:val="both"/>
        <w:rPr>
          <w:rFonts w:ascii="Arial" w:hAnsi="Arial" w:cs="Arial"/>
          <w:b/>
          <w:spacing w:val="-1"/>
        </w:rPr>
      </w:pPr>
    </w:p>
    <w:p w:rsidR="00E53A3B" w:rsidRDefault="00E53A3B" w:rsidP="00E53A3B">
      <w:pPr>
        <w:tabs>
          <w:tab w:val="left" w:pos="-720"/>
        </w:tabs>
        <w:jc w:val="both"/>
        <w:rPr>
          <w:rFonts w:ascii="Arial" w:hAnsi="Arial" w:cs="Arial"/>
          <w:sz w:val="24"/>
          <w:szCs w:val="24"/>
        </w:rPr>
      </w:pPr>
    </w:p>
    <w:p w:rsidR="00E53A3B" w:rsidRDefault="00E53A3B" w:rsidP="00E53A3B">
      <w:pPr>
        <w:jc w:val="both"/>
        <w:rPr>
          <w:rFonts w:ascii="Arial" w:hAnsi="Arial" w:cs="Arial"/>
          <w:spacing w:val="-2"/>
          <w:sz w:val="24"/>
          <w:szCs w:val="24"/>
        </w:rPr>
      </w:pPr>
      <w:r>
        <w:rPr>
          <w:rFonts w:ascii="Arial" w:hAnsi="Arial" w:cs="Arial"/>
          <w:sz w:val="24"/>
          <w:szCs w:val="24"/>
        </w:rPr>
        <w:t xml:space="preserve">En consecuencia, </w:t>
      </w:r>
      <w:r>
        <w:rPr>
          <w:rFonts w:ascii="Arial" w:hAnsi="Arial" w:cs="Arial"/>
          <w:spacing w:val="-2"/>
          <w:sz w:val="24"/>
          <w:szCs w:val="24"/>
        </w:rPr>
        <w:t>el Gerente de La Empresa de Obras Sanitarias de Caldas EMPOCALDAS S.A. E.S.P. en uso de sus facultades legales y estatutarias,</w:t>
      </w:r>
    </w:p>
    <w:p w:rsidR="00E53A3B" w:rsidRDefault="00E53A3B" w:rsidP="00E53A3B">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E53A3B" w:rsidRDefault="00E53A3B" w:rsidP="00E53A3B">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E53A3B" w:rsidRDefault="00E53A3B" w:rsidP="00E53A3B">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r>
        <w:rPr>
          <w:rFonts w:ascii="Arial" w:hAnsi="Arial" w:cs="Arial"/>
          <w:b/>
          <w:sz w:val="28"/>
          <w:szCs w:val="28"/>
          <w:lang w:val="es-ES"/>
        </w:rPr>
        <w:t>RESUELVE</w:t>
      </w:r>
    </w:p>
    <w:p w:rsidR="00E53A3B" w:rsidRDefault="00E53A3B" w:rsidP="00E53A3B">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E53A3B" w:rsidRDefault="00E53A3B" w:rsidP="00E53A3B">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E53A3B" w:rsidRPr="00E53A3B" w:rsidRDefault="00E53A3B" w:rsidP="00E53A3B">
      <w:pPr>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w:t>
      </w:r>
      <w:r>
        <w:rPr>
          <w:rFonts w:ascii="Arial" w:hAnsi="Arial" w:cs="Arial"/>
          <w:sz w:val="24"/>
          <w:szCs w:val="24"/>
          <w:lang w:val="es-CO"/>
        </w:rPr>
        <w:t xml:space="preserve">ADJUDICAR la </w:t>
      </w:r>
      <w:r>
        <w:rPr>
          <w:rFonts w:ascii="Arial" w:hAnsi="Arial" w:cs="Arial"/>
          <w:sz w:val="24"/>
          <w:szCs w:val="24"/>
          <w:lang w:val="es-ES_tradnl"/>
        </w:rPr>
        <w:t xml:space="preserve">Invitación Pública No. 0018 de 2013, cuyo objeto es </w:t>
      </w:r>
      <w:r w:rsidRPr="00E53A3B">
        <w:rPr>
          <w:rFonts w:ascii="Arial" w:hAnsi="Arial" w:cs="Arial"/>
          <w:iCs/>
          <w:sz w:val="24"/>
        </w:rPr>
        <w:t>SELECCIONAR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w:t>
      </w:r>
      <w:r>
        <w:rPr>
          <w:rFonts w:ascii="Arial" w:hAnsi="Arial" w:cs="Arial"/>
          <w:iCs/>
          <w:sz w:val="24"/>
        </w:rPr>
        <w:t>OS EN EL DEPARTAMENTO DE CALDAS</w:t>
      </w:r>
      <w:r>
        <w:rPr>
          <w:rFonts w:ascii="Arial" w:hAnsi="Arial" w:cs="Arial"/>
          <w:bCs/>
          <w:iCs/>
          <w:sz w:val="24"/>
          <w:szCs w:val="24"/>
          <w:lang w:val="es-MX"/>
        </w:rPr>
        <w:t xml:space="preserve">, al proponente </w:t>
      </w:r>
      <w:r w:rsidRPr="00E53A3B">
        <w:rPr>
          <w:rFonts w:ascii="Arial" w:hAnsi="Arial" w:cs="Arial"/>
          <w:color w:val="000000"/>
          <w:sz w:val="24"/>
          <w:szCs w:val="22"/>
          <w:lang w:eastAsia="en-US" w:bidi="en-US"/>
        </w:rPr>
        <w:t>LUIS ARTURO GÓMEZ TOBON</w:t>
      </w:r>
      <w:r w:rsidR="00E93734">
        <w:rPr>
          <w:rFonts w:ascii="Arial" w:hAnsi="Arial" w:cs="Arial"/>
          <w:sz w:val="24"/>
          <w:szCs w:val="24"/>
        </w:rPr>
        <w:t xml:space="preserve"> identificado </w:t>
      </w:r>
      <w:r>
        <w:rPr>
          <w:rFonts w:ascii="Arial" w:hAnsi="Arial" w:cs="Arial"/>
          <w:sz w:val="24"/>
          <w:szCs w:val="24"/>
        </w:rPr>
        <w:t>con cédula de ciudadanía No. 43.220.040 expedida en Manizales, Caldas</w:t>
      </w:r>
      <w:r w:rsidR="00E93734">
        <w:rPr>
          <w:rFonts w:ascii="Arial" w:hAnsi="Arial" w:cs="Arial"/>
          <w:sz w:val="24"/>
          <w:szCs w:val="24"/>
          <w:lang w:val="es-ES_tradnl"/>
        </w:rPr>
        <w:t>,</w:t>
      </w:r>
      <w:r>
        <w:rPr>
          <w:rFonts w:ascii="Arial" w:hAnsi="Arial" w:cs="Arial"/>
          <w:sz w:val="24"/>
          <w:szCs w:val="24"/>
          <w:lang w:val="es-ES_tradnl"/>
        </w:rPr>
        <w:t xml:space="preserve"> por un valor de </w:t>
      </w:r>
      <w:r w:rsidR="00E93734">
        <w:rPr>
          <w:rFonts w:ascii="Arial" w:hAnsi="Arial" w:cs="Arial"/>
          <w:sz w:val="24"/>
          <w:szCs w:val="24"/>
          <w:lang w:val="es-ES_tradnl"/>
        </w:rPr>
        <w:t>CIENTO CUARENTA Y CINCO MILLONES CUATROCIENTOS DIEZ MIL</w:t>
      </w:r>
      <w:r>
        <w:rPr>
          <w:rFonts w:ascii="Arial" w:hAnsi="Arial" w:cs="Arial"/>
          <w:sz w:val="24"/>
          <w:szCs w:val="24"/>
          <w:lang w:val="es-ES_tradnl"/>
        </w:rPr>
        <w:t xml:space="preserve"> PESOS M/TE ($</w:t>
      </w:r>
      <w:r w:rsidR="00E93734">
        <w:rPr>
          <w:rFonts w:ascii="Arial" w:hAnsi="Arial" w:cs="Arial"/>
          <w:sz w:val="24"/>
          <w:szCs w:val="24"/>
          <w:lang w:val="es-ES_tradnl"/>
        </w:rPr>
        <w:t>145.410.000) IVA INCLUIDO</w:t>
      </w:r>
      <w:r w:rsidR="00E93734" w:rsidRPr="00E93734">
        <w:rPr>
          <w:rFonts w:ascii="Arial" w:hAnsi="Arial" w:cs="Arial"/>
          <w:bCs/>
          <w:iCs/>
          <w:sz w:val="24"/>
          <w:szCs w:val="24"/>
        </w:rPr>
        <w:t xml:space="preserve"> </w:t>
      </w:r>
      <w:r w:rsidR="00E93734">
        <w:rPr>
          <w:rFonts w:ascii="Arial" w:hAnsi="Arial" w:cs="Arial"/>
          <w:bCs/>
          <w:iCs/>
          <w:sz w:val="24"/>
          <w:szCs w:val="24"/>
        </w:rPr>
        <w:t xml:space="preserve">con un plazo de ejecución de CUATRO MESES contados a partir de la suscripción del acta de inicio del contrato derivado de la presente invitación pública.  Lo </w:t>
      </w:r>
      <w:r>
        <w:rPr>
          <w:rFonts w:ascii="Arial" w:hAnsi="Arial" w:cs="Arial"/>
          <w:sz w:val="24"/>
          <w:szCs w:val="24"/>
          <w:lang w:val="es-ES_tradnl"/>
        </w:rPr>
        <w:t xml:space="preserve">anterior por cumplir con todos los requisitos y condiciones establecidos en el pliego de condiciones definitivo </w:t>
      </w:r>
      <w:r w:rsidR="00E93734">
        <w:rPr>
          <w:rFonts w:ascii="Arial" w:hAnsi="Arial" w:cs="Arial"/>
          <w:sz w:val="24"/>
          <w:szCs w:val="24"/>
          <w:lang w:val="es-ES_tradnl"/>
        </w:rPr>
        <w:t xml:space="preserve">y porque </w:t>
      </w:r>
      <w:r w:rsidR="00E93734" w:rsidRPr="00E93734">
        <w:rPr>
          <w:rFonts w:ascii="Arial" w:hAnsi="Arial" w:cs="Arial"/>
          <w:sz w:val="24"/>
          <w:szCs w:val="24"/>
          <w:lang w:val="es-ES_tradnl"/>
        </w:rPr>
        <w:t>adicionalmente el valor total de su propuesta económica no supero el presupuesto oficial inicialmente establecido para la presente contratación</w:t>
      </w:r>
      <w:r w:rsidR="00E93734">
        <w:rPr>
          <w:rFonts w:ascii="Arial" w:hAnsi="Arial" w:cs="Arial"/>
          <w:sz w:val="24"/>
          <w:szCs w:val="24"/>
          <w:lang w:val="es-ES_tradnl"/>
        </w:rPr>
        <w:t>.</w:t>
      </w:r>
    </w:p>
    <w:p w:rsidR="00E53A3B" w:rsidRDefault="00E53A3B" w:rsidP="00E53A3B">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z w:val="24"/>
          <w:szCs w:val="24"/>
          <w:lang w:val="es-ES"/>
        </w:rPr>
      </w:pPr>
    </w:p>
    <w:p w:rsidR="00E93734" w:rsidRDefault="00E93734" w:rsidP="00E53A3B">
      <w:pPr>
        <w:jc w:val="center"/>
        <w:rPr>
          <w:rFonts w:ascii="Arial" w:hAnsi="Arial" w:cs="Arial"/>
          <w:color w:val="000000"/>
          <w:sz w:val="24"/>
          <w:szCs w:val="24"/>
          <w:lang w:val="es-MX"/>
        </w:rPr>
      </w:pPr>
    </w:p>
    <w:p w:rsidR="00E53A3B" w:rsidRDefault="00E53A3B" w:rsidP="00E53A3B">
      <w:pPr>
        <w:jc w:val="center"/>
        <w:rPr>
          <w:rFonts w:ascii="Arial" w:hAnsi="Arial" w:cs="Arial"/>
          <w:b/>
          <w:color w:val="000000"/>
          <w:sz w:val="24"/>
          <w:szCs w:val="24"/>
          <w:lang w:val="es-MX"/>
        </w:rPr>
      </w:pPr>
      <w:r>
        <w:rPr>
          <w:rFonts w:ascii="Arial" w:hAnsi="Arial" w:cs="Arial"/>
          <w:b/>
          <w:color w:val="000000"/>
          <w:sz w:val="24"/>
          <w:szCs w:val="24"/>
          <w:lang w:val="es-MX"/>
        </w:rPr>
        <w:t>PUBLÍQUESE, NOTIFÍQUESE Y CÚMPLASE</w:t>
      </w:r>
    </w:p>
    <w:p w:rsidR="00E53A3B" w:rsidRDefault="00E53A3B" w:rsidP="00E53A3B">
      <w:pPr>
        <w:jc w:val="both"/>
        <w:rPr>
          <w:rFonts w:ascii="Arial" w:hAnsi="Arial" w:cs="Arial"/>
          <w:color w:val="000000"/>
          <w:sz w:val="24"/>
          <w:szCs w:val="24"/>
          <w:lang w:val="es-MX"/>
        </w:rPr>
      </w:pPr>
    </w:p>
    <w:p w:rsidR="00E53A3B" w:rsidRDefault="00E53A3B" w:rsidP="00E53A3B">
      <w:pPr>
        <w:jc w:val="both"/>
        <w:rPr>
          <w:rFonts w:ascii="Arial" w:hAnsi="Arial" w:cs="Arial"/>
          <w:color w:val="000000"/>
          <w:sz w:val="24"/>
          <w:szCs w:val="24"/>
          <w:lang w:val="es-MX"/>
        </w:rPr>
      </w:pPr>
    </w:p>
    <w:p w:rsidR="00E53A3B" w:rsidRDefault="00E53A3B" w:rsidP="00E53A3B">
      <w:pPr>
        <w:jc w:val="both"/>
        <w:rPr>
          <w:rFonts w:ascii="Arial" w:hAnsi="Arial" w:cs="Arial"/>
          <w:color w:val="000000"/>
          <w:sz w:val="24"/>
          <w:szCs w:val="24"/>
          <w:lang w:val="es-MX"/>
        </w:rPr>
      </w:pPr>
      <w:r>
        <w:rPr>
          <w:rFonts w:ascii="Arial" w:hAnsi="Arial" w:cs="Arial"/>
          <w:color w:val="000000"/>
          <w:sz w:val="24"/>
          <w:szCs w:val="24"/>
          <w:lang w:val="es-MX"/>
        </w:rPr>
        <w:t xml:space="preserve">Dada en Manizales, Caldas a los </w:t>
      </w:r>
      <w:r w:rsidR="00E93734">
        <w:rPr>
          <w:rFonts w:ascii="Arial" w:hAnsi="Arial" w:cs="Arial"/>
          <w:color w:val="000000"/>
          <w:sz w:val="24"/>
          <w:szCs w:val="24"/>
          <w:lang w:val="es-MX"/>
        </w:rPr>
        <w:t>diecinueve</w:t>
      </w:r>
      <w:r>
        <w:rPr>
          <w:rFonts w:ascii="Arial" w:hAnsi="Arial" w:cs="Arial"/>
          <w:color w:val="000000"/>
          <w:sz w:val="24"/>
          <w:szCs w:val="24"/>
          <w:lang w:val="es-MX"/>
        </w:rPr>
        <w:t xml:space="preserve"> (1</w:t>
      </w:r>
      <w:r w:rsidR="00E93734">
        <w:rPr>
          <w:rFonts w:ascii="Arial" w:hAnsi="Arial" w:cs="Arial"/>
          <w:color w:val="000000"/>
          <w:sz w:val="24"/>
          <w:szCs w:val="24"/>
          <w:lang w:val="es-MX"/>
        </w:rPr>
        <w:t>9</w:t>
      </w:r>
      <w:r>
        <w:rPr>
          <w:rFonts w:ascii="Arial" w:hAnsi="Arial" w:cs="Arial"/>
          <w:color w:val="000000"/>
          <w:sz w:val="24"/>
          <w:szCs w:val="24"/>
          <w:lang w:val="es-MX"/>
        </w:rPr>
        <w:t xml:space="preserve">) días del mes de </w:t>
      </w:r>
      <w:r w:rsidR="00E93734">
        <w:rPr>
          <w:rFonts w:ascii="Arial" w:hAnsi="Arial" w:cs="Arial"/>
          <w:color w:val="000000"/>
          <w:sz w:val="24"/>
          <w:szCs w:val="24"/>
          <w:lang w:val="es-MX"/>
        </w:rPr>
        <w:t>marzo</w:t>
      </w:r>
      <w:r>
        <w:rPr>
          <w:rFonts w:ascii="Arial" w:hAnsi="Arial" w:cs="Arial"/>
          <w:color w:val="000000"/>
          <w:sz w:val="24"/>
          <w:szCs w:val="24"/>
          <w:lang w:val="es-MX"/>
        </w:rPr>
        <w:t xml:space="preserve"> del año dos mil trece (2013).</w:t>
      </w:r>
    </w:p>
    <w:p w:rsidR="00E53A3B" w:rsidRDefault="00E53A3B" w:rsidP="00E53A3B">
      <w:pPr>
        <w:jc w:val="both"/>
        <w:rPr>
          <w:rFonts w:ascii="Arial" w:hAnsi="Arial" w:cs="Arial"/>
          <w:color w:val="000000"/>
          <w:sz w:val="24"/>
          <w:szCs w:val="24"/>
          <w:lang w:val="es-MX"/>
        </w:rPr>
      </w:pPr>
    </w:p>
    <w:p w:rsidR="00E53A3B" w:rsidRDefault="00E53A3B" w:rsidP="00E53A3B">
      <w:pPr>
        <w:jc w:val="both"/>
        <w:rPr>
          <w:rFonts w:ascii="Arial" w:hAnsi="Arial" w:cs="Arial"/>
          <w:color w:val="000000"/>
          <w:sz w:val="24"/>
          <w:szCs w:val="24"/>
          <w:lang w:val="es-MX"/>
        </w:rPr>
      </w:pPr>
    </w:p>
    <w:p w:rsidR="00E53A3B" w:rsidRDefault="00E53A3B" w:rsidP="00E53A3B">
      <w:pPr>
        <w:rPr>
          <w:rFonts w:ascii="Arial" w:hAnsi="Arial" w:cs="Arial"/>
          <w:b/>
          <w:sz w:val="24"/>
          <w:szCs w:val="24"/>
        </w:rPr>
      </w:pPr>
    </w:p>
    <w:p w:rsidR="00E53A3B" w:rsidRPr="00AE63E8" w:rsidRDefault="00AE63E8" w:rsidP="00AE63E8">
      <w:pPr>
        <w:jc w:val="center"/>
        <w:rPr>
          <w:rFonts w:ascii="Arial" w:hAnsi="Arial" w:cs="Arial"/>
          <w:sz w:val="24"/>
          <w:szCs w:val="24"/>
        </w:rPr>
      </w:pPr>
      <w:r w:rsidRPr="00AE63E8">
        <w:rPr>
          <w:rFonts w:ascii="Arial" w:hAnsi="Arial" w:cs="Arial"/>
          <w:sz w:val="24"/>
          <w:szCs w:val="24"/>
        </w:rPr>
        <w:t>(ORIGIAL FIRMADO)</w:t>
      </w:r>
    </w:p>
    <w:p w:rsidR="00E53A3B" w:rsidRDefault="00E53A3B" w:rsidP="00E53A3B">
      <w:pPr>
        <w:jc w:val="center"/>
        <w:rPr>
          <w:rFonts w:ascii="Arial" w:hAnsi="Arial" w:cs="Arial"/>
          <w:b/>
          <w:sz w:val="24"/>
          <w:szCs w:val="24"/>
        </w:rPr>
      </w:pPr>
      <w:r>
        <w:rPr>
          <w:rFonts w:ascii="Arial" w:hAnsi="Arial" w:cs="Arial"/>
          <w:b/>
          <w:sz w:val="24"/>
          <w:szCs w:val="24"/>
        </w:rPr>
        <w:t>JUAN PABLO ALZÁTE ORTEGA</w:t>
      </w:r>
    </w:p>
    <w:p w:rsidR="00E53A3B" w:rsidRDefault="00E53A3B" w:rsidP="00E53A3B">
      <w:pPr>
        <w:jc w:val="center"/>
        <w:rPr>
          <w:rFonts w:ascii="Arial" w:hAnsi="Arial" w:cs="Arial"/>
          <w:sz w:val="24"/>
          <w:szCs w:val="24"/>
          <w:lang w:val="es-CO"/>
        </w:rPr>
      </w:pPr>
      <w:r>
        <w:rPr>
          <w:rFonts w:ascii="Arial" w:hAnsi="Arial" w:cs="Arial"/>
          <w:sz w:val="24"/>
          <w:szCs w:val="24"/>
          <w:lang w:val="es-CO"/>
        </w:rPr>
        <w:t>Gerente</w:t>
      </w:r>
    </w:p>
    <w:p w:rsidR="00E53A3B" w:rsidRPr="003F1071" w:rsidRDefault="00E53A3B" w:rsidP="00E53A3B">
      <w:pPr>
        <w:jc w:val="center"/>
        <w:rPr>
          <w:rFonts w:ascii="Arial" w:hAnsi="Arial" w:cs="Arial"/>
          <w:sz w:val="24"/>
          <w:szCs w:val="24"/>
          <w:lang w:val="es-CO"/>
        </w:rPr>
      </w:pPr>
      <w:r w:rsidRPr="003F1071">
        <w:rPr>
          <w:rFonts w:ascii="Arial" w:hAnsi="Arial" w:cs="Arial"/>
          <w:sz w:val="24"/>
          <w:szCs w:val="24"/>
          <w:lang w:val="es-CO"/>
        </w:rPr>
        <w:t>EMPOCALDAS S.A. E.S.P.</w:t>
      </w:r>
    </w:p>
    <w:p w:rsidR="00E53A3B" w:rsidRDefault="00E53A3B" w:rsidP="00E53A3B">
      <w:pPr>
        <w:rPr>
          <w:rFonts w:ascii="Arial" w:hAnsi="Arial" w:cs="Arial"/>
          <w:sz w:val="16"/>
          <w:szCs w:val="16"/>
          <w:lang w:val="es-CO"/>
        </w:rPr>
      </w:pPr>
    </w:p>
    <w:p w:rsidR="00E53A3B" w:rsidRDefault="00E53A3B" w:rsidP="00E53A3B">
      <w:pPr>
        <w:rPr>
          <w:rFonts w:ascii="Arial" w:hAnsi="Arial" w:cs="Arial"/>
          <w:sz w:val="16"/>
          <w:szCs w:val="16"/>
          <w:lang w:val="es-CO"/>
        </w:rPr>
      </w:pPr>
    </w:p>
    <w:p w:rsidR="00E53A3B" w:rsidRDefault="00E53A3B" w:rsidP="00E53A3B">
      <w:pPr>
        <w:rPr>
          <w:rFonts w:ascii="Arial" w:hAnsi="Arial" w:cs="Arial"/>
          <w:sz w:val="16"/>
          <w:szCs w:val="16"/>
          <w:lang w:val="es-CO"/>
        </w:rPr>
      </w:pPr>
    </w:p>
    <w:p w:rsidR="00E93734" w:rsidRPr="00E93734" w:rsidRDefault="00E93734" w:rsidP="00E93734">
      <w:pPr>
        <w:rPr>
          <w:rFonts w:ascii="Arial" w:hAnsi="Arial" w:cs="Arial"/>
          <w:sz w:val="16"/>
          <w:szCs w:val="16"/>
          <w:lang w:val="es-CO"/>
        </w:rPr>
      </w:pPr>
      <w:r w:rsidRPr="00E93734">
        <w:rPr>
          <w:rFonts w:ascii="Arial" w:hAnsi="Arial" w:cs="Arial"/>
          <w:sz w:val="16"/>
          <w:szCs w:val="16"/>
          <w:lang w:val="es-CO"/>
        </w:rPr>
        <w:t>SHLP</w:t>
      </w:r>
    </w:p>
    <w:p w:rsidR="00E93734" w:rsidRDefault="00E93734" w:rsidP="00E93734">
      <w:pPr>
        <w:jc w:val="right"/>
        <w:rPr>
          <w:rFonts w:ascii="Coronet" w:hAnsi="Coronet" w:cs="Arial"/>
          <w:sz w:val="12"/>
          <w:szCs w:val="16"/>
          <w:lang w:val="es-CO"/>
        </w:rPr>
      </w:pPr>
    </w:p>
    <w:p w:rsidR="00E93734" w:rsidRDefault="00E93734" w:rsidP="00E93734">
      <w:pPr>
        <w:jc w:val="right"/>
        <w:rPr>
          <w:rFonts w:ascii="Coronet" w:hAnsi="Coronet" w:cs="Arial"/>
          <w:sz w:val="12"/>
          <w:szCs w:val="16"/>
          <w:lang w:val="es-CO"/>
        </w:rPr>
      </w:pPr>
    </w:p>
    <w:p w:rsidR="00825EEB" w:rsidRDefault="00E53A3B" w:rsidP="00E93734">
      <w:pPr>
        <w:jc w:val="right"/>
      </w:pPr>
      <w:r>
        <w:rPr>
          <w:rFonts w:ascii="Coronet" w:hAnsi="Coronet" w:cs="Arial"/>
          <w:sz w:val="12"/>
          <w:szCs w:val="16"/>
          <w:lang w:val="es-CO"/>
        </w:rPr>
        <w:t>K.S.L.C.</w:t>
      </w:r>
    </w:p>
    <w:sectPr w:rsidR="00825EEB" w:rsidSect="00FD31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A58"/>
    <w:multiLevelType w:val="hybridMultilevel"/>
    <w:tmpl w:val="FB023502"/>
    <w:lvl w:ilvl="0" w:tplc="0DF6E9E0">
      <w:start w:val="1"/>
      <w:numFmt w:val="decimal"/>
      <w:lvlText w:val="%1."/>
      <w:lvlJc w:val="left"/>
      <w:pPr>
        <w:ind w:left="786" w:hanging="360"/>
      </w:pPr>
      <w:rPr>
        <w:rFonts w:hint="default"/>
        <w:b w:val="0"/>
        <w:sz w:val="24"/>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53A3B"/>
    <w:rsid w:val="00825EEB"/>
    <w:rsid w:val="00AE63E8"/>
    <w:rsid w:val="00E53A3B"/>
    <w:rsid w:val="00E9373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3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A3B"/>
    <w:pPr>
      <w:ind w:left="708"/>
    </w:pPr>
    <w:rPr>
      <w:sz w:val="24"/>
      <w:szCs w:val="24"/>
    </w:rPr>
  </w:style>
  <w:style w:type="paragraph" w:customStyle="1" w:styleId="306">
    <w:name w:val="306"/>
    <w:basedOn w:val="Normal"/>
    <w:rsid w:val="00E53A3B"/>
    <w:pPr>
      <w:overflowPunct w:val="0"/>
      <w:autoSpaceDE w:val="0"/>
      <w:autoSpaceDN w:val="0"/>
      <w:adjustRightInd w:val="0"/>
    </w:pPr>
    <w:rPr>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2013-03-19T16:21:00Z</cp:lastPrinted>
  <dcterms:created xsi:type="dcterms:W3CDTF">2013-03-19T15:59:00Z</dcterms:created>
  <dcterms:modified xsi:type="dcterms:W3CDTF">2013-03-19T16:22:00Z</dcterms:modified>
</cp:coreProperties>
</file>