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25" w:rsidRDefault="00286025" w:rsidP="00286025">
      <w:pPr>
        <w:jc w:val="center"/>
        <w:rPr>
          <w:rFonts w:ascii="Arial" w:hAnsi="Arial" w:cs="Arial"/>
          <w:b/>
          <w:sz w:val="24"/>
          <w:szCs w:val="24"/>
          <w:lang w:val="es-CO"/>
        </w:rPr>
      </w:pPr>
      <w:r>
        <w:rPr>
          <w:rFonts w:ascii="Arial" w:hAnsi="Arial" w:cs="Arial"/>
          <w:b/>
          <w:sz w:val="24"/>
          <w:szCs w:val="24"/>
          <w:lang w:val="es-CO"/>
        </w:rPr>
        <w:t xml:space="preserve">RESOLUCIÓN No. </w:t>
      </w:r>
      <w:r w:rsidR="00803EA6">
        <w:rPr>
          <w:rFonts w:ascii="Arial" w:hAnsi="Arial" w:cs="Arial"/>
          <w:b/>
          <w:sz w:val="28"/>
          <w:szCs w:val="24"/>
          <w:lang w:val="es-CO"/>
        </w:rPr>
        <w:t>0063</w:t>
      </w:r>
    </w:p>
    <w:p w:rsidR="00286025" w:rsidRDefault="00286025" w:rsidP="00286025">
      <w:pPr>
        <w:jc w:val="center"/>
        <w:rPr>
          <w:rFonts w:ascii="Arial" w:hAnsi="Arial" w:cs="Arial"/>
          <w:b/>
          <w:sz w:val="24"/>
          <w:szCs w:val="24"/>
          <w:lang w:val="es-CO"/>
        </w:rPr>
      </w:pPr>
      <w:r>
        <w:rPr>
          <w:rFonts w:ascii="Arial" w:hAnsi="Arial" w:cs="Arial"/>
          <w:b/>
          <w:sz w:val="24"/>
          <w:szCs w:val="24"/>
          <w:lang w:val="es-CO"/>
        </w:rPr>
        <w:t>Febrero 26 de 2013</w:t>
      </w:r>
    </w:p>
    <w:p w:rsidR="00286025" w:rsidRDefault="00286025" w:rsidP="00286025">
      <w:pPr>
        <w:jc w:val="center"/>
        <w:rPr>
          <w:rFonts w:ascii="Arial" w:hAnsi="Arial" w:cs="Arial"/>
          <w:b/>
          <w:sz w:val="24"/>
          <w:szCs w:val="24"/>
          <w:lang w:val="es-CO"/>
        </w:rPr>
      </w:pPr>
    </w:p>
    <w:p w:rsidR="00286025" w:rsidRDefault="00286025" w:rsidP="00286025">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0024 DE 2013</w:t>
      </w:r>
    </w:p>
    <w:p w:rsidR="00286025" w:rsidRDefault="00286025" w:rsidP="00286025">
      <w:pPr>
        <w:jc w:val="center"/>
        <w:rPr>
          <w:rFonts w:ascii="Arial" w:hAnsi="Arial" w:cs="Arial"/>
          <w:sz w:val="24"/>
          <w:szCs w:val="24"/>
          <w:lang w:val="es-CO"/>
        </w:rPr>
      </w:pPr>
    </w:p>
    <w:p w:rsidR="00286025" w:rsidRDefault="00286025" w:rsidP="00286025">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286025" w:rsidRDefault="00286025" w:rsidP="00286025">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286025" w:rsidRDefault="00286025" w:rsidP="00286025">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286025" w:rsidRDefault="00286025" w:rsidP="00286025">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286025" w:rsidRDefault="00286025" w:rsidP="00286025">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286025" w:rsidRPr="00D057D5" w:rsidRDefault="00286025" w:rsidP="00286025">
      <w:pPr>
        <w:jc w:val="both"/>
        <w:rPr>
          <w:rFonts w:ascii="Arial" w:hAnsi="Arial" w:cs="Arial"/>
          <w:iCs/>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contratista</w:t>
      </w:r>
      <w:r>
        <w:rPr>
          <w:rFonts w:ascii="Arial" w:hAnsi="Arial" w:cs="Arial"/>
          <w:iCs/>
          <w:spacing w:val="-2"/>
          <w:sz w:val="24"/>
          <w:szCs w:val="24"/>
          <w:lang w:val="es-ES_tradnl"/>
        </w:rPr>
        <w:t xml:space="preserve"> para la </w:t>
      </w:r>
      <w:r w:rsidRPr="009D0E21">
        <w:rPr>
          <w:rFonts w:ascii="Arial" w:hAnsi="Arial" w:cs="Arial"/>
          <w:iCs/>
          <w:sz w:val="24"/>
          <w:szCs w:val="24"/>
        </w:rPr>
        <w:t>REALIZACIÓN DE LOS ESTUDIOS Y DISEÑOS DE MANEJO DE AGUAS LLUVIAS PARA EL CONTROL DE INUNDACIONES EN LOS CUATRO SECTORES BARRIO LA EGIPCIACA, SECTOR LAS VILLAS Y MAGDALENA , EL SECTOR DE LA CALLE 16 A 22 ENTRE CARRERAS 2 A 4 Y EN LA ZONA DEL CAÑO LAVAPATAS EN EL MUNICIPIO DE LA DORADA EN EL DEPARTAMENTO DE CALDAS.</w:t>
      </w:r>
    </w:p>
    <w:p w:rsidR="00286025" w:rsidRDefault="00286025" w:rsidP="00286025">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286025" w:rsidRDefault="00286025" w:rsidP="00286025">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286025" w:rsidRDefault="00286025" w:rsidP="00286025">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ocho (08) de febrero de 2013.</w:t>
      </w:r>
    </w:p>
    <w:p w:rsidR="00286025" w:rsidRDefault="00286025" w:rsidP="00286025">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JUAN BERNARDO BOTERO INGENIERÍA S.A.S. e INGENIERÍA CIVIL &amp; AMBIENTAL, INGENIEROS CONSULTORES S.A.S. </w:t>
      </w:r>
    </w:p>
    <w:p w:rsidR="00286025" w:rsidRDefault="00286025" w:rsidP="00286025">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9D0E21">
        <w:rPr>
          <w:rFonts w:ascii="Arial" w:hAnsi="Arial" w:cs="Arial"/>
          <w:iCs/>
          <w:sz w:val="24"/>
          <w:szCs w:val="24"/>
        </w:rPr>
        <w:t xml:space="preserve">CUATROCIENTOS SESENTA Y UN MILLONES OCHOCIENTOS CUARENTA MIL OCHOCIENTOS </w:t>
      </w:r>
      <w:r w:rsidRPr="009D0E21">
        <w:rPr>
          <w:rFonts w:ascii="Arial" w:hAnsi="Arial" w:cs="Arial"/>
          <w:iCs/>
          <w:sz w:val="24"/>
          <w:szCs w:val="24"/>
        </w:rPr>
        <w:lastRenderedPageBreak/>
        <w:t>DOCE PESOS MCTE. ($461.840.812) incluido IVA</w:t>
      </w:r>
      <w:r w:rsidRPr="00440F79">
        <w:rPr>
          <w:rFonts w:ascii="Arial" w:hAnsi="Arial" w:cs="Arial"/>
          <w:iCs/>
          <w:sz w:val="24"/>
        </w:rPr>
        <w:t>. El precio propuesto por el consultor será fijo.</w:t>
      </w:r>
    </w:p>
    <w:p w:rsidR="00286025" w:rsidRDefault="00286025" w:rsidP="00286025">
      <w:pPr>
        <w:jc w:val="both"/>
        <w:rPr>
          <w:rFonts w:ascii="Arial" w:hAnsi="Arial" w:cs="Arial"/>
          <w:sz w:val="24"/>
          <w:szCs w:val="24"/>
        </w:rPr>
      </w:pPr>
      <w:r>
        <w:rPr>
          <w:rFonts w:ascii="Arial" w:hAnsi="Arial" w:cs="Arial"/>
          <w:spacing w:val="-2"/>
          <w:sz w:val="24"/>
          <w:szCs w:val="24"/>
        </w:rPr>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286025">
        <w:rPr>
          <w:rFonts w:ascii="Arial" w:hAnsi="Arial" w:cs="Arial"/>
          <w:sz w:val="24"/>
          <w:szCs w:val="24"/>
        </w:rPr>
        <w:t>Certificado de Disponibilidad Presupuestal No.179 de febrero 06 de 2013, bajo el rubro 23010101 con denominación “Diseños, planos e interventorías acueducto y alcantarillado” por un valor de CUATROCIENTOS SESENTA Y UN MILLONES OCHOCIENTOS CUARENTA MIL OCHOCIENTOS DOCE PESOS MCTE ($461.840.812), incluido IVA.</w:t>
      </w:r>
    </w:p>
    <w:p w:rsidR="00286025" w:rsidRDefault="00286025" w:rsidP="00286025">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286025" w:rsidRDefault="00286025" w:rsidP="00286025">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286025" w:rsidRDefault="00286025" w:rsidP="00286025">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286025" w:rsidRDefault="00286025" w:rsidP="00286025">
      <w:pPr>
        <w:jc w:val="both"/>
        <w:rPr>
          <w:rFonts w:ascii="Arial" w:hAnsi="Arial" w:cs="Arial"/>
          <w:spacing w:val="-2"/>
          <w:sz w:val="24"/>
          <w:szCs w:val="24"/>
        </w:rPr>
      </w:pPr>
    </w:p>
    <w:p w:rsidR="00286025" w:rsidRDefault="00286025" w:rsidP="00286025">
      <w:pPr>
        <w:jc w:val="center"/>
        <w:rPr>
          <w:rFonts w:ascii="Arial" w:hAnsi="Arial" w:cs="Arial"/>
          <w:b/>
          <w:spacing w:val="-2"/>
          <w:sz w:val="24"/>
          <w:szCs w:val="24"/>
        </w:rPr>
      </w:pPr>
      <w:r>
        <w:rPr>
          <w:rFonts w:ascii="Arial" w:hAnsi="Arial" w:cs="Arial"/>
          <w:b/>
          <w:spacing w:val="-2"/>
          <w:sz w:val="24"/>
          <w:szCs w:val="24"/>
        </w:rPr>
        <w:t>RESUELVE</w:t>
      </w:r>
    </w:p>
    <w:p w:rsidR="00286025" w:rsidRDefault="00286025" w:rsidP="00286025">
      <w:pPr>
        <w:spacing w:after="0"/>
        <w:jc w:val="both"/>
        <w:rPr>
          <w:rFonts w:ascii="Arial" w:hAnsi="Arial" w:cs="Arial"/>
          <w:b/>
          <w:spacing w:val="-2"/>
          <w:sz w:val="24"/>
          <w:szCs w:val="24"/>
        </w:rPr>
      </w:pPr>
    </w:p>
    <w:p w:rsidR="00286025" w:rsidRDefault="00286025" w:rsidP="00286025">
      <w:pPr>
        <w:jc w:val="both"/>
        <w:rPr>
          <w:rFonts w:ascii="Arial" w:hAnsi="Arial" w:cs="Arial"/>
          <w:iCs/>
          <w:sz w:val="24"/>
          <w:szCs w:val="24"/>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0024 de 2013, cuyo objeto es </w:t>
      </w:r>
      <w:r>
        <w:rPr>
          <w:rFonts w:ascii="Arial" w:hAnsi="Arial" w:cs="Arial"/>
          <w:iCs/>
          <w:spacing w:val="-2"/>
          <w:sz w:val="24"/>
          <w:szCs w:val="24"/>
          <w:lang w:val="es-ES_tradnl"/>
        </w:rPr>
        <w:t xml:space="preserve">seleccionar en aplicación de los trámites legales correspondientes, al contratista para la </w:t>
      </w:r>
      <w:r w:rsidRPr="009D0E21">
        <w:rPr>
          <w:rFonts w:ascii="Arial" w:hAnsi="Arial" w:cs="Arial"/>
          <w:iCs/>
          <w:sz w:val="24"/>
          <w:szCs w:val="24"/>
        </w:rPr>
        <w:t>REALIZACIÓN DE LOS ESTUDIOS Y DISEÑOS DE MANEJO DE AGUAS LLUVIAS PARA EL CONTROL DE INUNDACIONES EN LOS CUATRO SECTORES BARRIO LA EGIPCIACA, SECTOR LAS VILLAS Y MAGDALENA , EL SECTOR DE LA CALLE 16 A 22 ENTRE CARRERAS 2 A 4 Y EN LA ZONA DEL CAÑO LAVAPATAS EN EL MUNICIPIO DE LA DORADA EN EL DEPARTAMENTO DE CALDAS.</w:t>
      </w:r>
    </w:p>
    <w:p w:rsidR="00286025" w:rsidRDefault="00286025" w:rsidP="00286025">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286025" w:rsidRPr="00A42C38" w:rsidTr="00286025">
        <w:tblPrEx>
          <w:tblCellMar>
            <w:top w:w="0" w:type="dxa"/>
            <w:bottom w:w="0" w:type="dxa"/>
          </w:tblCellMar>
        </w:tblPrEx>
        <w:trPr>
          <w:trHeight w:val="261"/>
          <w:jc w:val="center"/>
        </w:trPr>
        <w:tc>
          <w:tcPr>
            <w:tcW w:w="3130" w:type="dxa"/>
            <w:vAlign w:val="center"/>
          </w:tcPr>
          <w:p w:rsidR="00286025" w:rsidRPr="00A42C38" w:rsidRDefault="00286025" w:rsidP="00286025">
            <w:pPr>
              <w:jc w:val="center"/>
              <w:rPr>
                <w:rFonts w:ascii="Arial" w:hAnsi="Arial" w:cs="Arial"/>
                <w:b/>
              </w:rPr>
            </w:pPr>
            <w:r w:rsidRPr="00A42C38">
              <w:rPr>
                <w:rFonts w:ascii="Arial" w:hAnsi="Arial" w:cs="Arial"/>
                <w:b/>
              </w:rPr>
              <w:t>ACTIVIDAD</w:t>
            </w:r>
          </w:p>
        </w:tc>
        <w:tc>
          <w:tcPr>
            <w:tcW w:w="2273" w:type="dxa"/>
            <w:vAlign w:val="center"/>
          </w:tcPr>
          <w:p w:rsidR="00286025" w:rsidRPr="00A42C38" w:rsidRDefault="00286025" w:rsidP="00286025">
            <w:pPr>
              <w:jc w:val="center"/>
              <w:rPr>
                <w:rFonts w:ascii="Arial" w:hAnsi="Arial" w:cs="Arial"/>
                <w:b/>
              </w:rPr>
            </w:pPr>
            <w:r w:rsidRPr="00A42C38">
              <w:rPr>
                <w:rFonts w:ascii="Arial" w:hAnsi="Arial" w:cs="Arial"/>
                <w:b/>
              </w:rPr>
              <w:t>FECHA</w:t>
            </w:r>
          </w:p>
        </w:tc>
        <w:tc>
          <w:tcPr>
            <w:tcW w:w="3739" w:type="dxa"/>
            <w:vAlign w:val="center"/>
          </w:tcPr>
          <w:p w:rsidR="00286025" w:rsidRPr="00A42C38" w:rsidRDefault="00286025" w:rsidP="00286025">
            <w:pPr>
              <w:jc w:val="center"/>
              <w:rPr>
                <w:rFonts w:ascii="Arial" w:hAnsi="Arial" w:cs="Arial"/>
                <w:b/>
              </w:rPr>
            </w:pPr>
            <w:r w:rsidRPr="00A42C38">
              <w:rPr>
                <w:rFonts w:ascii="Arial" w:hAnsi="Arial" w:cs="Arial"/>
                <w:b/>
              </w:rPr>
              <w:t>LUGAR</w:t>
            </w:r>
          </w:p>
        </w:tc>
      </w:tr>
      <w:tr w:rsidR="00286025" w:rsidRPr="00A42C38" w:rsidTr="00603374">
        <w:tblPrEx>
          <w:tblCellMar>
            <w:top w:w="0" w:type="dxa"/>
            <w:bottom w:w="0" w:type="dxa"/>
          </w:tblCellMar>
        </w:tblPrEx>
        <w:trPr>
          <w:trHeight w:val="679"/>
          <w:jc w:val="center"/>
        </w:trPr>
        <w:tc>
          <w:tcPr>
            <w:tcW w:w="3130" w:type="dxa"/>
          </w:tcPr>
          <w:p w:rsidR="00286025" w:rsidRPr="00A42C38" w:rsidRDefault="00286025" w:rsidP="00603374">
            <w:pPr>
              <w:jc w:val="both"/>
              <w:rPr>
                <w:rFonts w:ascii="Arial" w:hAnsi="Arial" w:cs="Arial"/>
              </w:rPr>
            </w:pPr>
            <w:r>
              <w:rPr>
                <w:rFonts w:ascii="Arial" w:hAnsi="Arial" w:cs="Arial"/>
              </w:rPr>
              <w:t>Publicación aviso inicial de convocatoria pública en un diario de amplia circulación.</w:t>
            </w:r>
          </w:p>
        </w:tc>
        <w:tc>
          <w:tcPr>
            <w:tcW w:w="2273" w:type="dxa"/>
            <w:shd w:val="clear" w:color="auto" w:fill="auto"/>
          </w:tcPr>
          <w:p w:rsidR="00286025" w:rsidRPr="00346324" w:rsidRDefault="00286025" w:rsidP="00603374">
            <w:pPr>
              <w:jc w:val="both"/>
              <w:rPr>
                <w:rFonts w:ascii="Arial" w:hAnsi="Arial" w:cs="Arial"/>
              </w:rPr>
            </w:pPr>
            <w:r>
              <w:rPr>
                <w:rFonts w:ascii="Arial" w:hAnsi="Arial" w:cs="Arial"/>
              </w:rPr>
              <w:t>08</w:t>
            </w:r>
            <w:r w:rsidRPr="005A40F5">
              <w:rPr>
                <w:rFonts w:ascii="Arial" w:hAnsi="Arial" w:cs="Arial"/>
              </w:rPr>
              <w:t xml:space="preserve"> de febrero de 2013.</w:t>
            </w:r>
          </w:p>
        </w:tc>
        <w:tc>
          <w:tcPr>
            <w:tcW w:w="3739" w:type="dxa"/>
            <w:shd w:val="clear" w:color="auto" w:fill="auto"/>
          </w:tcPr>
          <w:p w:rsidR="00286025" w:rsidRPr="00585203" w:rsidRDefault="00286025" w:rsidP="00603374">
            <w:pPr>
              <w:jc w:val="both"/>
              <w:rPr>
                <w:rFonts w:ascii="Arial" w:hAnsi="Arial" w:cs="Arial"/>
              </w:rPr>
            </w:pPr>
            <w:r>
              <w:rPr>
                <w:rFonts w:ascii="Arial" w:hAnsi="Arial" w:cs="Arial"/>
              </w:rPr>
              <w:t>Diario La República.</w:t>
            </w:r>
          </w:p>
        </w:tc>
      </w:tr>
      <w:tr w:rsidR="00286025" w:rsidRPr="00A42C38" w:rsidTr="00603374">
        <w:tblPrEx>
          <w:tblCellMar>
            <w:top w:w="0" w:type="dxa"/>
            <w:bottom w:w="0" w:type="dxa"/>
          </w:tblCellMar>
        </w:tblPrEx>
        <w:trPr>
          <w:trHeight w:val="679"/>
          <w:jc w:val="center"/>
        </w:trPr>
        <w:tc>
          <w:tcPr>
            <w:tcW w:w="3130" w:type="dxa"/>
          </w:tcPr>
          <w:p w:rsidR="00286025" w:rsidRPr="00A42C38" w:rsidRDefault="00286025" w:rsidP="00603374">
            <w:pPr>
              <w:jc w:val="both"/>
              <w:rPr>
                <w:rFonts w:ascii="Arial" w:hAnsi="Arial" w:cs="Arial"/>
              </w:rPr>
            </w:pPr>
            <w:r>
              <w:rPr>
                <w:rFonts w:ascii="Arial" w:hAnsi="Arial" w:cs="Arial"/>
              </w:rPr>
              <w:lastRenderedPageBreak/>
              <w:t xml:space="preserve">Aviso Inicial </w:t>
            </w:r>
            <w:r w:rsidRPr="00A42C38">
              <w:rPr>
                <w:rFonts w:ascii="Arial" w:hAnsi="Arial" w:cs="Arial"/>
              </w:rPr>
              <w:t>de Convocatoria Pública</w:t>
            </w:r>
            <w:r>
              <w:rPr>
                <w:rFonts w:ascii="Arial" w:hAnsi="Arial" w:cs="Arial"/>
              </w:rPr>
              <w:t>.</w:t>
            </w:r>
          </w:p>
        </w:tc>
        <w:tc>
          <w:tcPr>
            <w:tcW w:w="2273" w:type="dxa"/>
            <w:shd w:val="clear" w:color="auto" w:fill="auto"/>
          </w:tcPr>
          <w:p w:rsidR="00286025" w:rsidRPr="00346324" w:rsidRDefault="00286025" w:rsidP="00603374">
            <w:pPr>
              <w:jc w:val="both"/>
              <w:rPr>
                <w:rFonts w:ascii="Arial" w:hAnsi="Arial" w:cs="Arial"/>
              </w:rPr>
            </w:pPr>
            <w:r>
              <w:rPr>
                <w:rFonts w:ascii="Arial" w:hAnsi="Arial" w:cs="Arial"/>
              </w:rPr>
              <w:t>08</w:t>
            </w:r>
            <w:r w:rsidRPr="005A40F5">
              <w:rPr>
                <w:rFonts w:ascii="Arial" w:hAnsi="Arial" w:cs="Arial"/>
              </w:rPr>
              <w:t xml:space="preserve"> de febrero de 2013.</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Página web de la entidad </w:t>
            </w:r>
            <w:hyperlink r:id="rId5" w:history="1">
              <w:r w:rsidRPr="00585203">
                <w:rPr>
                  <w:rStyle w:val="Hipervnculo"/>
                  <w:rFonts w:ascii="Arial" w:hAnsi="Arial" w:cs="Arial"/>
                </w:rPr>
                <w:t>www.empocaldas.com.co</w:t>
              </w:r>
            </w:hyperlink>
            <w:r w:rsidRPr="00585203">
              <w:rPr>
                <w:rFonts w:ascii="Arial" w:hAnsi="Arial" w:cs="Arial"/>
              </w:rPr>
              <w:t xml:space="preserve"> </w:t>
            </w:r>
          </w:p>
        </w:tc>
      </w:tr>
      <w:tr w:rsidR="00286025" w:rsidRPr="00A42C38" w:rsidTr="00603374">
        <w:tblPrEx>
          <w:tblCellMar>
            <w:top w:w="0" w:type="dxa"/>
            <w:bottom w:w="0" w:type="dxa"/>
          </w:tblCellMar>
        </w:tblPrEx>
        <w:trPr>
          <w:trHeight w:val="702"/>
          <w:jc w:val="center"/>
        </w:trPr>
        <w:tc>
          <w:tcPr>
            <w:tcW w:w="3130" w:type="dxa"/>
          </w:tcPr>
          <w:p w:rsidR="00286025" w:rsidRPr="00A42C38" w:rsidRDefault="00286025" w:rsidP="00603374">
            <w:pPr>
              <w:jc w:val="both"/>
              <w:rPr>
                <w:rFonts w:ascii="Arial" w:hAnsi="Arial" w:cs="Arial"/>
              </w:rPr>
            </w:pPr>
            <w:r w:rsidRPr="00A42C38">
              <w:rPr>
                <w:rFonts w:ascii="Arial" w:hAnsi="Arial" w:cs="Arial"/>
              </w:rPr>
              <w:t>Publicación proyecto de pliego de condiciones.</w:t>
            </w:r>
          </w:p>
        </w:tc>
        <w:tc>
          <w:tcPr>
            <w:tcW w:w="2273" w:type="dxa"/>
            <w:shd w:val="clear" w:color="auto" w:fill="auto"/>
          </w:tcPr>
          <w:p w:rsidR="00286025" w:rsidRPr="00346324" w:rsidRDefault="00286025" w:rsidP="00603374">
            <w:pPr>
              <w:jc w:val="both"/>
              <w:rPr>
                <w:rFonts w:ascii="Arial" w:hAnsi="Arial" w:cs="Arial"/>
              </w:rPr>
            </w:pPr>
            <w:r w:rsidRPr="00346324">
              <w:rPr>
                <w:rFonts w:ascii="Arial" w:hAnsi="Arial" w:cs="Arial"/>
              </w:rPr>
              <w:t xml:space="preserve">Del </w:t>
            </w:r>
            <w:r>
              <w:rPr>
                <w:rFonts w:ascii="Arial" w:hAnsi="Arial" w:cs="Arial"/>
              </w:rPr>
              <w:t>08 al 21 de febrero de</w:t>
            </w:r>
            <w:r w:rsidRPr="00346324">
              <w:rPr>
                <w:rFonts w:ascii="Arial" w:hAnsi="Arial" w:cs="Arial"/>
              </w:rPr>
              <w:t xml:space="preserve"> 2013.</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Página web de la entidad </w:t>
            </w:r>
            <w:hyperlink r:id="rId6" w:history="1">
              <w:r w:rsidRPr="00585203">
                <w:rPr>
                  <w:rStyle w:val="Hipervnculo"/>
                  <w:rFonts w:ascii="Arial" w:hAnsi="Arial" w:cs="Arial"/>
                </w:rPr>
                <w:t>www.empocaldas.com.co</w:t>
              </w:r>
            </w:hyperlink>
          </w:p>
        </w:tc>
      </w:tr>
      <w:tr w:rsidR="00286025" w:rsidRPr="00A42C38" w:rsidTr="00603374">
        <w:tblPrEx>
          <w:tblCellMar>
            <w:top w:w="0" w:type="dxa"/>
            <w:bottom w:w="0" w:type="dxa"/>
          </w:tblCellMar>
        </w:tblPrEx>
        <w:trPr>
          <w:trHeight w:val="288"/>
          <w:jc w:val="center"/>
        </w:trPr>
        <w:tc>
          <w:tcPr>
            <w:tcW w:w="3130" w:type="dxa"/>
          </w:tcPr>
          <w:p w:rsidR="00286025" w:rsidRPr="00A42C38" w:rsidRDefault="00286025" w:rsidP="00603374">
            <w:pPr>
              <w:jc w:val="both"/>
              <w:rPr>
                <w:rFonts w:ascii="Arial" w:hAnsi="Arial" w:cs="Arial"/>
              </w:rPr>
            </w:pPr>
            <w:r w:rsidRPr="00A42C38">
              <w:rPr>
                <w:rFonts w:ascii="Arial" w:hAnsi="Arial" w:cs="Arial"/>
              </w:rPr>
              <w:t>Observaciones al proyecto de pliego de condiciones</w:t>
            </w:r>
            <w:r>
              <w:rPr>
                <w:rFonts w:ascii="Arial" w:hAnsi="Arial" w:cs="Arial"/>
              </w:rPr>
              <w:t>.</w:t>
            </w:r>
          </w:p>
        </w:tc>
        <w:tc>
          <w:tcPr>
            <w:tcW w:w="2273" w:type="dxa"/>
            <w:shd w:val="clear" w:color="auto" w:fill="auto"/>
          </w:tcPr>
          <w:p w:rsidR="00286025" w:rsidRPr="00346324" w:rsidRDefault="00286025" w:rsidP="00603374">
            <w:pPr>
              <w:jc w:val="both"/>
              <w:rPr>
                <w:rFonts w:ascii="Arial" w:hAnsi="Arial" w:cs="Arial"/>
              </w:rPr>
            </w:pPr>
            <w:r w:rsidRPr="00346324">
              <w:rPr>
                <w:rFonts w:ascii="Arial" w:hAnsi="Arial" w:cs="Arial"/>
              </w:rPr>
              <w:t xml:space="preserve">Del </w:t>
            </w:r>
            <w:r>
              <w:rPr>
                <w:rFonts w:ascii="Arial" w:hAnsi="Arial" w:cs="Arial"/>
              </w:rPr>
              <w:t>08 al 21 de febrero de</w:t>
            </w:r>
            <w:r w:rsidRPr="00346324">
              <w:rPr>
                <w:rFonts w:ascii="Arial" w:hAnsi="Arial" w:cs="Arial"/>
              </w:rPr>
              <w:t xml:space="preserve"> 2013.</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Directamente y en físico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y en medio magnético al correo electrónico </w:t>
            </w:r>
            <w:hyperlink r:id="rId7" w:history="1">
              <w:r w:rsidRPr="00585203">
                <w:rPr>
                  <w:rStyle w:val="Hipervnculo"/>
                  <w:rFonts w:ascii="Arial" w:hAnsi="Arial" w:cs="Arial"/>
                </w:rPr>
                <w:t>observaciones@empocaldas.com.co</w:t>
              </w:r>
            </w:hyperlink>
          </w:p>
          <w:p w:rsidR="00286025" w:rsidRPr="00585203" w:rsidRDefault="00286025" w:rsidP="00603374">
            <w:pPr>
              <w:jc w:val="both"/>
              <w:rPr>
                <w:rFonts w:ascii="Arial" w:hAnsi="Arial" w:cs="Arial"/>
              </w:rPr>
            </w:pPr>
          </w:p>
        </w:tc>
      </w:tr>
      <w:tr w:rsidR="00286025" w:rsidRPr="00A42C38" w:rsidTr="00603374">
        <w:tblPrEx>
          <w:tblCellMar>
            <w:top w:w="0" w:type="dxa"/>
            <w:bottom w:w="0" w:type="dxa"/>
          </w:tblCellMar>
        </w:tblPrEx>
        <w:trPr>
          <w:trHeight w:val="261"/>
          <w:jc w:val="center"/>
        </w:trPr>
        <w:tc>
          <w:tcPr>
            <w:tcW w:w="3130" w:type="dxa"/>
          </w:tcPr>
          <w:p w:rsidR="00286025" w:rsidRPr="00A42C38" w:rsidRDefault="00286025" w:rsidP="00603374">
            <w:pPr>
              <w:jc w:val="both"/>
              <w:rPr>
                <w:rFonts w:ascii="Arial" w:hAnsi="Arial" w:cs="Arial"/>
              </w:rPr>
            </w:pPr>
            <w:r w:rsidRPr="00A42C38">
              <w:rPr>
                <w:rFonts w:ascii="Arial" w:hAnsi="Arial" w:cs="Arial"/>
              </w:rPr>
              <w:t>Respuesta a las observaciones al proyecto de pliego de condiciones</w:t>
            </w:r>
            <w:r>
              <w:rPr>
                <w:rFonts w:ascii="Arial" w:hAnsi="Arial" w:cs="Arial"/>
              </w:rPr>
              <w:t>.</w:t>
            </w:r>
          </w:p>
        </w:tc>
        <w:tc>
          <w:tcPr>
            <w:tcW w:w="2273" w:type="dxa"/>
            <w:shd w:val="clear" w:color="auto" w:fill="auto"/>
          </w:tcPr>
          <w:p w:rsidR="00286025" w:rsidRPr="00346324" w:rsidRDefault="00286025" w:rsidP="00603374">
            <w:pPr>
              <w:jc w:val="both"/>
              <w:rPr>
                <w:rFonts w:ascii="Arial" w:hAnsi="Arial" w:cs="Arial"/>
              </w:rPr>
            </w:pPr>
            <w:r>
              <w:rPr>
                <w:rFonts w:ascii="Arial" w:hAnsi="Arial" w:cs="Arial"/>
              </w:rPr>
              <w:t xml:space="preserve">25 de febrero </w:t>
            </w:r>
            <w:r w:rsidRPr="00346324">
              <w:rPr>
                <w:rFonts w:ascii="Arial" w:hAnsi="Arial" w:cs="Arial"/>
              </w:rPr>
              <w:t>de 2013</w:t>
            </w:r>
            <w:r>
              <w:rPr>
                <w:rFonts w:ascii="Arial" w:hAnsi="Arial" w:cs="Arial"/>
              </w:rPr>
              <w:t xml:space="preserve"> a las 6:00 p.m</w:t>
            </w:r>
            <w:r w:rsidRPr="00346324">
              <w:rPr>
                <w:rFonts w:ascii="Arial" w:hAnsi="Arial" w:cs="Arial"/>
              </w:rPr>
              <w:t>.</w:t>
            </w:r>
          </w:p>
        </w:tc>
        <w:tc>
          <w:tcPr>
            <w:tcW w:w="3739" w:type="dxa"/>
            <w:shd w:val="clear" w:color="auto" w:fill="auto"/>
          </w:tcPr>
          <w:p w:rsidR="00286025" w:rsidRPr="00585203" w:rsidRDefault="00286025" w:rsidP="00603374">
            <w:pPr>
              <w:rPr>
                <w:rFonts w:ascii="Arial" w:hAnsi="Arial" w:cs="Arial"/>
              </w:rPr>
            </w:pPr>
            <w:r w:rsidRPr="00585203">
              <w:rPr>
                <w:rFonts w:ascii="Arial" w:hAnsi="Arial" w:cs="Arial"/>
              </w:rPr>
              <w:t xml:space="preserve">Página web de la entidad </w:t>
            </w:r>
            <w:hyperlink r:id="rId8" w:history="1">
              <w:r w:rsidRPr="00585203">
                <w:rPr>
                  <w:rStyle w:val="Hipervnculo"/>
                  <w:rFonts w:ascii="Arial" w:hAnsi="Arial" w:cs="Arial"/>
                </w:rPr>
                <w:t>www.empocaldas.com.co</w:t>
              </w:r>
            </w:hyperlink>
          </w:p>
        </w:tc>
      </w:tr>
      <w:tr w:rsidR="00286025" w:rsidRPr="00A42C38" w:rsidTr="00603374">
        <w:tblPrEx>
          <w:tblCellMar>
            <w:top w:w="0" w:type="dxa"/>
            <w:bottom w:w="0" w:type="dxa"/>
          </w:tblCellMar>
        </w:tblPrEx>
        <w:trPr>
          <w:trHeight w:val="261"/>
          <w:jc w:val="center"/>
        </w:trPr>
        <w:tc>
          <w:tcPr>
            <w:tcW w:w="3130" w:type="dxa"/>
          </w:tcPr>
          <w:p w:rsidR="00286025" w:rsidRPr="00A42C38" w:rsidRDefault="00286025" w:rsidP="00603374">
            <w:pPr>
              <w:jc w:val="both"/>
              <w:rPr>
                <w:rFonts w:ascii="Arial" w:hAnsi="Arial" w:cs="Arial"/>
              </w:rPr>
            </w:pPr>
            <w:r w:rsidRPr="00A42C38">
              <w:rPr>
                <w:rFonts w:ascii="Arial" w:hAnsi="Arial" w:cs="Arial"/>
              </w:rPr>
              <w:t>Resolución de apertura de la invitación</w:t>
            </w:r>
          </w:p>
        </w:tc>
        <w:tc>
          <w:tcPr>
            <w:tcW w:w="2273" w:type="dxa"/>
            <w:shd w:val="clear" w:color="auto" w:fill="auto"/>
          </w:tcPr>
          <w:p w:rsidR="00286025" w:rsidRPr="00346324" w:rsidRDefault="00286025" w:rsidP="00603374">
            <w:pPr>
              <w:jc w:val="both"/>
              <w:rPr>
                <w:rFonts w:ascii="Arial" w:hAnsi="Arial" w:cs="Arial"/>
              </w:rPr>
            </w:pPr>
            <w:r>
              <w:rPr>
                <w:rFonts w:ascii="Arial" w:hAnsi="Arial" w:cs="Arial"/>
              </w:rPr>
              <w:t>26 de febrero</w:t>
            </w:r>
            <w:r w:rsidRPr="00346324">
              <w:rPr>
                <w:rFonts w:ascii="Arial" w:hAnsi="Arial" w:cs="Arial"/>
              </w:rPr>
              <w:t xml:space="preserve"> de 2013. </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Página web de la entidad </w:t>
            </w:r>
            <w:hyperlink r:id="rId9" w:history="1">
              <w:r w:rsidRPr="00585203">
                <w:rPr>
                  <w:rStyle w:val="Hipervnculo"/>
                  <w:rFonts w:ascii="Arial" w:hAnsi="Arial" w:cs="Arial"/>
                </w:rPr>
                <w:t>www.empocaldas.com.co</w:t>
              </w:r>
            </w:hyperlink>
          </w:p>
        </w:tc>
      </w:tr>
      <w:tr w:rsidR="00286025" w:rsidRPr="00A42C38" w:rsidTr="00603374">
        <w:tblPrEx>
          <w:tblCellMar>
            <w:top w:w="0" w:type="dxa"/>
            <w:bottom w:w="0" w:type="dxa"/>
          </w:tblCellMar>
        </w:tblPrEx>
        <w:trPr>
          <w:trHeight w:val="261"/>
          <w:jc w:val="center"/>
        </w:trPr>
        <w:tc>
          <w:tcPr>
            <w:tcW w:w="3130" w:type="dxa"/>
          </w:tcPr>
          <w:p w:rsidR="00286025" w:rsidRPr="00A42C38" w:rsidRDefault="00286025" w:rsidP="00603374">
            <w:pPr>
              <w:jc w:val="both"/>
              <w:rPr>
                <w:rFonts w:ascii="Arial" w:hAnsi="Arial" w:cs="Arial"/>
              </w:rPr>
            </w:pPr>
            <w:r w:rsidRPr="00A42C38">
              <w:rPr>
                <w:rFonts w:ascii="Arial" w:hAnsi="Arial" w:cs="Arial"/>
              </w:rPr>
              <w:t xml:space="preserve">Publicación de los pliegos de condiciones definitivos </w:t>
            </w:r>
          </w:p>
        </w:tc>
        <w:tc>
          <w:tcPr>
            <w:tcW w:w="2273" w:type="dxa"/>
            <w:shd w:val="clear" w:color="auto" w:fill="auto"/>
          </w:tcPr>
          <w:p w:rsidR="00286025" w:rsidRPr="00346324" w:rsidRDefault="00286025" w:rsidP="00603374">
            <w:pPr>
              <w:jc w:val="both"/>
              <w:rPr>
                <w:rFonts w:ascii="Arial" w:hAnsi="Arial" w:cs="Arial"/>
              </w:rPr>
            </w:pPr>
            <w:r w:rsidRPr="00346324">
              <w:rPr>
                <w:rFonts w:ascii="Arial" w:hAnsi="Arial" w:cs="Arial"/>
              </w:rPr>
              <w:t xml:space="preserve">Del </w:t>
            </w:r>
            <w:r>
              <w:rPr>
                <w:rFonts w:ascii="Arial" w:hAnsi="Arial" w:cs="Arial"/>
              </w:rPr>
              <w:t>26 de febrero al 11 de marzo</w:t>
            </w:r>
            <w:r w:rsidRPr="00346324">
              <w:rPr>
                <w:rFonts w:ascii="Arial" w:hAnsi="Arial" w:cs="Arial"/>
              </w:rPr>
              <w:t xml:space="preserve"> de 2013.</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Página web de la entidad </w:t>
            </w:r>
            <w:hyperlink r:id="rId10" w:history="1">
              <w:r w:rsidRPr="00585203">
                <w:rPr>
                  <w:rStyle w:val="Hipervnculo"/>
                  <w:rFonts w:ascii="Arial" w:hAnsi="Arial" w:cs="Arial"/>
                </w:rPr>
                <w:t>www.empocaldas.com.co</w:t>
              </w:r>
            </w:hyperlink>
          </w:p>
        </w:tc>
      </w:tr>
      <w:tr w:rsidR="00286025" w:rsidRPr="00A42C38" w:rsidTr="00603374">
        <w:tblPrEx>
          <w:tblCellMar>
            <w:top w:w="0" w:type="dxa"/>
            <w:bottom w:w="0" w:type="dxa"/>
          </w:tblCellMar>
        </w:tblPrEx>
        <w:trPr>
          <w:trHeight w:val="261"/>
          <w:jc w:val="center"/>
        </w:trPr>
        <w:tc>
          <w:tcPr>
            <w:tcW w:w="3130" w:type="dxa"/>
          </w:tcPr>
          <w:p w:rsidR="00286025" w:rsidRDefault="00286025" w:rsidP="00603374">
            <w:pPr>
              <w:jc w:val="both"/>
              <w:rPr>
                <w:rFonts w:ascii="Arial" w:hAnsi="Arial" w:cs="Arial"/>
              </w:rPr>
            </w:pPr>
            <w:r w:rsidRPr="00CF30E8">
              <w:rPr>
                <w:rFonts w:ascii="Arial" w:hAnsi="Arial" w:cs="Arial"/>
              </w:rPr>
              <w:t>Audiencia de tipificación, estimación y asignación de riesgos y aclaración de los pliegos de condiciones.</w:t>
            </w:r>
          </w:p>
        </w:tc>
        <w:tc>
          <w:tcPr>
            <w:tcW w:w="2273" w:type="dxa"/>
            <w:shd w:val="clear" w:color="auto" w:fill="auto"/>
          </w:tcPr>
          <w:p w:rsidR="00286025" w:rsidRPr="00346324" w:rsidRDefault="00286025" w:rsidP="00603374">
            <w:pPr>
              <w:jc w:val="both"/>
              <w:rPr>
                <w:rFonts w:ascii="Arial" w:hAnsi="Arial" w:cs="Arial"/>
              </w:rPr>
            </w:pPr>
            <w:r>
              <w:rPr>
                <w:rFonts w:ascii="Arial" w:hAnsi="Arial" w:cs="Arial"/>
              </w:rPr>
              <w:t>06 de marzo de 2013, a las 10:00 a.m.</w:t>
            </w:r>
          </w:p>
        </w:tc>
        <w:tc>
          <w:tcPr>
            <w:tcW w:w="3739" w:type="dxa"/>
            <w:shd w:val="clear" w:color="auto" w:fill="auto"/>
          </w:tcPr>
          <w:p w:rsidR="00286025" w:rsidRPr="00585203" w:rsidRDefault="00286025" w:rsidP="00603374">
            <w:pPr>
              <w:jc w:val="both"/>
              <w:rPr>
                <w:rFonts w:ascii="Arial" w:hAnsi="Arial" w:cs="Arial"/>
              </w:rPr>
            </w:pPr>
            <w:r>
              <w:rPr>
                <w:rFonts w:ascii="Arial" w:hAnsi="Arial" w:cs="Arial"/>
              </w:rPr>
              <w:t xml:space="preserve">Auditorio, </w:t>
            </w:r>
            <w:r w:rsidRPr="00585203">
              <w:rPr>
                <w:rFonts w:ascii="Arial" w:hAnsi="Arial" w:cs="Arial"/>
              </w:rPr>
              <w:t>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286025" w:rsidRPr="00A42C38" w:rsidTr="00603374">
        <w:tblPrEx>
          <w:tblCellMar>
            <w:top w:w="0" w:type="dxa"/>
            <w:bottom w:w="0" w:type="dxa"/>
          </w:tblCellMar>
        </w:tblPrEx>
        <w:trPr>
          <w:trHeight w:val="261"/>
          <w:jc w:val="center"/>
        </w:trPr>
        <w:tc>
          <w:tcPr>
            <w:tcW w:w="3130" w:type="dxa"/>
          </w:tcPr>
          <w:p w:rsidR="00286025" w:rsidRPr="00A42C38" w:rsidRDefault="00286025" w:rsidP="00603374">
            <w:pPr>
              <w:jc w:val="both"/>
              <w:rPr>
                <w:rFonts w:ascii="Arial" w:hAnsi="Arial" w:cs="Arial"/>
              </w:rPr>
            </w:pPr>
            <w:r>
              <w:rPr>
                <w:rFonts w:ascii="Arial" w:hAnsi="Arial" w:cs="Arial"/>
              </w:rPr>
              <w:t>Fecha de cierre para la e</w:t>
            </w:r>
            <w:r w:rsidRPr="00A42C38">
              <w:rPr>
                <w:rFonts w:ascii="Arial" w:hAnsi="Arial" w:cs="Arial"/>
              </w:rPr>
              <w:t>ntrega de propuestas</w:t>
            </w:r>
            <w:r>
              <w:rPr>
                <w:rFonts w:ascii="Arial" w:hAnsi="Arial" w:cs="Arial"/>
              </w:rPr>
              <w:t>. Publicación acta de cierre</w:t>
            </w:r>
          </w:p>
        </w:tc>
        <w:tc>
          <w:tcPr>
            <w:tcW w:w="2273" w:type="dxa"/>
            <w:shd w:val="clear" w:color="auto" w:fill="auto"/>
          </w:tcPr>
          <w:p w:rsidR="00286025" w:rsidRPr="00346324" w:rsidRDefault="00286025" w:rsidP="00603374">
            <w:pPr>
              <w:jc w:val="both"/>
              <w:rPr>
                <w:rFonts w:ascii="Arial" w:hAnsi="Arial" w:cs="Arial"/>
              </w:rPr>
            </w:pPr>
            <w:r w:rsidRPr="00346324">
              <w:rPr>
                <w:rFonts w:ascii="Arial" w:hAnsi="Arial" w:cs="Arial"/>
              </w:rPr>
              <w:t xml:space="preserve">El </w:t>
            </w:r>
            <w:r>
              <w:rPr>
                <w:rFonts w:ascii="Arial" w:hAnsi="Arial" w:cs="Arial"/>
              </w:rPr>
              <w:t>12 de marzo</w:t>
            </w:r>
            <w:r w:rsidRPr="00346324">
              <w:rPr>
                <w:rFonts w:ascii="Arial" w:hAnsi="Arial" w:cs="Arial"/>
              </w:rPr>
              <w:t xml:space="preserve"> de 2013 </w:t>
            </w:r>
            <w:r>
              <w:rPr>
                <w:rFonts w:ascii="Arial" w:hAnsi="Arial" w:cs="Arial"/>
              </w:rPr>
              <w:t>a las</w:t>
            </w:r>
            <w:r w:rsidRPr="00346324">
              <w:rPr>
                <w:rFonts w:ascii="Arial" w:hAnsi="Arial" w:cs="Arial"/>
              </w:rPr>
              <w:t xml:space="preserve"> </w:t>
            </w:r>
            <w:r>
              <w:rPr>
                <w:rFonts w:ascii="Arial" w:hAnsi="Arial" w:cs="Arial"/>
              </w:rPr>
              <w:t>10</w:t>
            </w:r>
            <w:r w:rsidRPr="00346324">
              <w:rPr>
                <w:rFonts w:ascii="Arial" w:hAnsi="Arial" w:cs="Arial"/>
              </w:rPr>
              <w:t>:00 p.m.</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Secretaría General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carrera 23 Nº 75-82 Manizales.</w:t>
            </w:r>
          </w:p>
        </w:tc>
      </w:tr>
      <w:tr w:rsidR="00286025" w:rsidRPr="00A42C38" w:rsidTr="00603374">
        <w:tblPrEx>
          <w:tblCellMar>
            <w:top w:w="0" w:type="dxa"/>
            <w:bottom w:w="0" w:type="dxa"/>
          </w:tblCellMar>
        </w:tblPrEx>
        <w:trPr>
          <w:trHeight w:val="261"/>
          <w:jc w:val="center"/>
        </w:trPr>
        <w:tc>
          <w:tcPr>
            <w:tcW w:w="3130" w:type="dxa"/>
          </w:tcPr>
          <w:p w:rsidR="00286025" w:rsidRPr="00A42C38" w:rsidRDefault="00286025" w:rsidP="00603374">
            <w:pPr>
              <w:jc w:val="both"/>
              <w:rPr>
                <w:rFonts w:ascii="Arial" w:hAnsi="Arial" w:cs="Arial"/>
              </w:rPr>
            </w:pPr>
            <w:r w:rsidRPr="00A42C38">
              <w:rPr>
                <w:rFonts w:ascii="Arial" w:hAnsi="Arial" w:cs="Arial"/>
              </w:rPr>
              <w:t>Evaluación de propuestas. Publicación informe de evaluación.</w:t>
            </w:r>
          </w:p>
        </w:tc>
        <w:tc>
          <w:tcPr>
            <w:tcW w:w="2273" w:type="dxa"/>
            <w:shd w:val="clear" w:color="auto" w:fill="auto"/>
          </w:tcPr>
          <w:p w:rsidR="00286025" w:rsidRPr="00346324" w:rsidRDefault="00286025" w:rsidP="00603374">
            <w:pPr>
              <w:jc w:val="both"/>
              <w:rPr>
                <w:rFonts w:ascii="Arial" w:hAnsi="Arial" w:cs="Arial"/>
              </w:rPr>
            </w:pPr>
            <w:r>
              <w:rPr>
                <w:rFonts w:ascii="Arial" w:hAnsi="Arial" w:cs="Arial"/>
              </w:rPr>
              <w:t>15 de marzo</w:t>
            </w:r>
            <w:r w:rsidRPr="00346324">
              <w:rPr>
                <w:rFonts w:ascii="Arial" w:hAnsi="Arial" w:cs="Arial"/>
              </w:rPr>
              <w:t xml:space="preserve"> de 2013</w:t>
            </w:r>
            <w:r>
              <w:rPr>
                <w:rFonts w:ascii="Arial" w:hAnsi="Arial" w:cs="Arial"/>
              </w:rPr>
              <w:t>.</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Página web de la entidad </w:t>
            </w:r>
            <w:hyperlink r:id="rId11" w:history="1">
              <w:r w:rsidRPr="00585203">
                <w:rPr>
                  <w:rStyle w:val="Hipervnculo"/>
                  <w:rFonts w:ascii="Arial" w:hAnsi="Arial" w:cs="Arial"/>
                </w:rPr>
                <w:t>www.empocaldas.com.co</w:t>
              </w:r>
            </w:hyperlink>
          </w:p>
        </w:tc>
      </w:tr>
      <w:tr w:rsidR="00286025" w:rsidRPr="00A42C38" w:rsidTr="00603374">
        <w:tblPrEx>
          <w:tblCellMar>
            <w:top w:w="0" w:type="dxa"/>
            <w:bottom w:w="0" w:type="dxa"/>
          </w:tblCellMar>
        </w:tblPrEx>
        <w:trPr>
          <w:trHeight w:val="261"/>
          <w:jc w:val="center"/>
        </w:trPr>
        <w:tc>
          <w:tcPr>
            <w:tcW w:w="3130" w:type="dxa"/>
          </w:tcPr>
          <w:p w:rsidR="00286025" w:rsidRPr="00A42C38" w:rsidRDefault="00286025" w:rsidP="00603374">
            <w:pPr>
              <w:rPr>
                <w:rFonts w:ascii="Arial" w:hAnsi="Arial" w:cs="Arial"/>
              </w:rPr>
            </w:pPr>
            <w:r w:rsidRPr="00A42C38">
              <w:rPr>
                <w:rFonts w:ascii="Arial" w:hAnsi="Arial" w:cs="Arial"/>
              </w:rPr>
              <w:t>Presentación de  observaciones al informe de evaluación.</w:t>
            </w:r>
          </w:p>
        </w:tc>
        <w:tc>
          <w:tcPr>
            <w:tcW w:w="2273" w:type="dxa"/>
            <w:shd w:val="clear" w:color="auto" w:fill="auto"/>
          </w:tcPr>
          <w:p w:rsidR="00286025" w:rsidRPr="00346324" w:rsidRDefault="00286025" w:rsidP="00603374">
            <w:pPr>
              <w:jc w:val="both"/>
              <w:rPr>
                <w:rFonts w:ascii="Arial" w:hAnsi="Arial" w:cs="Arial"/>
              </w:rPr>
            </w:pPr>
            <w:r w:rsidRPr="00346324">
              <w:rPr>
                <w:rFonts w:ascii="Arial" w:hAnsi="Arial" w:cs="Arial"/>
              </w:rPr>
              <w:t xml:space="preserve">Del </w:t>
            </w:r>
            <w:r>
              <w:rPr>
                <w:rFonts w:ascii="Arial" w:hAnsi="Arial" w:cs="Arial"/>
              </w:rPr>
              <w:t xml:space="preserve">15 </w:t>
            </w:r>
            <w:r w:rsidRPr="00346324">
              <w:rPr>
                <w:rFonts w:ascii="Arial" w:hAnsi="Arial" w:cs="Arial"/>
              </w:rPr>
              <w:t xml:space="preserve">al </w:t>
            </w:r>
            <w:r>
              <w:rPr>
                <w:rFonts w:ascii="Arial" w:hAnsi="Arial" w:cs="Arial"/>
              </w:rPr>
              <w:t>20</w:t>
            </w:r>
            <w:r w:rsidRPr="00346324">
              <w:rPr>
                <w:rFonts w:ascii="Arial" w:hAnsi="Arial" w:cs="Arial"/>
              </w:rPr>
              <w:t xml:space="preserve"> de </w:t>
            </w:r>
            <w:r>
              <w:rPr>
                <w:rFonts w:ascii="Arial" w:hAnsi="Arial" w:cs="Arial"/>
              </w:rPr>
              <w:t>marzo de</w:t>
            </w:r>
            <w:r w:rsidRPr="00346324">
              <w:rPr>
                <w:rFonts w:ascii="Arial" w:hAnsi="Arial" w:cs="Arial"/>
              </w:rPr>
              <w:t xml:space="preserve"> 2013 </w:t>
            </w:r>
            <w:r>
              <w:rPr>
                <w:rFonts w:ascii="Arial" w:hAnsi="Arial" w:cs="Arial"/>
              </w:rPr>
              <w:t xml:space="preserve">hasta </w:t>
            </w:r>
            <w:r w:rsidRPr="00346324">
              <w:rPr>
                <w:rFonts w:ascii="Arial" w:hAnsi="Arial" w:cs="Arial"/>
              </w:rPr>
              <w:t>las 6:00 p.m.</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Directamente en </w:t>
            </w:r>
            <w:smartTag w:uri="urn:schemas-microsoft-com:office:smarttags" w:element="PersonName">
              <w:smartTagPr>
                <w:attr w:name="ProductID" w:val="la Secretar￭a General"/>
              </w:smartTagPr>
              <w:r w:rsidRPr="00585203">
                <w:rPr>
                  <w:rFonts w:ascii="Arial" w:hAnsi="Arial" w:cs="Arial"/>
                </w:rPr>
                <w:t>la Secretaría General</w:t>
              </w:r>
            </w:smartTag>
            <w:r w:rsidRPr="00585203">
              <w:rPr>
                <w:rFonts w:ascii="Arial" w:hAnsi="Arial" w:cs="Arial"/>
              </w:rPr>
              <w:t xml:space="preserve"> de EMPOCALDAS S.A.</w:t>
            </w:r>
            <w:r>
              <w:rPr>
                <w:rFonts w:ascii="Arial" w:hAnsi="Arial" w:cs="Arial"/>
              </w:rPr>
              <w:t xml:space="preserve"> </w:t>
            </w:r>
            <w:r w:rsidRPr="00585203">
              <w:rPr>
                <w:rFonts w:ascii="Arial" w:hAnsi="Arial" w:cs="Arial"/>
              </w:rPr>
              <w:t>E.S.P</w:t>
            </w:r>
            <w:r>
              <w:rPr>
                <w:rFonts w:ascii="Arial" w:hAnsi="Arial" w:cs="Arial"/>
              </w:rPr>
              <w:t>.</w:t>
            </w:r>
            <w:r w:rsidRPr="00585203">
              <w:rPr>
                <w:rFonts w:ascii="Arial" w:hAnsi="Arial" w:cs="Arial"/>
              </w:rPr>
              <w:t xml:space="preserve">, o al correo electrónico </w:t>
            </w:r>
            <w:hyperlink r:id="rId12" w:history="1">
              <w:r w:rsidRPr="00585203">
                <w:rPr>
                  <w:rStyle w:val="Hipervnculo"/>
                  <w:rFonts w:ascii="Arial" w:hAnsi="Arial" w:cs="Arial"/>
                </w:rPr>
                <w:t>observaciones@empocaldas.com.co</w:t>
              </w:r>
            </w:hyperlink>
          </w:p>
        </w:tc>
      </w:tr>
      <w:tr w:rsidR="00286025" w:rsidRPr="00A42C38" w:rsidTr="00603374">
        <w:tblPrEx>
          <w:tblCellMar>
            <w:top w:w="0" w:type="dxa"/>
            <w:bottom w:w="0" w:type="dxa"/>
          </w:tblCellMar>
        </w:tblPrEx>
        <w:trPr>
          <w:trHeight w:val="261"/>
          <w:jc w:val="center"/>
        </w:trPr>
        <w:tc>
          <w:tcPr>
            <w:tcW w:w="3130" w:type="dxa"/>
          </w:tcPr>
          <w:p w:rsidR="00286025" w:rsidRPr="00A42C38" w:rsidRDefault="00286025" w:rsidP="00603374">
            <w:pPr>
              <w:jc w:val="both"/>
              <w:rPr>
                <w:rFonts w:ascii="Arial" w:hAnsi="Arial" w:cs="Arial"/>
              </w:rPr>
            </w:pPr>
            <w:r w:rsidRPr="00A42C38">
              <w:rPr>
                <w:rFonts w:ascii="Arial" w:hAnsi="Arial" w:cs="Arial"/>
              </w:rPr>
              <w:t xml:space="preserve">Respuesta a las observaciones del informe de evaluación. </w:t>
            </w:r>
          </w:p>
        </w:tc>
        <w:tc>
          <w:tcPr>
            <w:tcW w:w="2273" w:type="dxa"/>
            <w:shd w:val="clear" w:color="auto" w:fill="auto"/>
          </w:tcPr>
          <w:p w:rsidR="00286025" w:rsidRPr="00346324" w:rsidRDefault="00286025" w:rsidP="00603374">
            <w:pPr>
              <w:jc w:val="both"/>
              <w:rPr>
                <w:rFonts w:ascii="Arial" w:hAnsi="Arial" w:cs="Arial"/>
              </w:rPr>
            </w:pPr>
            <w:r>
              <w:rPr>
                <w:rFonts w:ascii="Arial" w:hAnsi="Arial" w:cs="Arial"/>
              </w:rPr>
              <w:t xml:space="preserve">22 de marzo </w:t>
            </w:r>
            <w:r w:rsidRPr="00346324">
              <w:rPr>
                <w:rFonts w:ascii="Arial" w:hAnsi="Arial" w:cs="Arial"/>
              </w:rPr>
              <w:t xml:space="preserve">de 2013 a las 6:00 p.m.  </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Página web de la entidad </w:t>
            </w:r>
            <w:hyperlink r:id="rId13" w:history="1">
              <w:r w:rsidRPr="00585203">
                <w:rPr>
                  <w:rStyle w:val="Hipervnculo"/>
                  <w:rFonts w:ascii="Arial" w:hAnsi="Arial" w:cs="Arial"/>
                </w:rPr>
                <w:t>www.empocaldas.com.co</w:t>
              </w:r>
            </w:hyperlink>
          </w:p>
        </w:tc>
      </w:tr>
      <w:tr w:rsidR="00286025" w:rsidRPr="00A42C38" w:rsidTr="00603374">
        <w:tblPrEx>
          <w:tblCellMar>
            <w:top w:w="0" w:type="dxa"/>
            <w:bottom w:w="0" w:type="dxa"/>
          </w:tblCellMar>
        </w:tblPrEx>
        <w:trPr>
          <w:trHeight w:val="261"/>
          <w:jc w:val="center"/>
        </w:trPr>
        <w:tc>
          <w:tcPr>
            <w:tcW w:w="3130" w:type="dxa"/>
          </w:tcPr>
          <w:p w:rsidR="00286025" w:rsidRPr="00A42C38" w:rsidRDefault="00286025" w:rsidP="00603374">
            <w:pPr>
              <w:jc w:val="both"/>
              <w:rPr>
                <w:rFonts w:ascii="Arial" w:hAnsi="Arial" w:cs="Arial"/>
              </w:rPr>
            </w:pPr>
            <w:r>
              <w:rPr>
                <w:rFonts w:ascii="Arial" w:hAnsi="Arial" w:cs="Arial"/>
              </w:rPr>
              <w:lastRenderedPageBreak/>
              <w:t>ADJUDICACIÓ</w:t>
            </w:r>
            <w:r w:rsidRPr="00A42C38">
              <w:rPr>
                <w:rFonts w:ascii="Arial" w:hAnsi="Arial" w:cs="Arial"/>
              </w:rPr>
              <w:t>N</w:t>
            </w:r>
          </w:p>
        </w:tc>
        <w:tc>
          <w:tcPr>
            <w:tcW w:w="2273" w:type="dxa"/>
            <w:shd w:val="clear" w:color="auto" w:fill="auto"/>
          </w:tcPr>
          <w:p w:rsidR="00286025" w:rsidRPr="00346324" w:rsidRDefault="00286025" w:rsidP="00603374">
            <w:pPr>
              <w:jc w:val="both"/>
              <w:rPr>
                <w:rFonts w:ascii="Arial" w:hAnsi="Arial" w:cs="Arial"/>
              </w:rPr>
            </w:pPr>
            <w:r>
              <w:rPr>
                <w:rFonts w:ascii="Arial" w:hAnsi="Arial" w:cs="Arial"/>
              </w:rPr>
              <w:t>26 de marzo</w:t>
            </w:r>
            <w:r w:rsidRPr="00346324">
              <w:rPr>
                <w:rFonts w:ascii="Arial" w:hAnsi="Arial" w:cs="Arial"/>
              </w:rPr>
              <w:t xml:space="preserve"> de 2013.</w:t>
            </w:r>
          </w:p>
        </w:tc>
        <w:tc>
          <w:tcPr>
            <w:tcW w:w="3739" w:type="dxa"/>
            <w:shd w:val="clear" w:color="auto" w:fill="auto"/>
          </w:tcPr>
          <w:p w:rsidR="00286025" w:rsidRPr="00585203" w:rsidRDefault="00286025" w:rsidP="00603374">
            <w:pPr>
              <w:jc w:val="both"/>
              <w:rPr>
                <w:rFonts w:ascii="Arial" w:hAnsi="Arial" w:cs="Arial"/>
              </w:rPr>
            </w:pPr>
            <w:r w:rsidRPr="00585203">
              <w:rPr>
                <w:rFonts w:ascii="Arial" w:hAnsi="Arial" w:cs="Arial"/>
              </w:rPr>
              <w:t xml:space="preserve">Página web de la entidad </w:t>
            </w:r>
            <w:hyperlink r:id="rId14" w:history="1">
              <w:r w:rsidRPr="00585203">
                <w:rPr>
                  <w:rStyle w:val="Hipervnculo"/>
                  <w:rFonts w:ascii="Arial" w:hAnsi="Arial" w:cs="Arial"/>
                </w:rPr>
                <w:t>www.empocaldas.com.co</w:t>
              </w:r>
            </w:hyperlink>
          </w:p>
        </w:tc>
      </w:tr>
    </w:tbl>
    <w:p w:rsidR="00286025" w:rsidRDefault="00286025" w:rsidP="00286025">
      <w:pPr>
        <w:jc w:val="both"/>
        <w:rPr>
          <w:rFonts w:ascii="Arial" w:hAnsi="Arial" w:cs="Arial"/>
          <w:b/>
          <w:spacing w:val="-2"/>
          <w:sz w:val="24"/>
          <w:szCs w:val="24"/>
        </w:rPr>
      </w:pPr>
    </w:p>
    <w:p w:rsidR="00286025" w:rsidRDefault="00286025" w:rsidP="00286025">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 xml:space="preserve">Podrán participar en forma independiente, en consorcio o en unión temporal, las personas naturales o jurídicas, cuyo objeto social o actividad </w:t>
      </w:r>
      <w:proofErr w:type="gramStart"/>
      <w:r>
        <w:rPr>
          <w:rFonts w:ascii="Arial" w:hAnsi="Arial" w:cs="Arial"/>
          <w:iCs/>
          <w:sz w:val="24"/>
          <w:szCs w:val="24"/>
        </w:rPr>
        <w:t>mercantil</w:t>
      </w:r>
      <w:proofErr w:type="gramEnd"/>
      <w:r>
        <w:rPr>
          <w:rFonts w:ascii="Arial" w:hAnsi="Arial" w:cs="Arial"/>
          <w:iCs/>
          <w:sz w:val="24"/>
          <w:szCs w:val="24"/>
        </w:rPr>
        <w:t xml:space="preserve"> sea afín con el objeto de este proceso, que cumplan con los requisitos para participar, los cuales han sido señalados en los pliegos de condiciones.</w:t>
      </w:r>
    </w:p>
    <w:p w:rsidR="00286025" w:rsidRDefault="00286025" w:rsidP="00286025">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26 de febrero de 2013.</w:t>
      </w:r>
    </w:p>
    <w:p w:rsidR="00286025" w:rsidRDefault="00286025" w:rsidP="00286025">
      <w:pPr>
        <w:jc w:val="both"/>
        <w:rPr>
          <w:rFonts w:ascii="Arial" w:hAnsi="Arial" w:cs="Arial"/>
          <w:sz w:val="24"/>
          <w:szCs w:val="24"/>
          <w:lang w:val="es-CO"/>
        </w:rPr>
      </w:pPr>
      <w:r>
        <w:rPr>
          <w:rFonts w:ascii="Arial" w:hAnsi="Arial" w:cs="Arial"/>
          <w:sz w:val="24"/>
          <w:szCs w:val="24"/>
          <w:lang w:val="es-CO"/>
        </w:rPr>
        <w:t>Dada en Manizales, Caldas a los veintiséis (26) días del mes de febrero del año dos mil trece (2013).</w:t>
      </w:r>
    </w:p>
    <w:p w:rsidR="00286025" w:rsidRDefault="00286025" w:rsidP="00286025">
      <w:pPr>
        <w:jc w:val="both"/>
        <w:rPr>
          <w:rFonts w:ascii="Arial" w:hAnsi="Arial" w:cs="Arial"/>
          <w:iCs/>
          <w:sz w:val="24"/>
          <w:szCs w:val="24"/>
        </w:rPr>
      </w:pPr>
    </w:p>
    <w:p w:rsidR="00286025" w:rsidRDefault="00286025" w:rsidP="00286025">
      <w:pPr>
        <w:jc w:val="center"/>
        <w:rPr>
          <w:rFonts w:ascii="Arial" w:hAnsi="Arial" w:cs="Arial"/>
          <w:b/>
          <w:sz w:val="24"/>
          <w:szCs w:val="24"/>
          <w:lang w:val="es-CO"/>
        </w:rPr>
      </w:pPr>
      <w:r>
        <w:rPr>
          <w:rFonts w:ascii="Arial" w:hAnsi="Arial" w:cs="Arial"/>
          <w:b/>
          <w:sz w:val="24"/>
          <w:szCs w:val="24"/>
          <w:lang w:val="es-CO"/>
        </w:rPr>
        <w:t>PUBLÍQUESE  Y CÚMPLASE</w:t>
      </w:r>
    </w:p>
    <w:p w:rsidR="00286025" w:rsidRDefault="00286025" w:rsidP="00286025">
      <w:pPr>
        <w:spacing w:after="0" w:line="240" w:lineRule="auto"/>
        <w:jc w:val="center"/>
        <w:rPr>
          <w:rFonts w:ascii="Arial" w:hAnsi="Arial" w:cs="Arial"/>
          <w:sz w:val="24"/>
          <w:szCs w:val="24"/>
          <w:lang w:val="es-CO"/>
        </w:rPr>
      </w:pPr>
    </w:p>
    <w:p w:rsidR="00286025" w:rsidRDefault="00286025" w:rsidP="00286025">
      <w:pPr>
        <w:spacing w:after="0" w:line="240" w:lineRule="auto"/>
        <w:jc w:val="center"/>
        <w:rPr>
          <w:rFonts w:ascii="Arial" w:hAnsi="Arial" w:cs="Arial"/>
          <w:sz w:val="24"/>
          <w:szCs w:val="24"/>
          <w:lang w:val="es-CO"/>
        </w:rPr>
      </w:pPr>
    </w:p>
    <w:p w:rsidR="00286025" w:rsidRDefault="00286025" w:rsidP="00286025">
      <w:pPr>
        <w:spacing w:after="0" w:line="240" w:lineRule="auto"/>
        <w:jc w:val="center"/>
        <w:rPr>
          <w:rFonts w:ascii="Arial" w:hAnsi="Arial" w:cs="Arial"/>
          <w:sz w:val="24"/>
          <w:szCs w:val="24"/>
          <w:lang w:val="es-CO"/>
        </w:rPr>
      </w:pPr>
    </w:p>
    <w:p w:rsidR="00286025" w:rsidRDefault="00286025" w:rsidP="00286025">
      <w:pPr>
        <w:spacing w:after="0" w:line="240" w:lineRule="auto"/>
        <w:jc w:val="center"/>
        <w:rPr>
          <w:rFonts w:ascii="Arial" w:hAnsi="Arial" w:cs="Arial"/>
          <w:sz w:val="24"/>
          <w:szCs w:val="24"/>
          <w:lang w:val="es-CO"/>
        </w:rPr>
      </w:pPr>
    </w:p>
    <w:p w:rsidR="00286025" w:rsidRPr="00605D60" w:rsidRDefault="00605D60" w:rsidP="00286025">
      <w:pPr>
        <w:pStyle w:val="Sinespaciado"/>
        <w:jc w:val="center"/>
        <w:rPr>
          <w:rFonts w:ascii="Arial" w:hAnsi="Arial" w:cs="Arial"/>
          <w:sz w:val="24"/>
          <w:szCs w:val="24"/>
          <w:lang w:val="es-CO"/>
        </w:rPr>
      </w:pPr>
      <w:r w:rsidRPr="00605D60">
        <w:rPr>
          <w:rFonts w:ascii="Arial" w:hAnsi="Arial" w:cs="Arial"/>
          <w:sz w:val="24"/>
          <w:szCs w:val="24"/>
          <w:lang w:val="es-CO"/>
        </w:rPr>
        <w:t>(ORIGINAL FIRMADO)</w:t>
      </w:r>
    </w:p>
    <w:p w:rsidR="00286025" w:rsidRDefault="00286025" w:rsidP="00286025">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286025" w:rsidRPr="00BF2D6F" w:rsidRDefault="00286025" w:rsidP="00286025">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286025" w:rsidRPr="00BF2D6F" w:rsidRDefault="00286025" w:rsidP="00286025">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286025" w:rsidRDefault="00286025" w:rsidP="00286025">
      <w:pPr>
        <w:pStyle w:val="Sinespaciado"/>
        <w:rPr>
          <w:rFonts w:ascii="Arial" w:hAnsi="Arial" w:cs="Arial"/>
          <w:sz w:val="24"/>
          <w:szCs w:val="24"/>
          <w:lang w:val="es-CO"/>
        </w:rPr>
      </w:pPr>
    </w:p>
    <w:p w:rsidR="00286025" w:rsidRDefault="00286025" w:rsidP="00286025">
      <w:pPr>
        <w:pStyle w:val="Sinespaciado"/>
        <w:rPr>
          <w:rFonts w:ascii="Arial" w:hAnsi="Arial" w:cs="Arial"/>
          <w:sz w:val="24"/>
          <w:szCs w:val="24"/>
          <w:lang w:val="es-CO"/>
        </w:rPr>
      </w:pPr>
    </w:p>
    <w:p w:rsidR="00286025" w:rsidRDefault="00286025" w:rsidP="00286025">
      <w:pPr>
        <w:pStyle w:val="Sinespaciado"/>
        <w:rPr>
          <w:rFonts w:ascii="Arial" w:hAnsi="Arial" w:cs="Arial"/>
          <w:sz w:val="24"/>
          <w:szCs w:val="24"/>
          <w:lang w:val="es-CO"/>
        </w:rPr>
      </w:pPr>
    </w:p>
    <w:p w:rsidR="00286025" w:rsidRDefault="00286025" w:rsidP="00286025">
      <w:pPr>
        <w:pStyle w:val="Sinespaciado"/>
        <w:rPr>
          <w:rFonts w:ascii="Coronet" w:hAnsi="Coronet"/>
          <w:sz w:val="20"/>
          <w:szCs w:val="20"/>
          <w:lang w:val="es-CO"/>
        </w:rPr>
      </w:pPr>
      <w:r>
        <w:rPr>
          <w:rFonts w:ascii="Coronet" w:hAnsi="Coronet"/>
          <w:sz w:val="20"/>
          <w:szCs w:val="20"/>
          <w:lang w:val="es-CO"/>
        </w:rPr>
        <w:t xml:space="preserve">                                                                                                                                                                                                                                             </w:t>
      </w:r>
    </w:p>
    <w:p w:rsidR="00286025" w:rsidRDefault="00286025" w:rsidP="00286025">
      <w:pPr>
        <w:pStyle w:val="Sinespaciado"/>
        <w:rPr>
          <w:rFonts w:ascii="Coronet" w:hAnsi="Coronet"/>
          <w:sz w:val="16"/>
          <w:szCs w:val="16"/>
          <w:lang w:val="es-CO"/>
        </w:rPr>
      </w:pPr>
    </w:p>
    <w:p w:rsidR="00286025" w:rsidRDefault="00286025" w:rsidP="00286025">
      <w:pPr>
        <w:pStyle w:val="Sinespaciado"/>
        <w:rPr>
          <w:rFonts w:ascii="Coronet" w:hAnsi="Coronet"/>
          <w:sz w:val="16"/>
          <w:szCs w:val="16"/>
          <w:lang w:val="es-CO"/>
        </w:rPr>
      </w:pPr>
    </w:p>
    <w:p w:rsidR="00286025" w:rsidRDefault="00286025" w:rsidP="00286025">
      <w:pPr>
        <w:pStyle w:val="Sinespaciado"/>
        <w:rPr>
          <w:rFonts w:ascii="Coronet" w:hAnsi="Coronet"/>
          <w:sz w:val="16"/>
          <w:szCs w:val="16"/>
          <w:lang w:val="es-CO"/>
        </w:rPr>
      </w:pPr>
    </w:p>
    <w:p w:rsidR="00286025" w:rsidRDefault="00286025" w:rsidP="00286025">
      <w:pPr>
        <w:pStyle w:val="Sinespaciado"/>
      </w:pPr>
      <w:r>
        <w:rPr>
          <w:rFonts w:ascii="Coronet" w:hAnsi="Coronet"/>
          <w:sz w:val="12"/>
          <w:szCs w:val="12"/>
          <w:lang w:val="es-CO"/>
        </w:rPr>
        <w:t>K.S.L.C.</w:t>
      </w:r>
    </w:p>
    <w:p w:rsidR="00286025" w:rsidRDefault="00286025" w:rsidP="00286025"/>
    <w:p w:rsidR="00286025" w:rsidRDefault="00286025" w:rsidP="00286025"/>
    <w:p w:rsidR="00286025" w:rsidRDefault="00286025" w:rsidP="00286025"/>
    <w:p w:rsidR="001B0501" w:rsidRDefault="001B0501"/>
    <w:sectPr w:rsidR="001B0501"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605D60">
        <w:pPr>
          <w:pStyle w:val="Piedepgina"/>
          <w:jc w:val="center"/>
        </w:pPr>
        <w:r>
          <w:fldChar w:fldCharType="begin"/>
        </w:r>
        <w:r>
          <w:instrText xml:space="preserve"> PAGE   \* MERGEFORMAT </w:instrText>
        </w:r>
        <w:r>
          <w:fldChar w:fldCharType="separate"/>
        </w:r>
        <w:r>
          <w:rPr>
            <w:noProof/>
          </w:rPr>
          <w:t>4</w:t>
        </w:r>
        <w:r>
          <w:fldChar w:fldCharType="end"/>
        </w:r>
      </w:p>
    </w:sdtContent>
  </w:sdt>
  <w:p w:rsidR="00BF2D6F" w:rsidRDefault="00605D60">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86025"/>
    <w:rsid w:val="001B0501"/>
    <w:rsid w:val="00286025"/>
    <w:rsid w:val="00605D60"/>
    <w:rsid w:val="00803E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25"/>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286025"/>
    <w:rPr>
      <w:color w:val="0000FF"/>
      <w:u w:val="single"/>
    </w:rPr>
  </w:style>
  <w:style w:type="paragraph" w:styleId="Sinespaciado">
    <w:name w:val="No Spacing"/>
    <w:uiPriority w:val="1"/>
    <w:qFormat/>
    <w:rsid w:val="00286025"/>
    <w:pPr>
      <w:spacing w:after="0" w:line="240" w:lineRule="auto"/>
    </w:pPr>
    <w:rPr>
      <w:rFonts w:ascii="Calibri" w:eastAsia="Calibri" w:hAnsi="Calibri" w:cs="Times New Roman"/>
      <w:lang w:val="es-ES"/>
    </w:rPr>
  </w:style>
  <w:style w:type="paragraph" w:customStyle="1" w:styleId="306">
    <w:name w:val="306"/>
    <w:basedOn w:val="Normal"/>
    <w:rsid w:val="00286025"/>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2860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025"/>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observaciones@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1116</Words>
  <Characters>6138</Characters>
  <Application>Microsoft Office Word</Application>
  <DocSecurity>0</DocSecurity>
  <Lines>51</Lines>
  <Paragraphs>14</Paragraphs>
  <ScaleCrop>false</ScaleCrop>
  <Company>Hewlett-Packard Company</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4</cp:revision>
  <cp:lastPrinted>2013-02-26T20:25:00Z</cp:lastPrinted>
  <dcterms:created xsi:type="dcterms:W3CDTF">2013-02-26T20:16:00Z</dcterms:created>
  <dcterms:modified xsi:type="dcterms:W3CDTF">2013-02-26T20:43:00Z</dcterms:modified>
</cp:coreProperties>
</file>