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F1" w:rsidRDefault="00F40EF1" w:rsidP="00F40EF1">
      <w:pPr>
        <w:jc w:val="center"/>
        <w:rPr>
          <w:rFonts w:ascii="Arial" w:hAnsi="Arial" w:cs="Arial"/>
          <w:b/>
          <w:iCs/>
          <w:sz w:val="28"/>
          <w:szCs w:val="24"/>
        </w:rPr>
      </w:pPr>
      <w:r>
        <w:rPr>
          <w:rFonts w:ascii="Arial" w:hAnsi="Arial" w:cs="Arial"/>
          <w:b/>
          <w:iCs/>
          <w:sz w:val="28"/>
          <w:szCs w:val="24"/>
        </w:rPr>
        <w:t>RESPUESTA OBSERVACIONES</w:t>
      </w:r>
    </w:p>
    <w:p w:rsidR="00F40EF1" w:rsidRDefault="00F40EF1" w:rsidP="00F40EF1">
      <w:pPr>
        <w:jc w:val="center"/>
        <w:rPr>
          <w:rFonts w:ascii="Arial" w:hAnsi="Arial" w:cs="Arial"/>
          <w:b/>
          <w:iCs/>
          <w:sz w:val="28"/>
          <w:szCs w:val="24"/>
        </w:rPr>
      </w:pPr>
    </w:p>
    <w:p w:rsidR="00F40EF1" w:rsidRDefault="00F40EF1" w:rsidP="00F40EF1">
      <w:pPr>
        <w:jc w:val="center"/>
        <w:rPr>
          <w:rFonts w:ascii="Arial" w:hAnsi="Arial" w:cs="Arial"/>
          <w:b/>
          <w:iCs/>
          <w:sz w:val="28"/>
          <w:szCs w:val="24"/>
        </w:rPr>
      </w:pPr>
      <w:r>
        <w:rPr>
          <w:rFonts w:ascii="Arial" w:hAnsi="Arial" w:cs="Arial"/>
          <w:b/>
          <w:iCs/>
          <w:sz w:val="28"/>
          <w:szCs w:val="24"/>
        </w:rPr>
        <w:t xml:space="preserve">INFORME DE EVALUACIÓN DE PROPUESTAS </w:t>
      </w:r>
    </w:p>
    <w:p w:rsidR="00F40EF1" w:rsidRDefault="00F40EF1" w:rsidP="00F40EF1">
      <w:pPr>
        <w:jc w:val="center"/>
        <w:rPr>
          <w:rFonts w:ascii="Arial" w:hAnsi="Arial" w:cs="Arial"/>
          <w:b/>
          <w:sz w:val="28"/>
          <w:szCs w:val="24"/>
        </w:rPr>
      </w:pPr>
    </w:p>
    <w:p w:rsidR="00F40EF1" w:rsidRDefault="00F40EF1" w:rsidP="00F40EF1">
      <w:pPr>
        <w:jc w:val="center"/>
        <w:rPr>
          <w:rFonts w:ascii="Arial" w:hAnsi="Arial" w:cs="Arial"/>
          <w:b/>
          <w:iCs/>
          <w:sz w:val="28"/>
          <w:szCs w:val="24"/>
        </w:rPr>
      </w:pPr>
      <w:r>
        <w:rPr>
          <w:rFonts w:ascii="Arial" w:hAnsi="Arial" w:cs="Arial"/>
          <w:b/>
          <w:iCs/>
          <w:sz w:val="28"/>
          <w:szCs w:val="24"/>
        </w:rPr>
        <w:t>INVITACIÓN  PÚBLICA No.  0024 DE 2013</w:t>
      </w:r>
    </w:p>
    <w:p w:rsidR="00F40EF1" w:rsidRDefault="00F40EF1" w:rsidP="00F40EF1">
      <w:pPr>
        <w:rPr>
          <w:rFonts w:ascii="Arial" w:hAnsi="Arial" w:cs="Arial"/>
          <w:b/>
          <w:iCs/>
          <w:sz w:val="24"/>
          <w:szCs w:val="24"/>
        </w:rPr>
      </w:pPr>
    </w:p>
    <w:p w:rsidR="00F40EF1" w:rsidRDefault="00F40EF1" w:rsidP="00F40EF1">
      <w:pPr>
        <w:rPr>
          <w:rFonts w:ascii="Arial" w:hAnsi="Arial" w:cs="Arial"/>
          <w:b/>
          <w:iCs/>
          <w:sz w:val="24"/>
          <w:szCs w:val="24"/>
        </w:rPr>
      </w:pPr>
    </w:p>
    <w:p w:rsidR="00F40EF1" w:rsidRDefault="00F40EF1" w:rsidP="00F40EF1">
      <w:pPr>
        <w:jc w:val="both"/>
        <w:rPr>
          <w:rFonts w:ascii="Arial" w:hAnsi="Arial" w:cs="Arial"/>
          <w:b/>
          <w:iCs/>
          <w:sz w:val="24"/>
          <w:szCs w:val="24"/>
          <w:lang w:val="es-ES"/>
        </w:rPr>
      </w:pPr>
    </w:p>
    <w:p w:rsidR="00F40EF1" w:rsidRDefault="00F40EF1" w:rsidP="00F40EF1">
      <w:pPr>
        <w:jc w:val="both"/>
        <w:rPr>
          <w:rFonts w:ascii="Arial" w:hAnsi="Arial" w:cs="Arial"/>
          <w:color w:val="000000"/>
          <w:sz w:val="24"/>
          <w:szCs w:val="24"/>
          <w:lang w:eastAsia="ar-SA"/>
        </w:rPr>
      </w:pPr>
      <w:r>
        <w:rPr>
          <w:rFonts w:ascii="Arial" w:hAnsi="Arial" w:cs="Arial"/>
          <w:b/>
          <w:iCs/>
          <w:sz w:val="24"/>
          <w:szCs w:val="24"/>
          <w:lang w:val="es-ES"/>
        </w:rPr>
        <w:t>OBJETO:</w:t>
      </w:r>
      <w:r>
        <w:rPr>
          <w:rFonts w:ascii="Arial" w:hAnsi="Arial" w:cs="Arial"/>
          <w:iCs/>
          <w:sz w:val="24"/>
          <w:szCs w:val="24"/>
          <w:lang w:val="es-ES"/>
        </w:rPr>
        <w:t xml:space="preserve"> </w:t>
      </w:r>
      <w:r w:rsidRPr="00F40EF1">
        <w:rPr>
          <w:rFonts w:ascii="Arial" w:hAnsi="Arial" w:cs="Arial"/>
          <w:iCs/>
          <w:sz w:val="24"/>
          <w:lang w:val="es-ES"/>
        </w:rPr>
        <w:t>Seleccionar, en aplicación de los trámites legales correspondientes al contratista para la REALIZACIÓN DE LOS ESTUDIOS Y DISEÑOS DE MANEJO DE AGUAS LLUVIAS PARA EL CONTROL DE INUNDACIONES EN LOS CUATRO SECTORES BARRIO LA EGIPCIACA, SECTOR LAS VILLAS Y MAGDALENA , EL SECTOR DE LA CALLE 16 A 22 ENTRE CARRERAS 2 A 4 Y EN LA ZONA DEL CAÑO LAVAPATAS EN EL MUNICIPIO DE LA DORADA EN EL DEPARTAMENTO DE CALDAS.</w:t>
      </w:r>
    </w:p>
    <w:p w:rsidR="00F40EF1" w:rsidRDefault="00F40EF1" w:rsidP="00F40EF1">
      <w:pPr>
        <w:jc w:val="both"/>
        <w:rPr>
          <w:rFonts w:ascii="Arial" w:hAnsi="Arial" w:cs="Arial"/>
          <w:color w:val="000000"/>
          <w:sz w:val="24"/>
          <w:szCs w:val="24"/>
          <w:lang w:val="es-ES" w:eastAsia="ar-SA"/>
        </w:rPr>
      </w:pPr>
    </w:p>
    <w:p w:rsidR="00F40EF1" w:rsidRPr="00F40EF1" w:rsidRDefault="00F40EF1" w:rsidP="00F40EF1">
      <w:pPr>
        <w:jc w:val="both"/>
        <w:rPr>
          <w:rFonts w:ascii="Arial" w:hAnsi="Arial" w:cs="Arial"/>
          <w:sz w:val="24"/>
          <w:szCs w:val="24"/>
          <w:lang w:val="es-MX"/>
        </w:rPr>
      </w:pPr>
      <w:r>
        <w:rPr>
          <w:rFonts w:ascii="Arial" w:hAnsi="Arial" w:cs="Arial"/>
          <w:b/>
          <w:color w:val="000000"/>
          <w:sz w:val="24"/>
          <w:szCs w:val="24"/>
          <w:lang w:val="es-ES" w:eastAsia="ar-SA"/>
        </w:rPr>
        <w:t>PRESUPUESTO OFICIAL:</w:t>
      </w:r>
      <w:r>
        <w:rPr>
          <w:rFonts w:ascii="Arial" w:hAnsi="Arial" w:cs="Arial"/>
          <w:color w:val="000000"/>
          <w:sz w:val="24"/>
          <w:szCs w:val="24"/>
          <w:lang w:val="es-ES" w:eastAsia="ar-SA"/>
        </w:rPr>
        <w:t xml:space="preserve"> </w:t>
      </w:r>
      <w:r w:rsidRPr="00F40EF1">
        <w:rPr>
          <w:rFonts w:ascii="Arial" w:hAnsi="Arial" w:cs="Arial"/>
          <w:color w:val="000000"/>
          <w:sz w:val="24"/>
          <w:szCs w:val="24"/>
          <w:lang w:val="es-ES" w:eastAsia="ar-SA"/>
        </w:rPr>
        <w:t>El presupuesto oficial del presente proceso de selección asciende a la suma de CUATROCIENTOS SESENTA Y UN MILLONES OCHOCIENTOS CUARENTA MIL OCHOCIENTOS DOCE PESOS MCTE. ($461.840.812) incluido IVA. El precio propuesto por el consultor será fijo.</w:t>
      </w:r>
    </w:p>
    <w:p w:rsidR="00F40EF1" w:rsidRDefault="00F40EF1" w:rsidP="00F40EF1">
      <w:pPr>
        <w:jc w:val="both"/>
        <w:rPr>
          <w:rFonts w:ascii="Arial" w:hAnsi="Arial" w:cs="Arial"/>
          <w:sz w:val="24"/>
          <w:szCs w:val="24"/>
          <w:lang w:val="es-ES"/>
        </w:rPr>
      </w:pPr>
    </w:p>
    <w:p w:rsidR="00F40EF1" w:rsidRDefault="00F40EF1" w:rsidP="00F40EF1">
      <w:pPr>
        <w:jc w:val="both"/>
        <w:rPr>
          <w:rFonts w:ascii="Arial" w:hAnsi="Arial" w:cs="Arial"/>
          <w:sz w:val="24"/>
          <w:szCs w:val="24"/>
          <w:lang w:val="es-ES"/>
        </w:rPr>
      </w:pPr>
    </w:p>
    <w:p w:rsidR="00F40EF1" w:rsidRDefault="00F40EF1" w:rsidP="00F40EF1">
      <w:pPr>
        <w:jc w:val="both"/>
        <w:rPr>
          <w:rFonts w:ascii="Arial" w:hAnsi="Arial" w:cs="Arial"/>
          <w:sz w:val="24"/>
          <w:szCs w:val="24"/>
          <w:lang w:val="es-ES"/>
        </w:rPr>
      </w:pPr>
      <w:r>
        <w:rPr>
          <w:rFonts w:ascii="Arial" w:hAnsi="Arial" w:cs="Arial"/>
          <w:sz w:val="24"/>
          <w:szCs w:val="24"/>
          <w:lang w:val="es-ES"/>
        </w:rPr>
        <w:t>Por medio del presente la Entidad se permite comunicar que dentro del plazo estipulado para la realización de observaciones al informe de evaluación de la propuesta recibida dentro de la Invitación Pública No. 0024 de 2013, se recepcionó la observación proveniente de JUAN BERNARDO BOTERO INGENIERÍA S.A.S.</w:t>
      </w:r>
    </w:p>
    <w:p w:rsidR="00F40EF1" w:rsidRDefault="00F40EF1" w:rsidP="00F40EF1">
      <w:pPr>
        <w:jc w:val="both"/>
        <w:rPr>
          <w:rFonts w:ascii="Arial" w:hAnsi="Arial" w:cs="Arial"/>
          <w:sz w:val="24"/>
          <w:szCs w:val="24"/>
          <w:lang w:val="es-ES"/>
        </w:rPr>
      </w:pPr>
    </w:p>
    <w:p w:rsidR="00F40EF1" w:rsidRDefault="00F40EF1" w:rsidP="00F40EF1">
      <w:pPr>
        <w:jc w:val="both"/>
        <w:rPr>
          <w:rFonts w:ascii="Arial" w:hAnsi="Arial" w:cs="Arial"/>
          <w:sz w:val="24"/>
          <w:szCs w:val="24"/>
          <w:lang w:val="es-ES"/>
        </w:rPr>
      </w:pPr>
      <w:r>
        <w:rPr>
          <w:rFonts w:ascii="Arial" w:hAnsi="Arial" w:cs="Arial"/>
          <w:sz w:val="24"/>
          <w:szCs w:val="24"/>
          <w:lang w:val="es-ES"/>
        </w:rPr>
        <w:t>En</w:t>
      </w:r>
      <w:r w:rsidR="00D12DD8">
        <w:rPr>
          <w:rFonts w:ascii="Arial" w:hAnsi="Arial" w:cs="Arial"/>
          <w:sz w:val="24"/>
          <w:szCs w:val="24"/>
          <w:lang w:val="es-ES"/>
        </w:rPr>
        <w:t xml:space="preserve"> el informe de evaluación de la propuesta</w:t>
      </w:r>
      <w:r>
        <w:rPr>
          <w:rFonts w:ascii="Arial" w:hAnsi="Arial" w:cs="Arial"/>
          <w:sz w:val="24"/>
          <w:szCs w:val="24"/>
          <w:lang w:val="es-ES"/>
        </w:rPr>
        <w:t xml:space="preserve"> este Comité Evaluador había </w:t>
      </w:r>
      <w:r w:rsidR="00D12DD8">
        <w:rPr>
          <w:rFonts w:ascii="Arial" w:hAnsi="Arial" w:cs="Arial"/>
          <w:sz w:val="24"/>
          <w:szCs w:val="24"/>
          <w:lang w:val="es-ES"/>
        </w:rPr>
        <w:t>recomendado</w:t>
      </w:r>
      <w:r>
        <w:rPr>
          <w:rFonts w:ascii="Arial" w:hAnsi="Arial" w:cs="Arial"/>
          <w:sz w:val="24"/>
          <w:szCs w:val="24"/>
          <w:lang w:val="es-ES"/>
        </w:rPr>
        <w:t xml:space="preserve"> </w:t>
      </w:r>
      <w:r w:rsidR="00D12DD8">
        <w:rPr>
          <w:rFonts w:ascii="Arial" w:hAnsi="Arial" w:cs="Arial"/>
          <w:sz w:val="24"/>
          <w:szCs w:val="24"/>
          <w:lang w:val="es-ES"/>
        </w:rPr>
        <w:t xml:space="preserve">declarar desierto </w:t>
      </w:r>
      <w:r>
        <w:rPr>
          <w:rFonts w:ascii="Arial" w:hAnsi="Arial" w:cs="Arial"/>
          <w:sz w:val="24"/>
          <w:szCs w:val="24"/>
          <w:lang w:val="es-ES"/>
        </w:rPr>
        <w:t>el proceso de la referencia en razón a que la propuesta económica del único proponente no era coherente, toda vez que en relación a los estudios geotécnicos se referenció uno y no cuatro como en principio se habían solicitado, dado que son cuatro los sectores donde se pretende realizar el control de inundaciones</w:t>
      </w:r>
      <w:r w:rsidR="00664762">
        <w:rPr>
          <w:rFonts w:ascii="Arial" w:hAnsi="Arial" w:cs="Arial"/>
          <w:sz w:val="24"/>
          <w:szCs w:val="24"/>
          <w:lang w:val="es-ES"/>
        </w:rPr>
        <w:t>.</w:t>
      </w:r>
      <w:r>
        <w:rPr>
          <w:rFonts w:ascii="Arial" w:hAnsi="Arial" w:cs="Arial"/>
          <w:sz w:val="24"/>
          <w:szCs w:val="24"/>
          <w:lang w:val="es-ES"/>
        </w:rPr>
        <w:t xml:space="preserve"> </w:t>
      </w:r>
    </w:p>
    <w:p w:rsidR="00F40EF1" w:rsidRDefault="00F40EF1" w:rsidP="00F40EF1">
      <w:pPr>
        <w:jc w:val="both"/>
        <w:rPr>
          <w:rFonts w:ascii="Arial" w:hAnsi="Arial" w:cs="Arial"/>
          <w:sz w:val="24"/>
          <w:szCs w:val="24"/>
          <w:lang w:val="es-ES"/>
        </w:rPr>
      </w:pPr>
    </w:p>
    <w:p w:rsidR="00F40EF1" w:rsidRDefault="00F40EF1" w:rsidP="00664762">
      <w:pPr>
        <w:jc w:val="both"/>
        <w:rPr>
          <w:rFonts w:ascii="Arial" w:hAnsi="Arial" w:cs="Arial"/>
          <w:sz w:val="24"/>
          <w:szCs w:val="24"/>
          <w:lang w:val="es-ES"/>
        </w:rPr>
      </w:pPr>
      <w:r>
        <w:rPr>
          <w:rFonts w:ascii="Arial" w:hAnsi="Arial" w:cs="Arial"/>
          <w:sz w:val="24"/>
          <w:szCs w:val="24"/>
          <w:lang w:val="es-ES"/>
        </w:rPr>
        <w:t xml:space="preserve">Así las cosas, dentro del término para subsanar los requisitos de naturaleza formal, el proponente </w:t>
      </w:r>
      <w:r w:rsidR="00664762" w:rsidRPr="00664762">
        <w:rPr>
          <w:rFonts w:ascii="Arial" w:hAnsi="Arial" w:cs="Arial"/>
          <w:sz w:val="24"/>
          <w:szCs w:val="24"/>
          <w:lang w:val="es-ES"/>
        </w:rPr>
        <w:t>JUAN BERNARDO B</w:t>
      </w:r>
      <w:r w:rsidR="00664762">
        <w:rPr>
          <w:rFonts w:ascii="Arial" w:hAnsi="Arial" w:cs="Arial"/>
          <w:sz w:val="24"/>
          <w:szCs w:val="24"/>
          <w:lang w:val="es-ES"/>
        </w:rPr>
        <w:t>OTERO INGENIERÍA S.A.S.</w:t>
      </w:r>
      <w:r>
        <w:rPr>
          <w:rFonts w:ascii="Arial" w:hAnsi="Arial" w:cs="Arial"/>
          <w:sz w:val="24"/>
          <w:szCs w:val="24"/>
          <w:lang w:val="es-ES"/>
        </w:rPr>
        <w:t xml:space="preserve">, allego </w:t>
      </w:r>
      <w:r w:rsidR="00664762">
        <w:rPr>
          <w:rFonts w:ascii="Arial" w:hAnsi="Arial" w:cs="Arial"/>
          <w:sz w:val="24"/>
          <w:szCs w:val="24"/>
          <w:lang w:val="es-ES"/>
        </w:rPr>
        <w:t xml:space="preserve">nuevamente </w:t>
      </w:r>
      <w:r w:rsidR="00D12DD8">
        <w:rPr>
          <w:rFonts w:ascii="Arial" w:hAnsi="Arial" w:cs="Arial"/>
          <w:sz w:val="24"/>
          <w:szCs w:val="24"/>
          <w:lang w:val="es-ES"/>
        </w:rPr>
        <w:t xml:space="preserve">un aparte de la </w:t>
      </w:r>
      <w:r w:rsidR="00664762">
        <w:rPr>
          <w:rFonts w:ascii="Arial" w:hAnsi="Arial" w:cs="Arial"/>
          <w:sz w:val="24"/>
          <w:szCs w:val="24"/>
          <w:lang w:val="es-ES"/>
        </w:rPr>
        <w:t xml:space="preserve">propuesta económica en donde se </w:t>
      </w:r>
      <w:r w:rsidR="00D12DD8">
        <w:rPr>
          <w:rFonts w:ascii="Arial" w:hAnsi="Arial" w:cs="Arial"/>
          <w:sz w:val="24"/>
          <w:szCs w:val="24"/>
          <w:lang w:val="es-ES"/>
        </w:rPr>
        <w:t>expresa el contenido</w:t>
      </w:r>
      <w:r w:rsidR="00664762">
        <w:rPr>
          <w:rFonts w:ascii="Arial" w:hAnsi="Arial" w:cs="Arial"/>
          <w:sz w:val="24"/>
          <w:szCs w:val="24"/>
          <w:lang w:val="es-ES"/>
        </w:rPr>
        <w:t xml:space="preserve"> de los estudios geotécnic</w:t>
      </w:r>
      <w:r w:rsidR="00D12DD8">
        <w:rPr>
          <w:rFonts w:ascii="Arial" w:hAnsi="Arial" w:cs="Arial"/>
          <w:sz w:val="24"/>
          <w:szCs w:val="24"/>
          <w:lang w:val="es-ES"/>
        </w:rPr>
        <w:t>os, y donde seguidamente se expresa lo siguiente:</w:t>
      </w:r>
    </w:p>
    <w:p w:rsidR="00D12DD8" w:rsidRDefault="00D12DD8" w:rsidP="00664762">
      <w:pPr>
        <w:jc w:val="both"/>
        <w:rPr>
          <w:rFonts w:ascii="Arial" w:hAnsi="Arial" w:cs="Arial"/>
          <w:sz w:val="24"/>
          <w:szCs w:val="24"/>
          <w:lang w:val="es-ES"/>
        </w:rPr>
      </w:pPr>
    </w:p>
    <w:p w:rsidR="00D12DD8" w:rsidRPr="00D12DD8" w:rsidRDefault="00D12DD8" w:rsidP="00D12DD8">
      <w:pPr>
        <w:ind w:left="708"/>
        <w:jc w:val="both"/>
        <w:rPr>
          <w:rFonts w:ascii="Arial" w:hAnsi="Arial" w:cs="Arial"/>
          <w:i/>
          <w:sz w:val="22"/>
          <w:szCs w:val="24"/>
          <w:lang w:val="es-ES"/>
        </w:rPr>
      </w:pPr>
      <w:r w:rsidRPr="00D12DD8">
        <w:rPr>
          <w:rFonts w:ascii="Arial" w:hAnsi="Arial" w:cs="Arial"/>
          <w:i/>
          <w:sz w:val="22"/>
          <w:szCs w:val="24"/>
          <w:lang w:val="es-ES"/>
        </w:rPr>
        <w:t>“(…) En el valor TOTAL ESTUDIOS GEOTÉCNICOS y en cada uno de los ítems están incluidos los valores correspondientes a los estudios geotécnicos de los cuatro (4) sectores donde se hará el control de las inundaciones objeto de la invitación y por tanto el valor total de nuestra propuesta no cambia. (…)”</w:t>
      </w:r>
    </w:p>
    <w:p w:rsidR="00F40EF1" w:rsidRPr="00D12DD8" w:rsidRDefault="00F40EF1" w:rsidP="00D12DD8">
      <w:pPr>
        <w:jc w:val="both"/>
        <w:rPr>
          <w:rFonts w:ascii="Arial" w:hAnsi="Arial" w:cs="Arial"/>
          <w:i/>
          <w:sz w:val="24"/>
          <w:szCs w:val="24"/>
          <w:lang w:val="es-ES"/>
        </w:rPr>
      </w:pPr>
      <w:r>
        <w:rPr>
          <w:rFonts w:ascii="Arial" w:hAnsi="Arial" w:cs="Arial"/>
          <w:sz w:val="24"/>
          <w:szCs w:val="24"/>
          <w:lang w:val="es-ES"/>
        </w:rPr>
        <w:lastRenderedPageBreak/>
        <w:t xml:space="preserve">Por lo anterior, debido </w:t>
      </w:r>
      <w:r w:rsidR="00664762">
        <w:rPr>
          <w:rFonts w:ascii="Arial" w:hAnsi="Arial" w:cs="Arial"/>
          <w:sz w:val="24"/>
          <w:szCs w:val="24"/>
          <w:lang w:val="es-ES"/>
        </w:rPr>
        <w:t>que nota aclara</w:t>
      </w:r>
      <w:r w:rsidR="00D12DD8">
        <w:rPr>
          <w:rFonts w:ascii="Arial" w:hAnsi="Arial" w:cs="Arial"/>
          <w:sz w:val="24"/>
          <w:szCs w:val="24"/>
          <w:lang w:val="es-ES"/>
        </w:rPr>
        <w:t>toria allegada en relación a la</w:t>
      </w:r>
      <w:r w:rsidR="00664762">
        <w:rPr>
          <w:rFonts w:ascii="Arial" w:hAnsi="Arial" w:cs="Arial"/>
          <w:sz w:val="24"/>
          <w:szCs w:val="24"/>
          <w:lang w:val="es-ES"/>
        </w:rPr>
        <w:t xml:space="preserve"> propuesta económica no corresponde a en sí misma a un documento mediante el cual el proponente pretenda modificar el contenido substancial de la propuesta económica</w:t>
      </w:r>
      <w:r>
        <w:rPr>
          <w:rFonts w:ascii="Arial" w:hAnsi="Arial" w:cs="Arial"/>
          <w:sz w:val="24"/>
          <w:szCs w:val="24"/>
          <w:lang w:val="es-ES"/>
        </w:rPr>
        <w:t>,</w:t>
      </w:r>
      <w:r w:rsidR="00664762">
        <w:rPr>
          <w:rFonts w:ascii="Arial" w:hAnsi="Arial" w:cs="Arial"/>
          <w:sz w:val="24"/>
          <w:szCs w:val="24"/>
          <w:lang w:val="es-ES"/>
        </w:rPr>
        <w:t xml:space="preserve"> sino por el contrario</w:t>
      </w:r>
      <w:r w:rsidR="00D12DD8">
        <w:rPr>
          <w:rFonts w:ascii="Arial" w:hAnsi="Arial" w:cs="Arial"/>
          <w:sz w:val="24"/>
          <w:szCs w:val="24"/>
          <w:lang w:val="es-ES"/>
        </w:rPr>
        <w:t>,</w:t>
      </w:r>
      <w:r w:rsidR="00664762">
        <w:rPr>
          <w:rFonts w:ascii="Arial" w:hAnsi="Arial" w:cs="Arial"/>
          <w:sz w:val="24"/>
          <w:szCs w:val="24"/>
          <w:lang w:val="es-ES"/>
        </w:rPr>
        <w:t xml:space="preserve"> </w:t>
      </w:r>
      <w:r w:rsidR="00B70214">
        <w:rPr>
          <w:rFonts w:ascii="Arial" w:hAnsi="Arial" w:cs="Arial"/>
          <w:sz w:val="24"/>
          <w:szCs w:val="24"/>
          <w:lang w:val="es-ES"/>
        </w:rPr>
        <w:t>aspira</w:t>
      </w:r>
      <w:r w:rsidR="00D12DD8">
        <w:rPr>
          <w:rFonts w:ascii="Arial" w:hAnsi="Arial" w:cs="Arial"/>
          <w:sz w:val="24"/>
          <w:szCs w:val="24"/>
          <w:lang w:val="es-ES"/>
        </w:rPr>
        <w:t xml:space="preserve"> </w:t>
      </w:r>
      <w:r w:rsidR="00B70214">
        <w:rPr>
          <w:rFonts w:ascii="Arial" w:hAnsi="Arial" w:cs="Arial"/>
          <w:sz w:val="24"/>
          <w:szCs w:val="24"/>
          <w:lang w:val="es-ES"/>
        </w:rPr>
        <w:t xml:space="preserve">a </w:t>
      </w:r>
      <w:r w:rsidR="00664762">
        <w:rPr>
          <w:rFonts w:ascii="Arial" w:hAnsi="Arial" w:cs="Arial"/>
          <w:sz w:val="24"/>
          <w:szCs w:val="24"/>
          <w:lang w:val="es-ES"/>
        </w:rPr>
        <w:t>aclararlo en favor del contenido del pliego definitivo de condici</w:t>
      </w:r>
      <w:r w:rsidR="00D12DD8">
        <w:rPr>
          <w:rFonts w:ascii="Arial" w:hAnsi="Arial" w:cs="Arial"/>
          <w:sz w:val="24"/>
          <w:szCs w:val="24"/>
          <w:lang w:val="es-ES"/>
        </w:rPr>
        <w:t xml:space="preserve">ones; se presume esclarecido el </w:t>
      </w:r>
      <w:r w:rsidR="00664762">
        <w:rPr>
          <w:rFonts w:ascii="Arial" w:hAnsi="Arial" w:cs="Arial"/>
          <w:sz w:val="24"/>
          <w:szCs w:val="24"/>
          <w:lang w:val="es-ES"/>
        </w:rPr>
        <w:t xml:space="preserve">ítem de la </w:t>
      </w:r>
      <w:r w:rsidR="00B70214">
        <w:rPr>
          <w:rFonts w:ascii="Arial" w:hAnsi="Arial" w:cs="Arial"/>
          <w:sz w:val="24"/>
          <w:szCs w:val="24"/>
          <w:lang w:val="es-ES"/>
        </w:rPr>
        <w:t>propuesta económica de oferente</w:t>
      </w:r>
      <w:r w:rsidR="00D12DD8">
        <w:rPr>
          <w:rFonts w:ascii="Arial" w:hAnsi="Arial" w:cs="Arial"/>
          <w:sz w:val="24"/>
          <w:szCs w:val="24"/>
          <w:lang w:val="es-ES"/>
        </w:rPr>
        <w:t xml:space="preserve"> </w:t>
      </w:r>
      <w:r w:rsidR="00664762">
        <w:rPr>
          <w:rFonts w:ascii="Arial" w:hAnsi="Arial" w:cs="Arial"/>
          <w:sz w:val="24"/>
          <w:szCs w:val="24"/>
          <w:lang w:val="es-ES"/>
        </w:rPr>
        <w:t xml:space="preserve">el cual impedía que este Comité recomiende una adjudicación en </w:t>
      </w:r>
      <w:r w:rsidR="00D12DD8">
        <w:rPr>
          <w:rFonts w:ascii="Arial" w:hAnsi="Arial" w:cs="Arial"/>
          <w:sz w:val="24"/>
          <w:szCs w:val="24"/>
          <w:lang w:val="es-ES"/>
        </w:rPr>
        <w:t xml:space="preserve">su </w:t>
      </w:r>
      <w:r w:rsidR="00664762">
        <w:rPr>
          <w:rFonts w:ascii="Arial" w:hAnsi="Arial" w:cs="Arial"/>
          <w:sz w:val="24"/>
          <w:szCs w:val="24"/>
          <w:lang w:val="es-ES"/>
        </w:rPr>
        <w:t>beneficio</w:t>
      </w:r>
      <w:r w:rsidR="00D12DD8">
        <w:rPr>
          <w:rFonts w:ascii="Arial" w:hAnsi="Arial" w:cs="Arial"/>
          <w:sz w:val="24"/>
          <w:szCs w:val="24"/>
          <w:lang w:val="es-ES"/>
        </w:rPr>
        <w:t>.</w:t>
      </w:r>
    </w:p>
    <w:p w:rsidR="00F40EF1" w:rsidRDefault="00F40EF1" w:rsidP="00F40EF1">
      <w:pPr>
        <w:jc w:val="both"/>
        <w:rPr>
          <w:rFonts w:ascii="Arial" w:hAnsi="Arial" w:cs="Arial"/>
          <w:sz w:val="24"/>
          <w:szCs w:val="24"/>
          <w:lang w:val="es-ES"/>
        </w:rPr>
      </w:pPr>
    </w:p>
    <w:p w:rsidR="00F40EF1" w:rsidRDefault="00F40EF1" w:rsidP="00F40EF1">
      <w:pPr>
        <w:jc w:val="both"/>
        <w:rPr>
          <w:rFonts w:ascii="Arial" w:hAnsi="Arial" w:cs="Arial"/>
          <w:sz w:val="24"/>
          <w:szCs w:val="24"/>
          <w:lang w:val="es-ES"/>
        </w:rPr>
      </w:pPr>
      <w:r>
        <w:rPr>
          <w:rFonts w:ascii="Arial" w:hAnsi="Arial" w:cs="Arial"/>
          <w:sz w:val="24"/>
          <w:szCs w:val="24"/>
          <w:lang w:val="es-ES"/>
        </w:rPr>
        <w:t xml:space="preserve">En conclusión, en razón a la procedencia de la observación, el resultado del informe de evaluación se modifica y por lo tanto el Comité Evaluador recomienda adjudicar al proponente </w:t>
      </w:r>
      <w:r w:rsidR="00D12DD8" w:rsidRPr="00664762">
        <w:rPr>
          <w:rFonts w:ascii="Arial" w:hAnsi="Arial" w:cs="Arial"/>
          <w:sz w:val="24"/>
          <w:szCs w:val="24"/>
          <w:lang w:val="es-ES"/>
        </w:rPr>
        <w:t>JUAN BERNARDO B</w:t>
      </w:r>
      <w:r w:rsidR="00D12DD8">
        <w:rPr>
          <w:rFonts w:ascii="Arial" w:hAnsi="Arial" w:cs="Arial"/>
          <w:sz w:val="24"/>
          <w:szCs w:val="24"/>
          <w:lang w:val="es-ES"/>
        </w:rPr>
        <w:t>OTERO INGENIERÍA S.A.S.</w:t>
      </w:r>
      <w:r>
        <w:rPr>
          <w:rFonts w:ascii="Arial" w:hAnsi="Arial" w:cs="Arial"/>
          <w:sz w:val="24"/>
          <w:szCs w:val="24"/>
          <w:lang w:val="es-ES"/>
        </w:rPr>
        <w:t xml:space="preserve"> la invitación pública de la referencia, por un valor de </w:t>
      </w:r>
      <w:r w:rsidR="00D12DD8">
        <w:rPr>
          <w:rFonts w:ascii="Arial" w:hAnsi="Arial" w:cs="Arial"/>
          <w:sz w:val="24"/>
          <w:szCs w:val="24"/>
          <w:lang w:val="es-ES"/>
        </w:rPr>
        <w:t>CUATROCIENTOS SESENTA Y UN MILLONES SETECIENTOS DIECISEIS MIL CIENTO DOCE PESOS</w:t>
      </w:r>
      <w:r>
        <w:rPr>
          <w:rFonts w:ascii="Arial" w:hAnsi="Arial" w:cs="Arial"/>
          <w:sz w:val="24"/>
          <w:szCs w:val="24"/>
          <w:lang w:val="es-ES"/>
        </w:rPr>
        <w:t xml:space="preserve"> y con un plazo de ejecución de </w:t>
      </w:r>
      <w:r w:rsidR="00D12DD8">
        <w:rPr>
          <w:rFonts w:ascii="Arial" w:hAnsi="Arial" w:cs="Arial"/>
          <w:sz w:val="24"/>
          <w:szCs w:val="24"/>
          <w:lang w:val="es-ES"/>
        </w:rPr>
        <w:t>CUATRO MESES</w:t>
      </w:r>
      <w:r>
        <w:rPr>
          <w:rFonts w:ascii="Arial" w:hAnsi="Arial" w:cs="Arial"/>
          <w:sz w:val="24"/>
          <w:szCs w:val="24"/>
          <w:lang w:val="es-ES"/>
        </w:rPr>
        <w:t xml:space="preserve"> contados a partir de la suscripción del acta de inicio del contrato derivado de la correspondiente invitación pública. Lo anterior, por cumplir a cabalidad con los requisitos y condiciones de carácter jurídico y técnico que han sido solicitados en los pliegos de condiciones definitivos y por que adicionalmente el valor total de su propuesta </w:t>
      </w:r>
      <w:r w:rsidR="00D12DD8">
        <w:rPr>
          <w:rFonts w:ascii="Arial" w:hAnsi="Arial" w:cs="Arial"/>
          <w:sz w:val="24"/>
          <w:szCs w:val="24"/>
          <w:lang w:val="es-ES"/>
        </w:rPr>
        <w:t>no supero el presupuesto inicialmente establecido para la presente contratación.</w:t>
      </w:r>
    </w:p>
    <w:p w:rsidR="00F40EF1" w:rsidRDefault="00F40EF1" w:rsidP="00F40EF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4"/>
          <w:szCs w:val="24"/>
          <w:u w:val="single"/>
          <w:lang w:val="es-ES"/>
        </w:rPr>
      </w:pPr>
    </w:p>
    <w:p w:rsidR="00D12DD8" w:rsidRDefault="00D12DD8" w:rsidP="00F40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4"/>
          <w:szCs w:val="24"/>
          <w:lang w:val="es-ES"/>
        </w:rPr>
      </w:pPr>
    </w:p>
    <w:p w:rsidR="00F40EF1" w:rsidRDefault="00F40EF1" w:rsidP="00F40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4"/>
          <w:szCs w:val="24"/>
          <w:lang w:val="es-ES"/>
        </w:rPr>
      </w:pPr>
      <w:r>
        <w:rPr>
          <w:rFonts w:ascii="Arial" w:hAnsi="Arial" w:cs="Arial"/>
          <w:sz w:val="24"/>
          <w:szCs w:val="24"/>
          <w:lang w:val="es-ES"/>
        </w:rPr>
        <w:t xml:space="preserve">La presente se firma en Manizales, Caldas a los </w:t>
      </w:r>
      <w:r w:rsidR="00664762">
        <w:rPr>
          <w:rFonts w:ascii="Arial" w:hAnsi="Arial" w:cs="Arial"/>
          <w:sz w:val="24"/>
          <w:szCs w:val="24"/>
          <w:lang w:val="es-ES"/>
        </w:rPr>
        <w:t>veintidós</w:t>
      </w:r>
      <w:r>
        <w:rPr>
          <w:rFonts w:ascii="Arial" w:hAnsi="Arial" w:cs="Arial"/>
          <w:sz w:val="24"/>
          <w:szCs w:val="24"/>
          <w:lang w:val="es-ES"/>
        </w:rPr>
        <w:t xml:space="preserve"> </w:t>
      </w:r>
      <w:r w:rsidR="00664762">
        <w:rPr>
          <w:rFonts w:ascii="Arial" w:hAnsi="Arial" w:cs="Arial"/>
          <w:sz w:val="24"/>
          <w:szCs w:val="24"/>
          <w:lang w:val="es-ES"/>
        </w:rPr>
        <w:t>(22</w:t>
      </w:r>
      <w:r>
        <w:rPr>
          <w:rFonts w:ascii="Arial" w:hAnsi="Arial" w:cs="Arial"/>
          <w:sz w:val="24"/>
          <w:szCs w:val="24"/>
          <w:lang w:val="es-ES"/>
        </w:rPr>
        <w:t xml:space="preserve">) días del mes de </w:t>
      </w:r>
      <w:r w:rsidR="00664762">
        <w:rPr>
          <w:rFonts w:ascii="Arial" w:hAnsi="Arial" w:cs="Arial"/>
          <w:sz w:val="24"/>
          <w:szCs w:val="24"/>
          <w:lang w:val="es-ES"/>
        </w:rPr>
        <w:t>marzo del año dos mil trece</w:t>
      </w:r>
      <w:r>
        <w:rPr>
          <w:rFonts w:ascii="Arial" w:hAnsi="Arial" w:cs="Arial"/>
          <w:sz w:val="24"/>
          <w:szCs w:val="24"/>
          <w:lang w:val="es-ES"/>
        </w:rPr>
        <w:t xml:space="preserve"> (201</w:t>
      </w:r>
      <w:r w:rsidR="00664762">
        <w:rPr>
          <w:rFonts w:ascii="Arial" w:hAnsi="Arial" w:cs="Arial"/>
          <w:sz w:val="24"/>
          <w:szCs w:val="24"/>
          <w:lang w:val="es-ES"/>
        </w:rPr>
        <w:t>3</w:t>
      </w:r>
      <w:r>
        <w:rPr>
          <w:rFonts w:ascii="Arial" w:hAnsi="Arial" w:cs="Arial"/>
          <w:sz w:val="24"/>
          <w:szCs w:val="24"/>
          <w:lang w:val="es-ES"/>
        </w:rPr>
        <w:t>).</w:t>
      </w:r>
    </w:p>
    <w:p w:rsidR="00F40EF1" w:rsidRDefault="00F40EF1" w:rsidP="00F40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F40EF1" w:rsidRDefault="00F40EF1" w:rsidP="00F40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F40EF1" w:rsidRDefault="00F40EF1" w:rsidP="00F40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r>
        <w:rPr>
          <w:rFonts w:ascii="Arial" w:hAnsi="Arial" w:cs="Arial"/>
          <w:sz w:val="24"/>
          <w:szCs w:val="24"/>
          <w:lang w:val="es-ES"/>
        </w:rPr>
        <w:t>Atentamente,</w:t>
      </w:r>
    </w:p>
    <w:p w:rsidR="00F40EF1" w:rsidRDefault="00F40EF1" w:rsidP="00F40EF1">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F40EF1" w:rsidRDefault="00F40EF1" w:rsidP="00F40EF1">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F40EF1" w:rsidRDefault="00F40EF1" w:rsidP="00F40EF1">
      <w:pPr>
        <w:tabs>
          <w:tab w:val="left" w:pos="-720"/>
          <w:tab w:val="center" w:pos="5043"/>
        </w:tabs>
        <w:overflowPunct w:val="0"/>
        <w:autoSpaceDE w:val="0"/>
        <w:autoSpaceDN w:val="0"/>
        <w:adjustRightInd w:val="0"/>
        <w:jc w:val="both"/>
        <w:textAlignment w:val="baseline"/>
        <w:rPr>
          <w:rFonts w:ascii="Arial" w:eastAsia="Calibri" w:hAnsi="Arial" w:cs="Arial"/>
          <w:b/>
          <w:sz w:val="22"/>
          <w:szCs w:val="22"/>
          <w:lang w:val="es-ES" w:eastAsia="en-US"/>
        </w:rPr>
      </w:pPr>
    </w:p>
    <w:p w:rsidR="00F40EF1" w:rsidRDefault="00F40EF1" w:rsidP="00F40EF1">
      <w:pPr>
        <w:tabs>
          <w:tab w:val="left" w:pos="-720"/>
          <w:tab w:val="center" w:pos="5043"/>
        </w:tabs>
        <w:overflowPunct w:val="0"/>
        <w:autoSpaceDE w:val="0"/>
        <w:autoSpaceDN w:val="0"/>
        <w:adjustRightInd w:val="0"/>
        <w:jc w:val="both"/>
        <w:textAlignment w:val="baseline"/>
        <w:rPr>
          <w:rFonts w:ascii="Arial" w:eastAsia="Calibri" w:hAnsi="Arial" w:cs="Arial"/>
          <w:b/>
          <w:sz w:val="22"/>
          <w:szCs w:val="22"/>
          <w:lang w:val="es-ES" w:eastAsia="en-US"/>
        </w:rPr>
      </w:pPr>
    </w:p>
    <w:p w:rsidR="00F40EF1" w:rsidRPr="000D1B18" w:rsidRDefault="000D1B18" w:rsidP="00F40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r w:rsidRPr="000D1B18">
        <w:rPr>
          <w:rFonts w:ascii="Arial" w:eastAsia="Calibri" w:hAnsi="Arial" w:cs="Arial"/>
          <w:sz w:val="22"/>
          <w:szCs w:val="22"/>
          <w:lang w:val="es-ES" w:eastAsia="en-US"/>
        </w:rPr>
        <w:t>(ORIGINAL FIRMADO)</w:t>
      </w:r>
    </w:p>
    <w:p w:rsidR="00F40EF1" w:rsidRDefault="00F40EF1" w:rsidP="00F40EF1">
      <w:pPr>
        <w:tabs>
          <w:tab w:val="left" w:pos="-720"/>
          <w:tab w:val="center" w:pos="5043"/>
        </w:tabs>
        <w:overflowPunct w:val="0"/>
        <w:autoSpaceDE w:val="0"/>
        <w:autoSpaceDN w:val="0"/>
        <w:adjustRightInd w:val="0"/>
        <w:jc w:val="both"/>
        <w:textAlignment w:val="baseline"/>
        <w:rPr>
          <w:rFonts w:ascii="Arial" w:eastAsia="Calibri" w:hAnsi="Arial" w:cs="Arial"/>
          <w:b/>
          <w:sz w:val="22"/>
          <w:szCs w:val="22"/>
          <w:lang w:val="es-ES" w:eastAsia="en-US"/>
        </w:rPr>
      </w:pPr>
      <w:r>
        <w:rPr>
          <w:rFonts w:ascii="Arial" w:eastAsia="Calibri" w:hAnsi="Arial" w:cs="Arial"/>
          <w:b/>
          <w:sz w:val="22"/>
          <w:szCs w:val="22"/>
          <w:lang w:val="es-ES" w:eastAsia="en-US"/>
        </w:rPr>
        <w:t>ANGELA MARÍA ZULUAGA MUÑOZ</w:t>
      </w:r>
      <w:r>
        <w:rPr>
          <w:rFonts w:ascii="Arial" w:eastAsia="Calibri" w:hAnsi="Arial" w:cs="Arial"/>
          <w:b/>
          <w:sz w:val="22"/>
          <w:szCs w:val="22"/>
          <w:lang w:val="es-ES" w:eastAsia="en-US"/>
        </w:rPr>
        <w:tab/>
        <w:t xml:space="preserve">              </w:t>
      </w:r>
    </w:p>
    <w:p w:rsidR="00F40EF1" w:rsidRDefault="00F40EF1" w:rsidP="00F40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r>
        <w:rPr>
          <w:rFonts w:ascii="Arial" w:eastAsia="Calibri" w:hAnsi="Arial" w:cs="Arial"/>
          <w:sz w:val="22"/>
          <w:szCs w:val="22"/>
          <w:lang w:val="es-ES" w:eastAsia="en-US"/>
        </w:rPr>
        <w:t>Profesional Unidad Jurídica</w:t>
      </w:r>
      <w:r>
        <w:rPr>
          <w:rFonts w:ascii="Arial" w:eastAsia="Calibri" w:hAnsi="Arial" w:cs="Arial"/>
          <w:sz w:val="22"/>
          <w:szCs w:val="22"/>
          <w:lang w:val="es-ES" w:eastAsia="en-US"/>
        </w:rPr>
        <w:tab/>
      </w:r>
      <w:r>
        <w:rPr>
          <w:rFonts w:ascii="Arial" w:eastAsia="Calibri" w:hAnsi="Arial" w:cs="Arial"/>
          <w:sz w:val="22"/>
          <w:szCs w:val="22"/>
          <w:lang w:val="es-ES" w:eastAsia="en-US"/>
        </w:rPr>
        <w:tab/>
        <w:t xml:space="preserve">                         </w:t>
      </w:r>
    </w:p>
    <w:p w:rsidR="00F40EF1" w:rsidRDefault="00F40EF1" w:rsidP="00F40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r>
        <w:rPr>
          <w:rFonts w:ascii="Arial" w:eastAsia="Calibri" w:hAnsi="Arial" w:cs="Arial"/>
          <w:sz w:val="22"/>
          <w:szCs w:val="22"/>
          <w:lang w:val="es-ES" w:eastAsia="en-US"/>
        </w:rPr>
        <w:t>EMPOCALDAS S.A. E.S.P.</w:t>
      </w:r>
      <w:r>
        <w:rPr>
          <w:rFonts w:ascii="Arial" w:eastAsia="Calibri" w:hAnsi="Arial" w:cs="Arial"/>
          <w:sz w:val="22"/>
          <w:szCs w:val="22"/>
          <w:lang w:val="es-ES" w:eastAsia="en-US"/>
        </w:rPr>
        <w:tab/>
      </w:r>
      <w:r>
        <w:rPr>
          <w:rFonts w:ascii="Arial" w:eastAsia="Calibri" w:hAnsi="Arial" w:cs="Arial"/>
          <w:sz w:val="22"/>
          <w:szCs w:val="22"/>
          <w:lang w:val="es-ES" w:eastAsia="en-US"/>
        </w:rPr>
        <w:tab/>
      </w:r>
      <w:r>
        <w:rPr>
          <w:rFonts w:ascii="Arial" w:eastAsia="Calibri" w:hAnsi="Arial" w:cs="Arial"/>
          <w:sz w:val="22"/>
          <w:szCs w:val="22"/>
          <w:lang w:val="es-ES" w:eastAsia="en-US"/>
        </w:rPr>
        <w:tab/>
        <w:t xml:space="preserve">              </w:t>
      </w:r>
    </w:p>
    <w:p w:rsidR="00F40EF1" w:rsidRDefault="00F40EF1" w:rsidP="00F40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F40EF1" w:rsidRDefault="00F40EF1" w:rsidP="00F40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F40EF1" w:rsidRDefault="00F40EF1" w:rsidP="00F40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F40EF1" w:rsidRDefault="00F40EF1" w:rsidP="00F40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F40EF1" w:rsidRDefault="00F40EF1" w:rsidP="00F40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0D1B18" w:rsidRPr="000D1B18" w:rsidRDefault="000D1B18" w:rsidP="000D1B18">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r w:rsidRPr="000D1B18">
        <w:rPr>
          <w:rFonts w:ascii="Arial" w:eastAsia="Calibri" w:hAnsi="Arial" w:cs="Arial"/>
          <w:sz w:val="22"/>
          <w:szCs w:val="22"/>
          <w:lang w:val="es-ES" w:eastAsia="en-US"/>
        </w:rPr>
        <w:t>(ORIGINAL FIRMADO)</w:t>
      </w:r>
    </w:p>
    <w:p w:rsidR="00F40EF1" w:rsidRDefault="00F40EF1" w:rsidP="00F40EF1">
      <w:pPr>
        <w:tabs>
          <w:tab w:val="left" w:pos="-720"/>
          <w:tab w:val="center" w:pos="5043"/>
        </w:tabs>
        <w:overflowPunct w:val="0"/>
        <w:autoSpaceDE w:val="0"/>
        <w:autoSpaceDN w:val="0"/>
        <w:adjustRightInd w:val="0"/>
        <w:jc w:val="both"/>
        <w:textAlignment w:val="baseline"/>
        <w:rPr>
          <w:rFonts w:ascii="Arial" w:eastAsia="Calibri" w:hAnsi="Arial" w:cs="Arial"/>
          <w:b/>
          <w:sz w:val="22"/>
          <w:szCs w:val="22"/>
          <w:lang w:val="es-ES" w:eastAsia="en-US"/>
        </w:rPr>
      </w:pPr>
      <w:r>
        <w:rPr>
          <w:rFonts w:ascii="Arial" w:eastAsia="Calibri" w:hAnsi="Arial" w:cs="Arial"/>
          <w:b/>
          <w:sz w:val="22"/>
          <w:szCs w:val="22"/>
          <w:lang w:val="es-ES" w:eastAsia="en-US"/>
        </w:rPr>
        <w:t>SERGIO HUMBERTO LOPERA PROAÑOS</w:t>
      </w:r>
    </w:p>
    <w:p w:rsidR="00F40EF1" w:rsidRDefault="00F40EF1" w:rsidP="00F40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r>
        <w:rPr>
          <w:rFonts w:ascii="Arial" w:eastAsia="Calibri" w:hAnsi="Arial" w:cs="Arial"/>
          <w:sz w:val="22"/>
          <w:szCs w:val="22"/>
          <w:lang w:val="es-ES" w:eastAsia="en-US"/>
        </w:rPr>
        <w:t>Jefe Departamento de Planeación y Proyectos</w:t>
      </w:r>
    </w:p>
    <w:p w:rsidR="00F40EF1" w:rsidRDefault="00F40EF1" w:rsidP="00F40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r>
        <w:rPr>
          <w:rFonts w:ascii="Arial" w:eastAsia="Calibri" w:hAnsi="Arial" w:cs="Arial"/>
          <w:sz w:val="22"/>
          <w:szCs w:val="22"/>
          <w:lang w:val="es-ES" w:eastAsia="en-US"/>
        </w:rPr>
        <w:t>EMPOCALDAS S.A. E.S.P.</w:t>
      </w:r>
    </w:p>
    <w:p w:rsidR="00F40EF1" w:rsidRDefault="00F40EF1" w:rsidP="00F40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F40EF1" w:rsidRDefault="00F40EF1" w:rsidP="00F40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F40EF1" w:rsidRDefault="00F40EF1" w:rsidP="00F40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r>
        <w:rPr>
          <w:rFonts w:ascii="Arial" w:eastAsia="Calibri" w:hAnsi="Arial" w:cs="Arial"/>
          <w:sz w:val="22"/>
          <w:szCs w:val="22"/>
          <w:lang w:val="es-ES" w:eastAsia="en-US"/>
        </w:rPr>
        <w:tab/>
        <w:t xml:space="preserve">                                        </w:t>
      </w:r>
      <w:r>
        <w:rPr>
          <w:rFonts w:ascii="Arial" w:eastAsia="Calibri" w:hAnsi="Arial" w:cs="Arial"/>
          <w:sz w:val="22"/>
          <w:szCs w:val="22"/>
          <w:lang w:val="es-ES" w:eastAsia="en-US"/>
        </w:rPr>
        <w:tab/>
      </w:r>
    </w:p>
    <w:p w:rsidR="00F40EF1" w:rsidRDefault="00F40EF1" w:rsidP="00F40EF1">
      <w:pPr>
        <w:tabs>
          <w:tab w:val="left" w:pos="-720"/>
        </w:tabs>
        <w:overflowPunct w:val="0"/>
        <w:autoSpaceDE w:val="0"/>
        <w:autoSpaceDN w:val="0"/>
        <w:adjustRightInd w:val="0"/>
        <w:jc w:val="right"/>
        <w:textAlignment w:val="baseline"/>
        <w:rPr>
          <w:rFonts w:ascii="Coronet" w:eastAsia="Calibri" w:hAnsi="Coronet"/>
          <w:sz w:val="16"/>
          <w:szCs w:val="16"/>
          <w:lang w:val="es-ES" w:eastAsia="en-US"/>
        </w:rPr>
      </w:pPr>
    </w:p>
    <w:p w:rsidR="00F40EF1" w:rsidRDefault="00F40EF1" w:rsidP="00F40EF1">
      <w:pPr>
        <w:tabs>
          <w:tab w:val="left" w:pos="-720"/>
        </w:tabs>
        <w:overflowPunct w:val="0"/>
        <w:autoSpaceDE w:val="0"/>
        <w:autoSpaceDN w:val="0"/>
        <w:adjustRightInd w:val="0"/>
        <w:jc w:val="right"/>
        <w:textAlignment w:val="baseline"/>
        <w:rPr>
          <w:rFonts w:ascii="Coronet" w:eastAsia="Calibri" w:hAnsi="Coronet"/>
          <w:sz w:val="16"/>
          <w:szCs w:val="16"/>
          <w:lang w:val="es-ES" w:eastAsia="en-US"/>
        </w:rPr>
      </w:pPr>
    </w:p>
    <w:p w:rsidR="008B17A1" w:rsidRDefault="00F40EF1" w:rsidP="00BB6251">
      <w:pPr>
        <w:tabs>
          <w:tab w:val="left" w:pos="-720"/>
        </w:tabs>
        <w:overflowPunct w:val="0"/>
        <w:autoSpaceDE w:val="0"/>
        <w:autoSpaceDN w:val="0"/>
        <w:adjustRightInd w:val="0"/>
        <w:jc w:val="right"/>
        <w:textAlignment w:val="baseline"/>
      </w:pPr>
      <w:r>
        <w:rPr>
          <w:rFonts w:ascii="Coronet" w:eastAsia="Calibri" w:hAnsi="Coronet"/>
          <w:sz w:val="16"/>
          <w:szCs w:val="16"/>
          <w:lang w:val="es-CO" w:eastAsia="en-US"/>
        </w:rPr>
        <w:t>K.S.L.C.</w:t>
      </w:r>
    </w:p>
    <w:sectPr w:rsidR="008B17A1" w:rsidSect="008B17A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rsids>
    <w:rsidRoot w:val="00F40EF1"/>
    <w:rsid w:val="000D1B18"/>
    <w:rsid w:val="003F45FB"/>
    <w:rsid w:val="005C1ADA"/>
    <w:rsid w:val="00664762"/>
    <w:rsid w:val="008B17A1"/>
    <w:rsid w:val="00B70214"/>
    <w:rsid w:val="00BB6251"/>
    <w:rsid w:val="00D12DD8"/>
    <w:rsid w:val="00F40EF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F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Text">
    <w:name w:val="Default Text"/>
    <w:basedOn w:val="Normal"/>
    <w:rsid w:val="00F40EF1"/>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divs>
    <w:div w:id="20803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600</Words>
  <Characters>3301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6</cp:revision>
  <cp:lastPrinted>2013-03-19T14:21:00Z</cp:lastPrinted>
  <dcterms:created xsi:type="dcterms:W3CDTF">2013-03-19T12:57:00Z</dcterms:created>
  <dcterms:modified xsi:type="dcterms:W3CDTF">2013-03-22T14:39:00Z</dcterms:modified>
</cp:coreProperties>
</file>