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>
        <w:rPr>
          <w:rFonts w:ascii="Arial" w:hAnsi="Arial" w:cs="Arial"/>
          <w:b/>
          <w:sz w:val="28"/>
          <w:szCs w:val="24"/>
          <w:lang w:val="es-CO"/>
        </w:rPr>
        <w:t>_______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>
        <w:rPr>
          <w:rFonts w:ascii="Arial" w:hAnsi="Arial" w:cs="Arial"/>
          <w:sz w:val="24"/>
          <w:szCs w:val="24"/>
          <w:lang w:val="es-CO"/>
        </w:rPr>
        <w:t>_________ de 2013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2F4214" w:rsidRPr="00D057D5" w:rsidRDefault="002F4214" w:rsidP="002F4214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2199B" w:rsidRDefault="0032199B" w:rsidP="0032199B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2"/>
        </w:rPr>
      </w:pPr>
      <w:r>
        <w:rPr>
          <w:rFonts w:ascii="Arial" w:hAnsi="Arial" w:cs="Arial"/>
          <w:b/>
          <w:iCs/>
          <w:sz w:val="22"/>
          <w:lang w:val="es-ES"/>
        </w:rPr>
        <w:t>OBJETO:</w:t>
      </w:r>
      <w:r>
        <w:rPr>
          <w:rFonts w:ascii="Arial" w:hAnsi="Arial" w:cs="Arial"/>
          <w:iCs/>
          <w:sz w:val="22"/>
          <w:lang w:val="es-ES"/>
        </w:rPr>
        <w:t xml:space="preserve"> Seleccionar, en aplicación de los trámites legales correspondientes al contratista para el </w:t>
      </w:r>
      <w:r w:rsidRPr="00E0346C">
        <w:rPr>
          <w:rFonts w:ascii="Arial" w:eastAsia="TTE27DC3D0t00" w:hAnsi="Arial" w:cs="Arial"/>
          <w:sz w:val="22"/>
        </w:rPr>
        <w:t xml:space="preserve">SUMINISTRO DE </w:t>
      </w:r>
      <w:r>
        <w:rPr>
          <w:rFonts w:ascii="Arial" w:eastAsia="TTE27DC3D0t00" w:hAnsi="Arial" w:cs="Arial"/>
          <w:sz w:val="22"/>
        </w:rPr>
        <w:t xml:space="preserve">CINCUENTA (50) HIDRANTES </w:t>
      </w:r>
      <w:r w:rsidRPr="00E0346C">
        <w:rPr>
          <w:rFonts w:ascii="Arial" w:eastAsia="TTE27DC3D0t00" w:hAnsi="Arial" w:cs="Arial"/>
          <w:sz w:val="22"/>
        </w:rPr>
        <w:t>PARA LAS SECCIONALES DE EMPOCALDAS S.A</w:t>
      </w:r>
      <w:r>
        <w:rPr>
          <w:rFonts w:ascii="Arial" w:eastAsia="TTE27DC3D0t00" w:hAnsi="Arial" w:cs="Arial"/>
          <w:sz w:val="22"/>
        </w:rPr>
        <w:t>.</w:t>
      </w:r>
      <w:r w:rsidRPr="00E0346C">
        <w:rPr>
          <w:rFonts w:ascii="Arial" w:eastAsia="TTE27DC3D0t00" w:hAnsi="Arial" w:cs="Arial"/>
          <w:sz w:val="22"/>
        </w:rPr>
        <w:t xml:space="preserve"> E.S.P.</w:t>
      </w:r>
    </w:p>
    <w:p w:rsidR="0032199B" w:rsidRDefault="0032199B" w:rsidP="0032199B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2"/>
        </w:rPr>
      </w:pPr>
    </w:p>
    <w:p w:rsidR="0032199B" w:rsidRPr="00EA271E" w:rsidRDefault="0032199B" w:rsidP="0032199B">
      <w:pPr>
        <w:jc w:val="both"/>
        <w:rPr>
          <w:rFonts w:ascii="Arial" w:eastAsia="TTE27DC3D0t00" w:hAnsi="Arial" w:cs="Arial"/>
          <w:sz w:val="22"/>
        </w:rPr>
      </w:pPr>
      <w:r>
        <w:rPr>
          <w:rFonts w:ascii="Arial" w:hAnsi="Arial" w:cs="Arial"/>
          <w:b/>
          <w:iCs/>
          <w:sz w:val="22"/>
          <w:lang w:val="es-ES"/>
        </w:rPr>
        <w:t>PRESUPUESTO OFICIAL:</w:t>
      </w:r>
      <w:r>
        <w:rPr>
          <w:rFonts w:ascii="Arial" w:hAnsi="Arial" w:cs="Arial"/>
          <w:iCs/>
          <w:sz w:val="22"/>
          <w:lang w:val="es-ES"/>
        </w:rPr>
        <w:t xml:space="preserve"> El presupuesto oficial asignado para el presente proceso de contratación asciende a la suma de CUARENTA Y UN MILLONES DE PESOS MCTE. ($41.000.000),</w:t>
      </w:r>
      <w:r>
        <w:rPr>
          <w:rFonts w:ascii="Arial" w:hAnsi="Arial" w:cs="Arial"/>
          <w:sz w:val="22"/>
          <w:lang w:val="es-ES"/>
        </w:rPr>
        <w:t xml:space="preserve"> </w:t>
      </w:r>
      <w:r>
        <w:rPr>
          <w:rFonts w:ascii="Arial" w:hAnsi="Arial" w:cs="Arial"/>
          <w:sz w:val="22"/>
          <w:lang w:val="es-MX"/>
        </w:rPr>
        <w:t xml:space="preserve">incluido IVA, transporte, cargue, descargue </w:t>
      </w:r>
      <w:r>
        <w:rPr>
          <w:rFonts w:ascii="Arial" w:hAnsi="Arial" w:cs="Arial"/>
          <w:iCs/>
          <w:sz w:val="22"/>
          <w:lang w:val="es-ES"/>
        </w:rPr>
        <w:t xml:space="preserve">y la entrega de los suministros en la sede administrativa de </w:t>
      </w:r>
      <w:r w:rsidRPr="00E0346C">
        <w:rPr>
          <w:rFonts w:ascii="Arial" w:eastAsia="TTE27DC3D0t00" w:hAnsi="Arial" w:cs="Arial"/>
          <w:sz w:val="22"/>
        </w:rPr>
        <w:t xml:space="preserve"> EMPOCALDAS S.A E.S.P.</w:t>
      </w:r>
      <w:r>
        <w:rPr>
          <w:rFonts w:ascii="Arial" w:eastAsia="TTE27DC3D0t00" w:hAnsi="Arial" w:cs="Arial"/>
          <w:sz w:val="22"/>
        </w:rPr>
        <w:t xml:space="preserve"> ubicada el municipio de Manizales, Caldas.</w:t>
      </w:r>
    </w:p>
    <w:p w:rsidR="002F4214" w:rsidRDefault="002F4214" w:rsidP="002F4214">
      <w:pPr>
        <w:jc w:val="both"/>
        <w:rPr>
          <w:rFonts w:ascii="Arial" w:hAnsi="Arial" w:cs="Arial"/>
          <w:sz w:val="24"/>
          <w:szCs w:val="24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F4214" w:rsidRDefault="002F4214" w:rsidP="002F4214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32199B" w:rsidRPr="0032199B">
        <w:rPr>
          <w:rFonts w:ascii="Arial" w:hAnsi="Arial" w:cs="Arial"/>
          <w:b/>
          <w:iCs/>
          <w:sz w:val="24"/>
          <w:szCs w:val="24"/>
          <w:lang w:val="es-CO"/>
        </w:rPr>
        <w:t>18  DE FEBRERO DE 2013</w:t>
      </w:r>
      <w:r w:rsidR="0032199B">
        <w:rPr>
          <w:rFonts w:ascii="Arial" w:hAnsi="Arial" w:cs="Arial"/>
          <w:b/>
          <w:iCs/>
          <w:sz w:val="24"/>
          <w:szCs w:val="24"/>
          <w:lang w:val="es-CO"/>
        </w:rPr>
        <w:t>.</w:t>
      </w:r>
    </w:p>
    <w:p w:rsidR="0032199B" w:rsidRPr="00D057D5" w:rsidRDefault="0032199B" w:rsidP="002F4214">
      <w:pPr>
        <w:jc w:val="both"/>
        <w:rPr>
          <w:rFonts w:ascii="Arial" w:hAnsi="Arial" w:cs="Arial"/>
          <w:iCs/>
          <w:sz w:val="24"/>
          <w:szCs w:val="24"/>
        </w:rPr>
      </w:pPr>
    </w:p>
    <w:p w:rsidR="002F4214" w:rsidRPr="00D057D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 w:rsidR="0032199B">
        <w:rPr>
          <w:rFonts w:ascii="Arial" w:hAnsi="Arial" w:cs="Arial"/>
          <w:iCs/>
          <w:sz w:val="24"/>
          <w:szCs w:val="24"/>
        </w:rPr>
        <w:t>dieciocho (18)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de </w:t>
      </w:r>
      <w:r w:rsidR="0032199B">
        <w:rPr>
          <w:rFonts w:ascii="Arial" w:hAnsi="Arial" w:cs="Arial"/>
          <w:iCs/>
          <w:sz w:val="24"/>
          <w:szCs w:val="24"/>
        </w:rPr>
        <w:t xml:space="preserve">febrero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FB1403" w:rsidRPr="00FB1403" w:rsidRDefault="00FB1403" w:rsidP="00FB1403">
      <w:pPr>
        <w:rPr>
          <w:rFonts w:ascii="Arial" w:hAnsi="Arial" w:cs="Arial"/>
          <w:b/>
          <w:bCs/>
          <w:iCs/>
          <w:sz w:val="24"/>
          <w:szCs w:val="24"/>
        </w:rPr>
      </w:pPr>
    </w:p>
    <w:p w:rsidR="00FB1403" w:rsidRPr="00FB1403" w:rsidRDefault="00FB1403" w:rsidP="00FB1403">
      <w:pPr>
        <w:rPr>
          <w:rFonts w:ascii="Arial" w:hAnsi="Arial" w:cs="Arial"/>
          <w:b/>
          <w:bCs/>
          <w:iCs/>
          <w:sz w:val="24"/>
          <w:szCs w:val="24"/>
        </w:rPr>
      </w:pPr>
      <w:r w:rsidRPr="00FB1403">
        <w:rPr>
          <w:rFonts w:ascii="Arial" w:hAnsi="Arial" w:cs="Arial"/>
          <w:b/>
          <w:bCs/>
          <w:iCs/>
          <w:sz w:val="24"/>
          <w:szCs w:val="24"/>
        </w:rPr>
        <w:t>(ORIGIAL FIRMADO)</w:t>
      </w:r>
    </w:p>
    <w:p w:rsidR="002F4214" w:rsidRPr="0005063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597BCC" w:rsidRDefault="00597BCC"/>
    <w:sectPr w:rsidR="00597BCC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7A" w:rsidRDefault="0059647A" w:rsidP="00DF4598">
      <w:r>
        <w:separator/>
      </w:r>
    </w:p>
  </w:endnote>
  <w:endnote w:type="continuationSeparator" w:id="0">
    <w:p w:rsidR="0059647A" w:rsidRDefault="0059647A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32199B" w:rsidRDefault="0032199B">
    <w:pPr>
      <w:pStyle w:val="Piedepgina"/>
      <w:rPr>
        <w:rFonts w:ascii="Curlz MT" w:hAnsi="Curlz MT"/>
        <w:sz w:val="18"/>
        <w:szCs w:val="18"/>
        <w:lang w:val="es-CO"/>
      </w:rPr>
    </w:pPr>
    <w:r w:rsidRPr="0032199B">
      <w:rPr>
        <w:rFonts w:ascii="Curlz MT" w:hAnsi="Curlz MT"/>
        <w:sz w:val="18"/>
        <w:szCs w:val="18"/>
        <w:lang w:val="es-CO"/>
      </w:rPr>
      <w:t>EFO</w:t>
    </w:r>
  </w:p>
  <w:p w:rsidR="0032199B" w:rsidRDefault="0032199B">
    <w:pPr>
      <w:pStyle w:val="Piedepgina"/>
      <w:rPr>
        <w:rFonts w:ascii="Coronet" w:hAnsi="Coronet"/>
        <w:sz w:val="14"/>
        <w:szCs w:val="14"/>
        <w:lang w:val="es-CO"/>
      </w:rPr>
    </w:pP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7A" w:rsidRDefault="0059647A" w:rsidP="00DF4598">
      <w:r>
        <w:separator/>
      </w:r>
    </w:p>
  </w:footnote>
  <w:footnote w:type="continuationSeparator" w:id="0">
    <w:p w:rsidR="0059647A" w:rsidRDefault="0059647A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906A0"/>
    <w:rsid w:val="00127983"/>
    <w:rsid w:val="001352D4"/>
    <w:rsid w:val="002F4214"/>
    <w:rsid w:val="0032199B"/>
    <w:rsid w:val="00333647"/>
    <w:rsid w:val="0059647A"/>
    <w:rsid w:val="00597BCC"/>
    <w:rsid w:val="0060518C"/>
    <w:rsid w:val="006634C3"/>
    <w:rsid w:val="008013E7"/>
    <w:rsid w:val="00893261"/>
    <w:rsid w:val="008C7D77"/>
    <w:rsid w:val="00C41579"/>
    <w:rsid w:val="00CF098B"/>
    <w:rsid w:val="00D87E51"/>
    <w:rsid w:val="00DF4598"/>
    <w:rsid w:val="00F7018F"/>
    <w:rsid w:val="00FB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linam</dc:creator>
  <cp:lastModifiedBy>efranco</cp:lastModifiedBy>
  <cp:revision>2</cp:revision>
  <cp:lastPrinted>2013-01-29T15:10:00Z</cp:lastPrinted>
  <dcterms:created xsi:type="dcterms:W3CDTF">2013-02-18T19:17:00Z</dcterms:created>
  <dcterms:modified xsi:type="dcterms:W3CDTF">2013-02-18T19:17:00Z</dcterms:modified>
</cp:coreProperties>
</file>