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2109FD" w:rsidRDefault="005B4FEE" w:rsidP="005B4FEE">
      <w:pPr>
        <w:jc w:val="both"/>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EMPOCALDAS S.A. E.S.P.</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 xml:space="preserve">PLIEGO DE CONDICIONES </w:t>
      </w: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INVITACIÓN  PÚBLICA DE OFERTAS  No.</w:t>
      </w:r>
      <w:r w:rsidR="009670BB">
        <w:rPr>
          <w:rFonts w:ascii="Arial" w:hAnsi="Arial" w:cs="Arial"/>
          <w:b/>
          <w:iCs/>
          <w:sz w:val="22"/>
          <w:szCs w:val="22"/>
        </w:rPr>
        <w:t xml:space="preserve"> 0101</w:t>
      </w:r>
      <w:r w:rsidR="00A05503">
        <w:rPr>
          <w:rFonts w:ascii="Arial" w:hAnsi="Arial" w:cs="Arial"/>
          <w:b/>
          <w:iCs/>
          <w:sz w:val="22"/>
          <w:szCs w:val="22"/>
        </w:rPr>
        <w:t xml:space="preserve"> </w:t>
      </w:r>
      <w:r w:rsidRPr="002109FD">
        <w:rPr>
          <w:rFonts w:ascii="Arial" w:hAnsi="Arial" w:cs="Arial"/>
          <w:b/>
          <w:iCs/>
          <w:sz w:val="22"/>
          <w:szCs w:val="22"/>
        </w:rPr>
        <w:t>DE 2013</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C26F77" w:rsidRPr="002109FD" w:rsidRDefault="005B4FEE" w:rsidP="00C26F77">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Pr="002109FD">
        <w:rPr>
          <w:rFonts w:ascii="Arial" w:hAnsi="Arial" w:cs="Arial"/>
          <w:sz w:val="22"/>
          <w:szCs w:val="22"/>
          <w:lang w:val="es-ES"/>
        </w:rPr>
        <w:t>LA CALIBRACIÓN Y EL MANTENIMIENTO PREV</w:t>
      </w:r>
      <w:r w:rsidR="000B49F2" w:rsidRPr="002109FD">
        <w:rPr>
          <w:rFonts w:ascii="Arial" w:hAnsi="Arial" w:cs="Arial"/>
          <w:sz w:val="22"/>
          <w:szCs w:val="22"/>
          <w:lang w:val="es-ES"/>
        </w:rPr>
        <w:t>ENTIVO DE EQUIPOS DE LABORATORIO</w:t>
      </w:r>
      <w:r w:rsidR="00A76B4D" w:rsidRPr="002109FD">
        <w:rPr>
          <w:rFonts w:ascii="Arial" w:hAnsi="Arial" w:cs="Arial"/>
          <w:sz w:val="22"/>
          <w:szCs w:val="22"/>
          <w:lang w:val="es-ES"/>
        </w:rPr>
        <w:t xml:space="preserve"> PARA LAS PLANTAS DE TRATAMIENTO DE </w:t>
      </w:r>
      <w:r w:rsidR="007254E2" w:rsidRPr="002109FD">
        <w:rPr>
          <w:rFonts w:ascii="Arial" w:hAnsi="Arial" w:cs="Arial"/>
          <w:sz w:val="22"/>
          <w:szCs w:val="22"/>
          <w:lang w:val="es-ES"/>
        </w:rPr>
        <w:t>EMPOCALDAS S.A. E.S.P.</w:t>
      </w:r>
      <w:r w:rsidR="00C26F77" w:rsidRPr="002109FD">
        <w:rPr>
          <w:rFonts w:ascii="Arial" w:hAnsi="Arial" w:cs="Arial"/>
          <w:sz w:val="22"/>
          <w:szCs w:val="22"/>
          <w:lang w:val="es-ES"/>
        </w:rPr>
        <w:t xml:space="preserve"> de acuerdo con las especificaciones del servicio que se detallan en el</w:t>
      </w:r>
      <w:r w:rsidR="00C26F77" w:rsidRPr="002109FD">
        <w:rPr>
          <w:rFonts w:ascii="Arial" w:hAnsi="Arial" w:cs="Arial"/>
          <w:b/>
          <w:sz w:val="22"/>
          <w:szCs w:val="22"/>
          <w:lang w:val="es-ES"/>
        </w:rPr>
        <w:t xml:space="preserve"> </w:t>
      </w:r>
      <w:r w:rsidR="00C26F77" w:rsidRPr="002109FD">
        <w:rPr>
          <w:rFonts w:ascii="Arial" w:hAnsi="Arial" w:cs="Arial"/>
          <w:sz w:val="22"/>
          <w:szCs w:val="22"/>
          <w:lang w:val="es-ES"/>
        </w:rPr>
        <w:t xml:space="preserve">Capítulo </w:t>
      </w:r>
      <w:r w:rsidR="00C474C2" w:rsidRPr="002109FD">
        <w:rPr>
          <w:rFonts w:ascii="Arial" w:hAnsi="Arial" w:cs="Arial"/>
          <w:sz w:val="22"/>
          <w:szCs w:val="22"/>
          <w:lang w:val="es-ES"/>
        </w:rPr>
        <w:t>I</w:t>
      </w:r>
      <w:r w:rsidR="00C26F77" w:rsidRPr="002109FD">
        <w:rPr>
          <w:rFonts w:ascii="Arial" w:hAnsi="Arial" w:cs="Arial"/>
          <w:sz w:val="22"/>
          <w:szCs w:val="22"/>
          <w:lang w:val="es-ES"/>
        </w:rPr>
        <w:t>V - CONDICIONES DEL CONTRATO Y ESPECIFICACIONES DEL SERVICIO.</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iCs/>
          <w:sz w:val="22"/>
          <w:szCs w:val="22"/>
          <w:lang w:val="es-ES"/>
        </w:rPr>
      </w:pP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VEINTITRÉS MILLONES DE PESOS ($23.000.000) INCLUIDO IVA.</w:t>
      </w: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r w:rsidRPr="002109FD">
        <w:rPr>
          <w:rFonts w:ascii="Arial" w:hAnsi="Arial" w:cs="Arial"/>
          <w:b/>
          <w:iCs/>
          <w:sz w:val="22"/>
          <w:szCs w:val="22"/>
          <w:lang w:val="es-ES"/>
        </w:rPr>
        <w:t xml:space="preserve">FECHA DE APERTURA: </w:t>
      </w:r>
      <w:r w:rsidR="001E3A7E">
        <w:rPr>
          <w:rFonts w:ascii="Arial" w:hAnsi="Arial" w:cs="Arial"/>
          <w:b/>
          <w:iCs/>
          <w:sz w:val="22"/>
          <w:szCs w:val="22"/>
          <w:lang w:val="es-ES"/>
        </w:rPr>
        <w:t xml:space="preserve"> </w:t>
      </w:r>
      <w:r w:rsidR="001E3A7E">
        <w:rPr>
          <w:rFonts w:ascii="Arial" w:hAnsi="Arial" w:cs="Arial"/>
          <w:b/>
          <w:iCs/>
          <w:sz w:val="22"/>
          <w:szCs w:val="22"/>
          <w:lang w:val="es-ES"/>
        </w:rPr>
        <w:tab/>
      </w:r>
      <w:r w:rsidR="001E3A7E">
        <w:rPr>
          <w:rFonts w:ascii="Arial" w:hAnsi="Arial" w:cs="Arial"/>
          <w:b/>
          <w:iCs/>
          <w:sz w:val="22"/>
          <w:szCs w:val="22"/>
          <w:lang w:val="es-ES"/>
        </w:rPr>
        <w:tab/>
        <w:t>22 DE JULIO DE 2013</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r w:rsidRPr="002109FD">
        <w:rPr>
          <w:rFonts w:ascii="Arial" w:hAnsi="Arial" w:cs="Arial"/>
          <w:b/>
          <w:iCs/>
          <w:sz w:val="22"/>
          <w:szCs w:val="22"/>
        </w:rPr>
        <w:t xml:space="preserve">FECHA DE CIERRE: </w:t>
      </w:r>
      <w:r w:rsidR="001E3A7E">
        <w:rPr>
          <w:rFonts w:ascii="Arial" w:hAnsi="Arial" w:cs="Arial"/>
          <w:b/>
          <w:iCs/>
          <w:sz w:val="22"/>
          <w:szCs w:val="22"/>
        </w:rPr>
        <w:tab/>
      </w:r>
      <w:r w:rsidR="001E3A7E">
        <w:rPr>
          <w:rFonts w:ascii="Arial" w:hAnsi="Arial" w:cs="Arial"/>
          <w:b/>
          <w:iCs/>
          <w:sz w:val="22"/>
          <w:szCs w:val="22"/>
        </w:rPr>
        <w:tab/>
        <w:t>29 DE JULIO DE 2013</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center"/>
        <w:rPr>
          <w:rFonts w:ascii="Arial" w:hAnsi="Arial" w:cs="Arial"/>
          <w:iCs/>
          <w:sz w:val="22"/>
          <w:szCs w:val="22"/>
        </w:rPr>
      </w:pPr>
    </w:p>
    <w:p w:rsidR="005B4FEE" w:rsidRPr="002109FD" w:rsidRDefault="005B4FEE" w:rsidP="005B4FEE">
      <w:pPr>
        <w:jc w:val="center"/>
        <w:rPr>
          <w:rFonts w:ascii="Arial" w:hAnsi="Arial" w:cs="Arial"/>
          <w:b/>
          <w:i/>
          <w:iCs/>
          <w:sz w:val="22"/>
          <w:szCs w:val="22"/>
        </w:rPr>
      </w:pPr>
      <w:r w:rsidRPr="002109FD">
        <w:rPr>
          <w:rFonts w:ascii="Arial" w:hAnsi="Arial" w:cs="Arial"/>
          <w:iCs/>
          <w:sz w:val="22"/>
          <w:szCs w:val="22"/>
        </w:rPr>
        <w:t>Manizales, julio de 2013</w:t>
      </w:r>
    </w:p>
    <w:p w:rsidR="005B4FEE" w:rsidRPr="002109FD" w:rsidRDefault="005B4FEE" w:rsidP="005B4FEE">
      <w:pPr>
        <w:jc w:val="center"/>
        <w:rPr>
          <w:rFonts w:ascii="Arial" w:hAnsi="Arial" w:cs="Arial"/>
          <w:b/>
          <w:i/>
          <w:iCs/>
          <w:sz w:val="22"/>
          <w:szCs w:val="22"/>
        </w:rPr>
      </w:pPr>
      <w:r w:rsidRPr="002109FD">
        <w:rPr>
          <w:rFonts w:ascii="Arial" w:hAnsi="Arial" w:cs="Arial"/>
          <w:b/>
          <w:iCs/>
          <w:sz w:val="22"/>
          <w:szCs w:val="22"/>
        </w:rPr>
        <w:br w:type="page"/>
      </w:r>
      <w:r w:rsidRPr="002109FD">
        <w:rPr>
          <w:rFonts w:ascii="Arial" w:hAnsi="Arial" w:cs="Arial"/>
          <w:b/>
          <w:iCs/>
          <w:sz w:val="22"/>
          <w:szCs w:val="22"/>
        </w:rPr>
        <w:lastRenderedPageBreak/>
        <w:t>INTRODUCCIÓN</w:t>
      </w: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Este documento contiene la información particular de las condiciones y requisitos del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2109FD">
          <w:rPr>
            <w:rStyle w:val="Hipervnculo"/>
            <w:rFonts w:ascii="Arial" w:hAnsi="Arial" w:cs="Arial"/>
            <w:sz w:val="22"/>
            <w:szCs w:val="22"/>
            <w:lang w:val="es-ES"/>
          </w:rPr>
          <w:t>www.empocaldas.com.co</w:t>
        </w:r>
      </w:hyperlink>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PROGRAMA PRESIDENCIAL “LUCHA CONTRA LA CORRUPCIÓN”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2109FD">
          <w:rPr>
            <w:rStyle w:val="Hipervnculo"/>
            <w:rFonts w:ascii="Arial" w:hAnsi="Arial" w:cs="Arial"/>
            <w:color w:val="0D0D0D"/>
            <w:sz w:val="22"/>
            <w:szCs w:val="22"/>
            <w:lang w:val="es-ES"/>
          </w:rPr>
          <w:t>www.anticorrupción.gov.co</w:t>
        </w:r>
      </w:hyperlink>
      <w:r w:rsidRPr="002109FD">
        <w:rPr>
          <w:rFonts w:ascii="Arial" w:hAnsi="Arial" w:cs="Arial"/>
          <w:color w:val="0D0D0D"/>
          <w:sz w:val="22"/>
          <w:szCs w:val="22"/>
          <w:lang w:val="es-ES"/>
        </w:rPr>
        <w:t>; correspondencia o personalmente, en la dirección Carrera 8 Nº 7-27, Bogotá, D.C.</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2109FD">
        <w:rPr>
          <w:rFonts w:ascii="Arial" w:hAnsi="Arial" w:cs="Arial"/>
          <w:b/>
          <w:color w:val="0D0D0D"/>
          <w:sz w:val="22"/>
          <w:szCs w:val="22"/>
        </w:rPr>
        <w:t>EN DESARROLLO DEL DECRETO 0734 DE 2012, ARTÍCULO 2.2.2., NUMERAL 5, Y LA LEY 80 DE 1993 ARTÍCULO 66, INCISO TERCERO, SE CONVOCA A LAS VEEDURÍAS CIUDADANAS QUE SE ENCUENTREN CONFORMADAS DE ACUERDO CON LA LEY PARA QUE REALICEN EL CONTROL SOCIAL AL PRESENTE PROCESO DE CONTRATACIÓN.</w:t>
      </w: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b w:val="0"/>
          <w:color w:val="000000"/>
          <w:sz w:val="22"/>
          <w:szCs w:val="22"/>
          <w:lang w:val="es-ES_tradnl" w:eastAsia="ar-SA"/>
        </w:rPr>
      </w:pPr>
      <w:r w:rsidRPr="002109FD">
        <w:rPr>
          <w:rFonts w:cs="Arial"/>
          <w:sz w:val="22"/>
          <w:szCs w:val="22"/>
        </w:rPr>
        <w:br w:type="page"/>
      </w:r>
      <w:r w:rsidRPr="002109FD">
        <w:rPr>
          <w:rFonts w:cs="Arial"/>
          <w:sz w:val="22"/>
          <w:szCs w:val="22"/>
        </w:rPr>
        <w:lastRenderedPageBreak/>
        <w:t>CAPITULO I</w:t>
      </w: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t>GENERALIDADES</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i/>
          <w:iCs/>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1.  PRESENTACIÓN DE LA EMPRESA</w:t>
      </w:r>
    </w:p>
    <w:p w:rsidR="005B4FEE" w:rsidRPr="002109FD" w:rsidRDefault="005B4FEE" w:rsidP="005B4FEE">
      <w:pPr>
        <w:pStyle w:val="Textoindependiente21"/>
        <w:rPr>
          <w:rFonts w:cs="Arial"/>
          <w:sz w:val="22"/>
          <w:szCs w:val="22"/>
          <w:lang w:val="es-ES_tradnl"/>
        </w:rPr>
      </w:pP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EMPOCALDAS S.A. E.S.P. </w:t>
      </w:r>
      <w:r w:rsidRPr="002109F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2109FD" w:rsidRDefault="005B4FEE" w:rsidP="005B4FEE">
      <w:pPr>
        <w:jc w:val="both"/>
        <w:rPr>
          <w:rFonts w:ascii="Arial" w:hAnsi="Arial" w:cs="Arial"/>
          <w:bCs/>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Su sede principal está ubicada en la Carrera 23 Nro. 75-82 en la Ciudad de Manizales, Departamento de Caldas. Su página web es </w:t>
      </w:r>
      <w:hyperlink r:id="rId10" w:history="1">
        <w:r w:rsidRPr="002109FD">
          <w:rPr>
            <w:rStyle w:val="Hipervnculo"/>
            <w:rFonts w:ascii="Arial" w:hAnsi="Arial" w:cs="Arial"/>
            <w:bCs/>
            <w:sz w:val="22"/>
            <w:szCs w:val="22"/>
          </w:rPr>
          <w:t>www.empocaldas.com.co</w:t>
        </w:r>
      </w:hyperlink>
      <w:r w:rsidRPr="002109FD">
        <w:rPr>
          <w:rFonts w:ascii="Arial" w:hAnsi="Arial" w:cs="Arial"/>
          <w:bCs/>
          <w:sz w:val="22"/>
          <w:szCs w:val="22"/>
        </w:rPr>
        <w:t xml:space="preserve"> y presta servicios públicos de acueducto y alcantarillado en municipios y centros poblados del departamento de Caldas.  </w:t>
      </w:r>
    </w:p>
    <w:p w:rsidR="005B4FEE" w:rsidRPr="002109FD" w:rsidRDefault="005B4FEE" w:rsidP="005B4FEE">
      <w:pPr>
        <w:jc w:val="both"/>
        <w:rPr>
          <w:rFonts w:ascii="Arial" w:hAnsi="Arial" w:cs="Arial"/>
          <w:b/>
          <w:sz w:val="22"/>
          <w:szCs w:val="22"/>
        </w:rPr>
      </w:pPr>
    </w:p>
    <w:p w:rsidR="005B4FEE" w:rsidRPr="002109FD" w:rsidRDefault="004F67F7" w:rsidP="005B4FEE">
      <w:pPr>
        <w:pStyle w:val="DefaultText"/>
        <w:spacing w:line="276" w:lineRule="auto"/>
        <w:jc w:val="both"/>
        <w:rPr>
          <w:rFonts w:ascii="Arial" w:hAnsi="Arial" w:cs="Arial"/>
          <w:sz w:val="22"/>
          <w:szCs w:val="22"/>
          <w:lang w:val="es-ES"/>
        </w:rPr>
      </w:pPr>
      <w:r w:rsidRPr="002109FD">
        <w:rPr>
          <w:rFonts w:ascii="Arial" w:hAnsi="Arial" w:cs="Arial"/>
          <w:b/>
          <w:bCs/>
          <w:sz w:val="22"/>
          <w:szCs w:val="22"/>
          <w:lang w:val="es-ES"/>
        </w:rPr>
        <w:t xml:space="preserve">1.1 </w:t>
      </w:r>
      <w:r w:rsidR="005B4FEE" w:rsidRPr="002109FD">
        <w:rPr>
          <w:rFonts w:ascii="Arial" w:hAnsi="Arial" w:cs="Arial"/>
          <w:b/>
          <w:bCs/>
          <w:sz w:val="22"/>
          <w:szCs w:val="22"/>
          <w:lang w:val="es-ES"/>
        </w:rPr>
        <w:t xml:space="preserve">OBJETO: </w:t>
      </w:r>
      <w:r w:rsidR="005B4FEE" w:rsidRPr="002109FD">
        <w:rPr>
          <w:rFonts w:ascii="Arial" w:hAnsi="Arial" w:cs="Arial"/>
          <w:iCs/>
          <w:sz w:val="22"/>
          <w:szCs w:val="22"/>
          <w:lang w:val="es-ES"/>
        </w:rPr>
        <w:t xml:space="preserve">Seleccionar, en aplicación de los trámites legales correspondientes al contratista para </w:t>
      </w:r>
      <w:r w:rsidR="005B4FEE" w:rsidRPr="002109FD">
        <w:rPr>
          <w:rFonts w:ascii="Arial" w:hAnsi="Arial" w:cs="Arial"/>
          <w:sz w:val="22"/>
          <w:szCs w:val="22"/>
          <w:lang w:val="es-ES"/>
        </w:rPr>
        <w:t xml:space="preserve">LA </w:t>
      </w:r>
      <w:r w:rsidR="007254E2" w:rsidRPr="002109FD">
        <w:rPr>
          <w:rFonts w:ascii="Arial" w:hAnsi="Arial" w:cs="Arial"/>
          <w:sz w:val="22"/>
          <w:szCs w:val="22"/>
          <w:lang w:val="es-ES"/>
        </w:rPr>
        <w:t>CALIBRACIÓN Y EL MANTENIMIENTO PREVENTIVO DE EQUIPOS DE LABORATORIO PARA LAS PLANTAS DE TRATAMIENTO DE EMPOCALDAS S.A. E.S.P.</w:t>
      </w:r>
      <w:r w:rsidR="005B4FEE" w:rsidRPr="002109FD">
        <w:rPr>
          <w:rFonts w:ascii="Arial" w:hAnsi="Arial" w:cs="Arial"/>
          <w:sz w:val="22"/>
          <w:szCs w:val="22"/>
          <w:lang w:val="es-ES"/>
        </w:rPr>
        <w:t>de acuerdo con las especificaciones del servicio que se detallan en el</w:t>
      </w:r>
      <w:r w:rsidR="005B4FEE" w:rsidRPr="002109FD">
        <w:rPr>
          <w:rFonts w:ascii="Arial" w:hAnsi="Arial" w:cs="Arial"/>
          <w:b/>
          <w:sz w:val="22"/>
          <w:szCs w:val="22"/>
          <w:lang w:val="es-ES"/>
        </w:rPr>
        <w:t xml:space="preserve"> </w:t>
      </w:r>
      <w:r w:rsidR="005B4FEE" w:rsidRPr="002109FD">
        <w:rPr>
          <w:rFonts w:ascii="Arial" w:hAnsi="Arial" w:cs="Arial"/>
          <w:sz w:val="22"/>
          <w:szCs w:val="22"/>
          <w:lang w:val="es-ES"/>
        </w:rPr>
        <w:t xml:space="preserve">Capítulo </w:t>
      </w:r>
      <w:r w:rsidR="00C474C2" w:rsidRPr="002109FD">
        <w:rPr>
          <w:rFonts w:ascii="Arial" w:hAnsi="Arial" w:cs="Arial"/>
          <w:sz w:val="22"/>
          <w:szCs w:val="22"/>
          <w:lang w:val="es-ES"/>
        </w:rPr>
        <w:t>I</w:t>
      </w:r>
      <w:r w:rsidR="005B4FEE" w:rsidRPr="002109FD">
        <w:rPr>
          <w:rFonts w:ascii="Arial" w:hAnsi="Arial" w:cs="Arial"/>
          <w:sz w:val="22"/>
          <w:szCs w:val="22"/>
          <w:lang w:val="es-ES"/>
        </w:rPr>
        <w:t>V - CONDICIONES DEL CONTRATO Y ESPECIFICACIONES DEL SERVICIO.</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4F67F7" w:rsidP="005B4FEE">
      <w:pPr>
        <w:pStyle w:val="DefaultText"/>
        <w:jc w:val="both"/>
        <w:rPr>
          <w:rFonts w:ascii="Arial" w:hAnsi="Arial" w:cs="Arial"/>
          <w:b/>
          <w:sz w:val="22"/>
          <w:szCs w:val="22"/>
          <w:lang w:val="es-ES"/>
        </w:rPr>
      </w:pPr>
      <w:r w:rsidRPr="002109FD">
        <w:rPr>
          <w:rFonts w:ascii="Arial" w:hAnsi="Arial" w:cs="Arial"/>
          <w:b/>
          <w:sz w:val="22"/>
          <w:szCs w:val="22"/>
          <w:lang w:val="es-ES"/>
        </w:rPr>
        <w:t>1.</w:t>
      </w:r>
      <w:r w:rsidR="005B4FEE" w:rsidRPr="002109FD">
        <w:rPr>
          <w:rFonts w:ascii="Arial" w:hAnsi="Arial" w:cs="Arial"/>
          <w:b/>
          <w:sz w:val="22"/>
          <w:szCs w:val="22"/>
          <w:lang w:val="es-ES"/>
        </w:rPr>
        <w:t>2. PLAZO PARA ENTREGA</w:t>
      </w:r>
    </w:p>
    <w:p w:rsidR="005B4FEE" w:rsidRPr="002109FD" w:rsidRDefault="005B4FEE" w:rsidP="005B4FEE">
      <w:pPr>
        <w:jc w:val="both"/>
        <w:rPr>
          <w:rFonts w:ascii="Arial" w:hAnsi="Arial" w:cs="Arial"/>
          <w:sz w:val="22"/>
          <w:szCs w:val="22"/>
          <w:highlight w:val="yellow"/>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El plazo para la prestación del servicio será de DOS (02) MESES, contados a partir de la fecha del acta de inicio del contrato derivado de la presente invitación pública.</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b/>
          <w:sz w:val="22"/>
          <w:szCs w:val="22"/>
          <w:lang w:val="es-ES"/>
        </w:rPr>
      </w:pPr>
      <w:r w:rsidRPr="002109FD">
        <w:rPr>
          <w:rFonts w:ascii="Arial" w:hAnsi="Arial" w:cs="Arial"/>
          <w:sz w:val="22"/>
          <w:szCs w:val="22"/>
          <w:lang w:val="es-ES"/>
        </w:rPr>
        <w:t xml:space="preserve"> </w:t>
      </w: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3. DISPONIBILIDAD PRESUPUESTAL Y AJUSTES</w:t>
      </w:r>
    </w:p>
    <w:p w:rsidR="005B4FEE" w:rsidRPr="002109FD" w:rsidRDefault="005B4FEE" w:rsidP="005B4FEE">
      <w:pPr>
        <w:jc w:val="both"/>
        <w:rPr>
          <w:rFonts w:ascii="Arial" w:hAnsi="Arial" w:cs="Arial"/>
          <w:b/>
          <w:sz w:val="22"/>
          <w:szCs w:val="22"/>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2013 bajo el Rubro No.  220202, Certificado de Disponibilidad Presupuestal No. 436 de junio 19 de 2013, por el valor de VEINTITRÉS MILLONES DE PESOS ($23.000.000).</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 xml:space="preserve">4. PRESUPUESTO OFICIAL </w:t>
      </w:r>
    </w:p>
    <w:p w:rsidR="005B4FEE" w:rsidRPr="002109FD" w:rsidRDefault="005B4FEE" w:rsidP="005B4FEE">
      <w:pPr>
        <w:jc w:val="both"/>
        <w:rPr>
          <w:rFonts w:ascii="Arial" w:hAnsi="Arial" w:cs="Arial"/>
          <w:b/>
          <w:sz w:val="22"/>
          <w:szCs w:val="22"/>
        </w:rPr>
      </w:pPr>
    </w:p>
    <w:p w:rsidR="005B4FEE" w:rsidRPr="002109FD" w:rsidRDefault="005B4FEE" w:rsidP="005B4FEE">
      <w:pPr>
        <w:pStyle w:val="DefaultText"/>
        <w:jc w:val="both"/>
        <w:rPr>
          <w:rFonts w:ascii="Arial" w:hAnsi="Arial" w:cs="Arial"/>
          <w:sz w:val="22"/>
          <w:szCs w:val="22"/>
          <w:lang w:val="es-ES"/>
        </w:rPr>
      </w:pPr>
      <w:r w:rsidRPr="002109FD">
        <w:rPr>
          <w:rFonts w:ascii="Arial" w:hAnsi="Arial" w:cs="Arial"/>
          <w:sz w:val="22"/>
          <w:szCs w:val="22"/>
          <w:lang w:val="es-ES"/>
        </w:rPr>
        <w:t>Se ha determinado que el valor del presente proceso de selección asciende a la suma de VEINTITRÉS MILLONES DE PESOS ($23.000.000) INCLUIDO IVA.</w:t>
      </w:r>
    </w:p>
    <w:p w:rsidR="005B4FEE" w:rsidRPr="002109FD" w:rsidRDefault="005B4FEE" w:rsidP="005B4FEE">
      <w:pPr>
        <w:pStyle w:val="DefaultText"/>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5. FORMA DE PAGO</w:t>
      </w:r>
    </w:p>
    <w:p w:rsidR="005B4FEE" w:rsidRPr="002109FD" w:rsidRDefault="005B4FEE" w:rsidP="005B4FEE">
      <w:pPr>
        <w:jc w:val="both"/>
        <w:rPr>
          <w:rFonts w:ascii="Arial" w:hAnsi="Arial" w:cs="Arial"/>
          <w:sz w:val="22"/>
          <w:szCs w:val="22"/>
        </w:rPr>
      </w:pPr>
    </w:p>
    <w:p w:rsidR="003254C3" w:rsidRPr="002109FD" w:rsidRDefault="003254C3" w:rsidP="003254C3">
      <w:pPr>
        <w:jc w:val="both"/>
        <w:rPr>
          <w:rFonts w:ascii="Arial" w:hAnsi="Arial" w:cs="Arial"/>
          <w:sz w:val="22"/>
          <w:szCs w:val="22"/>
        </w:rPr>
      </w:pPr>
      <w:r w:rsidRPr="002109FD">
        <w:rPr>
          <w:rFonts w:ascii="Arial" w:hAnsi="Arial" w:cs="Arial"/>
          <w:sz w:val="22"/>
          <w:szCs w:val="22"/>
        </w:rPr>
        <w:t>El pago</w:t>
      </w:r>
      <w:r w:rsidR="00712485" w:rsidRPr="002109FD">
        <w:rPr>
          <w:rFonts w:ascii="Arial" w:hAnsi="Arial" w:cs="Arial"/>
          <w:sz w:val="22"/>
          <w:szCs w:val="22"/>
        </w:rPr>
        <w:t xml:space="preserve"> se realizará una vez realizada la prestación del servicio y recibida</w:t>
      </w:r>
      <w:r w:rsidRPr="002109FD">
        <w:rPr>
          <w:rFonts w:ascii="Arial" w:hAnsi="Arial" w:cs="Arial"/>
          <w:sz w:val="22"/>
          <w:szCs w:val="22"/>
        </w:rPr>
        <w:t xml:space="preserve"> a satisfacción por parte del interventor del presente contrato, previa presentación de la factura, la cual deberá ser presentada dentro de los primeros CINCO (5) días del mes correspondiente al INTERVENTOR designado por </w:t>
      </w:r>
      <w:r w:rsidRPr="002109FD">
        <w:rPr>
          <w:rFonts w:ascii="Arial" w:hAnsi="Arial" w:cs="Arial"/>
          <w:sz w:val="22"/>
          <w:szCs w:val="22"/>
        </w:rPr>
        <w:lastRenderedPageBreak/>
        <w:t>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2109FD" w:rsidRDefault="005B4FEE" w:rsidP="005B4FEE">
      <w:pPr>
        <w:jc w:val="both"/>
        <w:rPr>
          <w:rFonts w:ascii="Arial" w:hAnsi="Arial" w:cs="Arial"/>
          <w:sz w:val="22"/>
          <w:szCs w:val="22"/>
        </w:rPr>
      </w:pPr>
    </w:p>
    <w:p w:rsidR="005B4FEE" w:rsidRPr="002109FD" w:rsidRDefault="005B4FEE" w:rsidP="00322DD2">
      <w:pPr>
        <w:jc w:val="both"/>
        <w:rPr>
          <w:rFonts w:ascii="Arial" w:hAnsi="Arial" w:cs="Arial"/>
          <w:sz w:val="22"/>
          <w:szCs w:val="22"/>
        </w:rPr>
      </w:pPr>
      <w:r w:rsidRPr="002109FD">
        <w:rPr>
          <w:rFonts w:ascii="Arial" w:hAnsi="Arial" w:cs="Arial"/>
          <w:sz w:val="22"/>
          <w:szCs w:val="22"/>
        </w:rPr>
        <w:t xml:space="preserve">La entrega de las facturas deberá estar acompañada del informe técnico </w:t>
      </w:r>
      <w:r w:rsidR="00322DD2" w:rsidRPr="002109FD">
        <w:rPr>
          <w:rFonts w:ascii="Arial" w:hAnsi="Arial" w:cs="Arial"/>
          <w:sz w:val="22"/>
          <w:szCs w:val="22"/>
        </w:rPr>
        <w:t xml:space="preserve">de resultados de la calibración que incluya: </w:t>
      </w:r>
    </w:p>
    <w:p w:rsidR="00322DD2" w:rsidRPr="002109FD" w:rsidRDefault="00322DD2" w:rsidP="00322DD2">
      <w:pPr>
        <w:jc w:val="both"/>
        <w:rPr>
          <w:rFonts w:ascii="Arial" w:hAnsi="Arial" w:cs="Arial"/>
          <w:sz w:val="22"/>
          <w:szCs w:val="22"/>
        </w:rPr>
      </w:pPr>
    </w:p>
    <w:p w:rsidR="00322DD2" w:rsidRPr="002109FD" w:rsidRDefault="00322DD2" w:rsidP="00322DD2">
      <w:pPr>
        <w:pStyle w:val="Prrafodelista"/>
        <w:numPr>
          <w:ilvl w:val="0"/>
          <w:numId w:val="28"/>
        </w:numPr>
        <w:jc w:val="both"/>
        <w:rPr>
          <w:rFonts w:ascii="Arial" w:hAnsi="Arial" w:cs="Arial"/>
          <w:sz w:val="22"/>
          <w:szCs w:val="22"/>
        </w:rPr>
      </w:pPr>
      <w:r w:rsidRPr="002109FD">
        <w:rPr>
          <w:rFonts w:ascii="Arial" w:hAnsi="Arial" w:cs="Arial"/>
          <w:sz w:val="22"/>
          <w:szCs w:val="22"/>
        </w:rPr>
        <w:t>Certificado de calibración y/o mantenimiento.</w:t>
      </w:r>
    </w:p>
    <w:p w:rsidR="00322DD2" w:rsidRPr="002109FD" w:rsidRDefault="00322DD2" w:rsidP="00322DD2">
      <w:pPr>
        <w:pStyle w:val="Prrafodelista"/>
        <w:numPr>
          <w:ilvl w:val="0"/>
          <w:numId w:val="28"/>
        </w:numPr>
        <w:jc w:val="both"/>
        <w:rPr>
          <w:rFonts w:ascii="Arial" w:hAnsi="Arial" w:cs="Arial"/>
          <w:sz w:val="22"/>
          <w:szCs w:val="22"/>
        </w:rPr>
      </w:pPr>
      <w:r w:rsidRPr="002109FD">
        <w:rPr>
          <w:rFonts w:ascii="Arial" w:hAnsi="Arial" w:cs="Arial"/>
          <w:sz w:val="22"/>
          <w:szCs w:val="22"/>
        </w:rPr>
        <w:t>Análisis de resultados, observaciones y recomendaciones.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6. PROPUESTAS PARCIALES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Empresa de Obras Sanitarias de Caldas S.A. E.S.P. NO ACEPTARÁ PROPUESTAS PARCIALES.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7.  CONSULTA DEL PLIEGO DE CONDICIONES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2109FD">
          <w:rPr>
            <w:rStyle w:val="Hipervnculo"/>
            <w:rFonts w:ascii="Arial" w:hAnsi="Arial" w:cs="Arial"/>
            <w:sz w:val="22"/>
            <w:szCs w:val="22"/>
          </w:rPr>
          <w:t>www.empocaldas.com.co</w:t>
        </w:r>
      </w:hyperlink>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 xml:space="preserve">8. INSCRIPCION DE LOS PROPONENTES EN EL DIRECTORIO DE PROPONENTES DE EMPOCALDAS S.A E.S.P </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Para este efecto deberá manifestar su interés en participar en la selección, INSCRIBIÉNDOSE PREVIAMENTE como</w:t>
      </w:r>
      <w:r w:rsidRPr="002109FD">
        <w:rPr>
          <w:rFonts w:ascii="Arial" w:hAnsi="Arial" w:cs="Arial"/>
          <w:b/>
          <w:color w:val="0D0D0D"/>
          <w:sz w:val="22"/>
          <w:szCs w:val="22"/>
        </w:rPr>
        <w:t xml:space="preserve"> CONSULTORES</w:t>
      </w:r>
      <w:r w:rsidR="00712485" w:rsidRPr="002109FD">
        <w:rPr>
          <w:rFonts w:ascii="Arial" w:hAnsi="Arial" w:cs="Arial"/>
          <w:b/>
          <w:color w:val="0D0D0D"/>
          <w:sz w:val="22"/>
          <w:szCs w:val="22"/>
        </w:rPr>
        <w:t xml:space="preserve"> O PROVEEDORES</w:t>
      </w:r>
      <w:r w:rsidRPr="002109FD">
        <w:rPr>
          <w:rFonts w:ascii="Arial" w:hAnsi="Arial" w:cs="Arial"/>
          <w:b/>
          <w:color w:val="0D0D0D"/>
          <w:sz w:val="22"/>
          <w:szCs w:val="22"/>
        </w:rPr>
        <w:t>,</w:t>
      </w:r>
      <w:r w:rsidRPr="002109FD">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2109FD">
        <w:rPr>
          <w:rFonts w:ascii="Arial" w:hAnsi="Arial" w:cs="Arial"/>
          <w:b/>
          <w:color w:val="0D0D0D"/>
          <w:sz w:val="22"/>
          <w:szCs w:val="22"/>
        </w:rPr>
        <w:t>NO SE ACEPTAN INSCRIPCIONES POR MEDIO ELECTRÓNICO</w:t>
      </w:r>
      <w:r w:rsidRPr="002109FD">
        <w:rPr>
          <w:rFonts w:ascii="Arial" w:hAnsi="Arial" w:cs="Arial"/>
          <w:color w:val="0D0D0D"/>
          <w:sz w:val="22"/>
          <w:szCs w:val="22"/>
        </w:rPr>
        <w:t>.</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LAS PERSONAS </w:t>
      </w:r>
      <w:r w:rsidR="00322DD2" w:rsidRPr="002109FD">
        <w:rPr>
          <w:rFonts w:ascii="Arial" w:hAnsi="Arial" w:cs="Arial"/>
          <w:color w:val="0D0D0D"/>
          <w:sz w:val="22"/>
          <w:szCs w:val="22"/>
        </w:rPr>
        <w:t>NATURALES O JURIDICAS SOLO PODRÁ</w:t>
      </w:r>
      <w:r w:rsidRPr="002109FD">
        <w:rPr>
          <w:rFonts w:ascii="Arial" w:hAnsi="Arial" w:cs="Arial"/>
          <w:color w:val="0D0D0D"/>
          <w:sz w:val="22"/>
          <w:szCs w:val="22"/>
        </w:rPr>
        <w:t>N INSCRIBIRSE UNA SOLA VEZ EN FORMA INDIVIDUAL O EN FORMA COLECTIVA CONFORMANDO CONSORCIOS O UNIONES TEMPORALES.</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9. RÉGIMEN JURIDICO APLICABLE</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10. CRONOGRAMA</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El siguiente es el cronograma del proceso:</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b/>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2109FD" w:rsidTr="00D71BC8">
        <w:trPr>
          <w:trHeight w:val="135"/>
          <w:jc w:val="center"/>
        </w:trPr>
        <w:tc>
          <w:tcPr>
            <w:tcW w:w="2659" w:type="dxa"/>
            <w:vAlign w:val="center"/>
          </w:tcPr>
          <w:p w:rsidR="005B4FEE" w:rsidRPr="002109FD" w:rsidRDefault="005B4FEE" w:rsidP="00D71BC8">
            <w:pPr>
              <w:jc w:val="center"/>
              <w:rPr>
                <w:rFonts w:ascii="Arial" w:hAnsi="Arial" w:cs="Arial"/>
                <w:b/>
                <w:iCs/>
                <w:sz w:val="22"/>
                <w:szCs w:val="22"/>
                <w:lang w:val="es-ES"/>
              </w:rPr>
            </w:pPr>
            <w:r w:rsidRPr="002109FD">
              <w:rPr>
                <w:rFonts w:ascii="Arial" w:hAnsi="Arial" w:cs="Arial"/>
                <w:b/>
                <w:iCs/>
                <w:sz w:val="22"/>
                <w:szCs w:val="22"/>
                <w:lang w:val="es-ES"/>
              </w:rPr>
              <w:t>ACTIVIDAD</w:t>
            </w:r>
          </w:p>
        </w:tc>
        <w:tc>
          <w:tcPr>
            <w:tcW w:w="2151" w:type="dxa"/>
            <w:vAlign w:val="center"/>
          </w:tcPr>
          <w:p w:rsidR="005B4FEE" w:rsidRPr="002109FD" w:rsidRDefault="005B4FEE" w:rsidP="00D71BC8">
            <w:pPr>
              <w:jc w:val="center"/>
              <w:rPr>
                <w:rFonts w:ascii="Arial" w:hAnsi="Arial" w:cs="Arial"/>
                <w:b/>
                <w:iCs/>
                <w:sz w:val="22"/>
                <w:szCs w:val="22"/>
                <w:lang w:val="es-ES"/>
              </w:rPr>
            </w:pPr>
            <w:r w:rsidRPr="002109FD">
              <w:rPr>
                <w:rFonts w:ascii="Arial" w:hAnsi="Arial" w:cs="Arial"/>
                <w:b/>
                <w:iCs/>
                <w:sz w:val="22"/>
                <w:szCs w:val="22"/>
                <w:lang w:val="es-ES"/>
              </w:rPr>
              <w:t>FECHA</w:t>
            </w:r>
          </w:p>
        </w:tc>
        <w:tc>
          <w:tcPr>
            <w:tcW w:w="4081" w:type="dxa"/>
            <w:vAlign w:val="center"/>
          </w:tcPr>
          <w:p w:rsidR="005B4FEE" w:rsidRPr="002109FD" w:rsidRDefault="005B4FEE" w:rsidP="00D71BC8">
            <w:pPr>
              <w:jc w:val="center"/>
              <w:rPr>
                <w:rFonts w:ascii="Arial" w:hAnsi="Arial" w:cs="Arial"/>
                <w:b/>
                <w:iCs/>
                <w:sz w:val="22"/>
                <w:szCs w:val="22"/>
                <w:lang w:val="es-ES"/>
              </w:rPr>
            </w:pPr>
            <w:r w:rsidRPr="002109FD">
              <w:rPr>
                <w:rFonts w:ascii="Arial" w:hAnsi="Arial" w:cs="Arial"/>
                <w:b/>
                <w:iCs/>
                <w:sz w:val="22"/>
                <w:szCs w:val="22"/>
                <w:lang w:val="es-ES"/>
              </w:rPr>
              <w:t>LUGAR</w:t>
            </w:r>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Publicación del aviso de </w:t>
            </w:r>
            <w:r w:rsidRPr="002109FD">
              <w:rPr>
                <w:rFonts w:ascii="Arial" w:hAnsi="Arial" w:cs="Arial"/>
                <w:iCs/>
                <w:sz w:val="22"/>
                <w:szCs w:val="22"/>
                <w:lang w:val="es-ES"/>
              </w:rPr>
              <w:lastRenderedPageBreak/>
              <w:t>la convocatoria pública.</w:t>
            </w:r>
          </w:p>
        </w:tc>
        <w:tc>
          <w:tcPr>
            <w:tcW w:w="2151" w:type="dxa"/>
            <w:shd w:val="clear" w:color="auto" w:fill="auto"/>
          </w:tcPr>
          <w:p w:rsidR="005B4FEE" w:rsidRPr="002109FD" w:rsidRDefault="000B49F2" w:rsidP="000B49F2">
            <w:pPr>
              <w:jc w:val="both"/>
              <w:rPr>
                <w:rFonts w:ascii="Arial" w:hAnsi="Arial" w:cs="Arial"/>
                <w:iCs/>
                <w:sz w:val="22"/>
                <w:szCs w:val="22"/>
                <w:lang w:val="es-ES"/>
              </w:rPr>
            </w:pPr>
            <w:r w:rsidRPr="002109FD">
              <w:rPr>
                <w:rFonts w:ascii="Arial" w:hAnsi="Arial" w:cs="Arial"/>
                <w:iCs/>
                <w:sz w:val="22"/>
                <w:szCs w:val="22"/>
                <w:lang w:val="es-ES"/>
              </w:rPr>
              <w:lastRenderedPageBreak/>
              <w:t>12 julio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12" w:history="1">
              <w:r w:rsidRPr="002109FD">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lastRenderedPageBreak/>
              <w:t>Publicación del proyecto de pliego de condiciones</w:t>
            </w:r>
          </w:p>
        </w:tc>
        <w:tc>
          <w:tcPr>
            <w:tcW w:w="2151" w:type="dxa"/>
            <w:shd w:val="clear" w:color="auto" w:fill="auto"/>
          </w:tcPr>
          <w:p w:rsidR="005B4FEE" w:rsidRPr="002109FD" w:rsidRDefault="005B4FEE" w:rsidP="000B49F2">
            <w:pPr>
              <w:jc w:val="both"/>
              <w:rPr>
                <w:rFonts w:ascii="Arial" w:hAnsi="Arial" w:cs="Arial"/>
                <w:iCs/>
                <w:sz w:val="22"/>
                <w:szCs w:val="22"/>
                <w:lang w:val="es-ES"/>
              </w:rPr>
            </w:pPr>
            <w:r w:rsidRPr="002109FD">
              <w:rPr>
                <w:rFonts w:ascii="Arial" w:hAnsi="Arial" w:cs="Arial"/>
                <w:iCs/>
                <w:sz w:val="22"/>
                <w:szCs w:val="22"/>
                <w:lang w:val="es-ES"/>
              </w:rPr>
              <w:t xml:space="preserve">Del </w:t>
            </w:r>
            <w:r w:rsidR="000B49F2" w:rsidRPr="002109FD">
              <w:rPr>
                <w:rFonts w:ascii="Arial" w:hAnsi="Arial" w:cs="Arial"/>
                <w:iCs/>
                <w:sz w:val="22"/>
                <w:szCs w:val="22"/>
                <w:lang w:val="es-ES"/>
              </w:rPr>
              <w:t>12 al 18</w:t>
            </w:r>
            <w:r w:rsidRPr="002109FD">
              <w:rPr>
                <w:rFonts w:ascii="Arial" w:hAnsi="Arial" w:cs="Arial"/>
                <w:iCs/>
                <w:sz w:val="22"/>
                <w:szCs w:val="22"/>
                <w:lang w:val="es-ES"/>
              </w:rPr>
              <w:t xml:space="preserve"> de </w:t>
            </w:r>
            <w:r w:rsidR="000B49F2" w:rsidRPr="002109FD">
              <w:rPr>
                <w:rFonts w:ascii="Arial" w:hAnsi="Arial" w:cs="Arial"/>
                <w:iCs/>
                <w:sz w:val="22"/>
                <w:szCs w:val="22"/>
                <w:lang w:val="es-ES"/>
              </w:rPr>
              <w:t>julio</w:t>
            </w:r>
            <w:r w:rsidRPr="002109FD">
              <w:rPr>
                <w:rFonts w:ascii="Arial" w:hAnsi="Arial" w:cs="Arial"/>
                <w:iCs/>
                <w:sz w:val="22"/>
                <w:szCs w:val="22"/>
                <w:lang w:val="es-ES"/>
              </w:rPr>
              <w:t xml:space="preserve">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13" w:history="1">
              <w:r w:rsidRPr="002109FD">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Presentación de observaciones al proyecto de pliego de condiciones.</w:t>
            </w:r>
          </w:p>
        </w:tc>
        <w:tc>
          <w:tcPr>
            <w:tcW w:w="2151" w:type="dxa"/>
            <w:shd w:val="clear" w:color="auto" w:fill="auto"/>
          </w:tcPr>
          <w:p w:rsidR="005B4FEE" w:rsidRPr="002109FD" w:rsidRDefault="000B49F2" w:rsidP="00D71BC8">
            <w:pPr>
              <w:jc w:val="both"/>
              <w:rPr>
                <w:rFonts w:ascii="Arial" w:hAnsi="Arial" w:cs="Arial"/>
                <w:iCs/>
                <w:sz w:val="22"/>
                <w:szCs w:val="22"/>
                <w:lang w:val="es-ES"/>
              </w:rPr>
            </w:pPr>
            <w:r w:rsidRPr="002109FD">
              <w:rPr>
                <w:rFonts w:ascii="Arial" w:hAnsi="Arial" w:cs="Arial"/>
                <w:iCs/>
                <w:sz w:val="22"/>
                <w:szCs w:val="22"/>
                <w:lang w:val="es-ES"/>
              </w:rPr>
              <w:t>Del 12 al 18 de julio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2109FD">
                <w:rPr>
                  <w:rStyle w:val="Hipervnculo"/>
                  <w:rFonts w:ascii="Arial" w:hAnsi="Arial" w:cs="Arial"/>
                  <w:iCs/>
                  <w:sz w:val="22"/>
                  <w:szCs w:val="22"/>
                  <w:lang w:val="es-ES"/>
                </w:rPr>
                <w:t>observaciones@empocaldas.com.co</w:t>
              </w:r>
            </w:hyperlink>
            <w:r w:rsidRPr="002109FD">
              <w:rPr>
                <w:rFonts w:ascii="Arial" w:hAnsi="Arial" w:cs="Arial"/>
                <w:iCs/>
                <w:sz w:val="22"/>
                <w:szCs w:val="22"/>
                <w:lang w:val="es-ES"/>
              </w:rPr>
              <w:t xml:space="preserve"> </w:t>
            </w:r>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Respuesta a las observaciones al proyecto de pliego de condiciones.</w:t>
            </w:r>
          </w:p>
        </w:tc>
        <w:tc>
          <w:tcPr>
            <w:tcW w:w="2151" w:type="dxa"/>
            <w:shd w:val="clear" w:color="auto" w:fill="auto"/>
          </w:tcPr>
          <w:p w:rsidR="005B4FEE" w:rsidRPr="002109FD" w:rsidRDefault="00712485" w:rsidP="000B49F2">
            <w:pPr>
              <w:jc w:val="both"/>
              <w:rPr>
                <w:rFonts w:ascii="Arial" w:hAnsi="Arial" w:cs="Arial"/>
                <w:iCs/>
                <w:sz w:val="22"/>
                <w:szCs w:val="22"/>
                <w:lang w:val="es-ES"/>
              </w:rPr>
            </w:pPr>
            <w:r w:rsidRPr="002109FD">
              <w:rPr>
                <w:rFonts w:ascii="Arial" w:hAnsi="Arial" w:cs="Arial"/>
                <w:iCs/>
                <w:sz w:val="22"/>
                <w:szCs w:val="22"/>
                <w:lang w:val="es-ES"/>
              </w:rPr>
              <w:t>19</w:t>
            </w:r>
            <w:r w:rsidR="005B4FEE" w:rsidRPr="002109FD">
              <w:rPr>
                <w:rFonts w:ascii="Arial" w:hAnsi="Arial" w:cs="Arial"/>
                <w:iCs/>
                <w:sz w:val="22"/>
                <w:szCs w:val="22"/>
                <w:lang w:val="es-ES"/>
              </w:rPr>
              <w:t xml:space="preserve"> de </w:t>
            </w:r>
            <w:r w:rsidR="000B49F2" w:rsidRPr="002109FD">
              <w:rPr>
                <w:rFonts w:ascii="Arial" w:hAnsi="Arial" w:cs="Arial"/>
                <w:iCs/>
                <w:sz w:val="22"/>
                <w:szCs w:val="22"/>
                <w:lang w:val="es-ES"/>
              </w:rPr>
              <w:t>julio</w:t>
            </w:r>
            <w:r w:rsidR="005B4FEE" w:rsidRPr="002109FD">
              <w:rPr>
                <w:rFonts w:ascii="Arial" w:hAnsi="Arial" w:cs="Arial"/>
                <w:iCs/>
                <w:sz w:val="22"/>
                <w:szCs w:val="22"/>
                <w:lang w:val="es-ES"/>
              </w:rPr>
              <w:t xml:space="preserve">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15" w:history="1">
              <w:r w:rsidRPr="002109FD">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Resolución de apertura de la invitación pública.</w:t>
            </w:r>
          </w:p>
        </w:tc>
        <w:tc>
          <w:tcPr>
            <w:tcW w:w="2151" w:type="dxa"/>
            <w:shd w:val="clear" w:color="auto" w:fill="auto"/>
          </w:tcPr>
          <w:p w:rsidR="005B4FEE" w:rsidRPr="002109FD" w:rsidRDefault="00712485" w:rsidP="000B49F2">
            <w:pPr>
              <w:jc w:val="both"/>
              <w:rPr>
                <w:rFonts w:ascii="Arial" w:hAnsi="Arial" w:cs="Arial"/>
                <w:iCs/>
                <w:sz w:val="22"/>
                <w:szCs w:val="22"/>
                <w:lang w:val="es-ES"/>
              </w:rPr>
            </w:pPr>
            <w:r w:rsidRPr="002109FD">
              <w:rPr>
                <w:rFonts w:ascii="Arial" w:hAnsi="Arial" w:cs="Arial"/>
                <w:iCs/>
                <w:sz w:val="22"/>
                <w:szCs w:val="22"/>
                <w:lang w:val="es-ES"/>
              </w:rPr>
              <w:t>22</w:t>
            </w:r>
            <w:r w:rsidR="005B4FEE" w:rsidRPr="002109FD">
              <w:rPr>
                <w:rFonts w:ascii="Arial" w:hAnsi="Arial" w:cs="Arial"/>
                <w:iCs/>
                <w:sz w:val="22"/>
                <w:szCs w:val="22"/>
                <w:lang w:val="es-ES"/>
              </w:rPr>
              <w:t xml:space="preserve"> de ju</w:t>
            </w:r>
            <w:r w:rsidR="000B49F2" w:rsidRPr="002109FD">
              <w:rPr>
                <w:rFonts w:ascii="Arial" w:hAnsi="Arial" w:cs="Arial"/>
                <w:iCs/>
                <w:sz w:val="22"/>
                <w:szCs w:val="22"/>
                <w:lang w:val="es-ES"/>
              </w:rPr>
              <w:t>l</w:t>
            </w:r>
            <w:r w:rsidR="005B4FEE" w:rsidRPr="002109FD">
              <w:rPr>
                <w:rFonts w:ascii="Arial" w:hAnsi="Arial" w:cs="Arial"/>
                <w:iCs/>
                <w:sz w:val="22"/>
                <w:szCs w:val="22"/>
                <w:lang w:val="es-ES"/>
              </w:rPr>
              <w:t>io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16" w:history="1">
              <w:r w:rsidRPr="002109FD">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Publicación de los pliegos de condiciones definitivos.</w:t>
            </w:r>
          </w:p>
        </w:tc>
        <w:tc>
          <w:tcPr>
            <w:tcW w:w="2151" w:type="dxa"/>
            <w:shd w:val="clear" w:color="auto" w:fill="auto"/>
          </w:tcPr>
          <w:p w:rsidR="005B4FEE" w:rsidRPr="002109FD" w:rsidRDefault="005B4FEE" w:rsidP="00712485">
            <w:pPr>
              <w:jc w:val="both"/>
              <w:rPr>
                <w:rFonts w:ascii="Arial" w:hAnsi="Arial" w:cs="Arial"/>
                <w:iCs/>
                <w:sz w:val="22"/>
                <w:szCs w:val="22"/>
                <w:lang w:val="es-ES"/>
              </w:rPr>
            </w:pPr>
            <w:r w:rsidRPr="002109FD">
              <w:rPr>
                <w:rFonts w:ascii="Arial" w:hAnsi="Arial" w:cs="Arial"/>
                <w:iCs/>
                <w:sz w:val="22"/>
                <w:szCs w:val="22"/>
                <w:lang w:val="es-ES"/>
              </w:rPr>
              <w:t xml:space="preserve">Del </w:t>
            </w:r>
            <w:r w:rsidR="00712485" w:rsidRPr="002109FD">
              <w:rPr>
                <w:rFonts w:ascii="Arial" w:hAnsi="Arial" w:cs="Arial"/>
                <w:iCs/>
                <w:sz w:val="22"/>
                <w:szCs w:val="22"/>
                <w:lang w:val="es-ES"/>
              </w:rPr>
              <w:t>22</w:t>
            </w:r>
            <w:r w:rsidRPr="002109FD">
              <w:rPr>
                <w:rFonts w:ascii="Arial" w:hAnsi="Arial" w:cs="Arial"/>
                <w:iCs/>
                <w:sz w:val="22"/>
                <w:szCs w:val="22"/>
                <w:lang w:val="es-ES"/>
              </w:rPr>
              <w:t xml:space="preserve"> al </w:t>
            </w:r>
            <w:r w:rsidR="00712485" w:rsidRPr="002109FD">
              <w:rPr>
                <w:rFonts w:ascii="Arial" w:hAnsi="Arial" w:cs="Arial"/>
                <w:iCs/>
                <w:sz w:val="22"/>
                <w:szCs w:val="22"/>
                <w:lang w:val="es-ES"/>
              </w:rPr>
              <w:t>26</w:t>
            </w:r>
            <w:r w:rsidRPr="002109FD">
              <w:rPr>
                <w:rFonts w:ascii="Arial" w:hAnsi="Arial" w:cs="Arial"/>
                <w:iCs/>
                <w:sz w:val="22"/>
                <w:szCs w:val="22"/>
                <w:lang w:val="es-ES"/>
              </w:rPr>
              <w:t xml:space="preserve"> de ju</w:t>
            </w:r>
            <w:r w:rsidR="000B49F2" w:rsidRPr="002109FD">
              <w:rPr>
                <w:rFonts w:ascii="Arial" w:hAnsi="Arial" w:cs="Arial"/>
                <w:iCs/>
                <w:sz w:val="22"/>
                <w:szCs w:val="22"/>
                <w:lang w:val="es-ES"/>
              </w:rPr>
              <w:t>l</w:t>
            </w:r>
            <w:r w:rsidRPr="002109FD">
              <w:rPr>
                <w:rFonts w:ascii="Arial" w:hAnsi="Arial" w:cs="Arial"/>
                <w:iCs/>
                <w:sz w:val="22"/>
                <w:szCs w:val="22"/>
                <w:lang w:val="es-ES"/>
              </w:rPr>
              <w:t>io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17" w:history="1">
              <w:r w:rsidRPr="002109FD">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2109FD" w:rsidRDefault="00712485" w:rsidP="00D71BC8">
            <w:pPr>
              <w:jc w:val="both"/>
              <w:rPr>
                <w:rFonts w:ascii="Arial" w:hAnsi="Arial" w:cs="Arial"/>
                <w:iCs/>
                <w:sz w:val="22"/>
                <w:szCs w:val="22"/>
                <w:lang w:val="es-ES"/>
              </w:rPr>
            </w:pPr>
            <w:r w:rsidRPr="002109FD">
              <w:rPr>
                <w:rFonts w:ascii="Arial" w:hAnsi="Arial" w:cs="Arial"/>
                <w:iCs/>
                <w:sz w:val="22"/>
                <w:szCs w:val="22"/>
                <w:lang w:val="es-ES"/>
              </w:rPr>
              <w:t>24</w:t>
            </w:r>
            <w:r w:rsidR="000B49F2" w:rsidRPr="002109FD">
              <w:rPr>
                <w:rFonts w:ascii="Arial" w:hAnsi="Arial" w:cs="Arial"/>
                <w:iCs/>
                <w:sz w:val="22"/>
                <w:szCs w:val="22"/>
                <w:lang w:val="es-ES"/>
              </w:rPr>
              <w:t xml:space="preserve"> de jul</w:t>
            </w:r>
            <w:r w:rsidR="005B4FEE" w:rsidRPr="002109FD">
              <w:rPr>
                <w:rFonts w:ascii="Arial" w:hAnsi="Arial" w:cs="Arial"/>
                <w:iCs/>
                <w:sz w:val="22"/>
                <w:szCs w:val="22"/>
                <w:lang w:val="es-ES"/>
              </w:rPr>
              <w:t>io de 2013 a las 10:00 a.m.</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Auditorio de EMPOCALDAS S.A.E.S.P, carrera 23 No. 75-82 Manizales.</w:t>
            </w:r>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Cierre de la invitación, fecha final para la recepción de propuestas. Publicación acta de cierre.</w:t>
            </w:r>
          </w:p>
        </w:tc>
        <w:tc>
          <w:tcPr>
            <w:tcW w:w="2151" w:type="dxa"/>
            <w:shd w:val="clear" w:color="auto" w:fill="auto"/>
          </w:tcPr>
          <w:p w:rsidR="005B4FEE" w:rsidRPr="002109FD" w:rsidRDefault="00712485" w:rsidP="000B49F2">
            <w:pPr>
              <w:jc w:val="both"/>
              <w:rPr>
                <w:rFonts w:ascii="Arial" w:hAnsi="Arial" w:cs="Arial"/>
                <w:iCs/>
                <w:sz w:val="22"/>
                <w:szCs w:val="22"/>
                <w:lang w:val="es-ES"/>
              </w:rPr>
            </w:pPr>
            <w:r w:rsidRPr="002109FD">
              <w:rPr>
                <w:rFonts w:ascii="Arial" w:hAnsi="Arial" w:cs="Arial"/>
                <w:iCs/>
                <w:sz w:val="22"/>
                <w:szCs w:val="22"/>
                <w:lang w:val="es-ES"/>
              </w:rPr>
              <w:t>29</w:t>
            </w:r>
            <w:r w:rsidR="005B4FEE" w:rsidRPr="002109FD">
              <w:rPr>
                <w:rFonts w:ascii="Arial" w:hAnsi="Arial" w:cs="Arial"/>
                <w:iCs/>
                <w:sz w:val="22"/>
                <w:szCs w:val="22"/>
                <w:lang w:val="es-ES"/>
              </w:rPr>
              <w:t xml:space="preserve"> de ju</w:t>
            </w:r>
            <w:r w:rsidR="000B49F2" w:rsidRPr="002109FD">
              <w:rPr>
                <w:rFonts w:ascii="Arial" w:hAnsi="Arial" w:cs="Arial"/>
                <w:iCs/>
                <w:sz w:val="22"/>
                <w:szCs w:val="22"/>
                <w:lang w:val="es-ES"/>
              </w:rPr>
              <w:t>l</w:t>
            </w:r>
            <w:r w:rsidR="005B4FEE" w:rsidRPr="002109FD">
              <w:rPr>
                <w:rFonts w:ascii="Arial" w:hAnsi="Arial" w:cs="Arial"/>
                <w:iCs/>
                <w:sz w:val="22"/>
                <w:szCs w:val="22"/>
                <w:lang w:val="es-ES"/>
              </w:rPr>
              <w:t>io de 2013, a las 10:00 a.m.</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Secretaría General de EMPOCALDAS S.A.E.S.P, Carrera 23 Nº 75-82 Manizales.</w:t>
            </w:r>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Evaluación de propuestas. Publicación informe de evaluación.</w:t>
            </w:r>
          </w:p>
        </w:tc>
        <w:tc>
          <w:tcPr>
            <w:tcW w:w="2151" w:type="dxa"/>
            <w:shd w:val="clear" w:color="auto" w:fill="auto"/>
          </w:tcPr>
          <w:p w:rsidR="005B4FEE" w:rsidRPr="002109FD" w:rsidRDefault="00712485" w:rsidP="00712485">
            <w:pPr>
              <w:jc w:val="both"/>
              <w:rPr>
                <w:rFonts w:ascii="Arial" w:hAnsi="Arial" w:cs="Arial"/>
                <w:iCs/>
                <w:sz w:val="22"/>
                <w:szCs w:val="22"/>
                <w:lang w:val="es-ES"/>
              </w:rPr>
            </w:pPr>
            <w:r w:rsidRPr="002109FD">
              <w:rPr>
                <w:rFonts w:ascii="Arial" w:hAnsi="Arial" w:cs="Arial"/>
                <w:iCs/>
                <w:sz w:val="22"/>
                <w:szCs w:val="22"/>
                <w:lang w:val="es-ES"/>
              </w:rPr>
              <w:t>31</w:t>
            </w:r>
            <w:r w:rsidR="005B4FEE" w:rsidRPr="002109FD">
              <w:rPr>
                <w:rFonts w:ascii="Arial" w:hAnsi="Arial" w:cs="Arial"/>
                <w:iCs/>
                <w:sz w:val="22"/>
                <w:szCs w:val="22"/>
                <w:lang w:val="es-ES"/>
              </w:rPr>
              <w:t xml:space="preserve"> de </w:t>
            </w:r>
            <w:r w:rsidRPr="002109FD">
              <w:rPr>
                <w:rFonts w:ascii="Arial" w:hAnsi="Arial" w:cs="Arial"/>
                <w:iCs/>
                <w:sz w:val="22"/>
                <w:szCs w:val="22"/>
                <w:lang w:val="es-ES"/>
              </w:rPr>
              <w:t>julio</w:t>
            </w:r>
            <w:r w:rsidR="000B49F2" w:rsidRPr="002109FD">
              <w:rPr>
                <w:rFonts w:ascii="Arial" w:hAnsi="Arial" w:cs="Arial"/>
                <w:iCs/>
                <w:sz w:val="22"/>
                <w:szCs w:val="22"/>
                <w:lang w:val="es-ES"/>
              </w:rPr>
              <w:t xml:space="preserve"> </w:t>
            </w:r>
            <w:r w:rsidR="005B4FEE" w:rsidRPr="002109FD">
              <w:rPr>
                <w:rFonts w:ascii="Arial" w:hAnsi="Arial" w:cs="Arial"/>
                <w:iCs/>
                <w:sz w:val="22"/>
                <w:szCs w:val="22"/>
                <w:lang w:val="es-ES"/>
              </w:rPr>
              <w:t>de 2013 a las 6:00 p.m.</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18" w:history="1">
              <w:r w:rsidRPr="002109FD">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Presentación de observaciones al informe de evaluación.</w:t>
            </w:r>
          </w:p>
        </w:tc>
        <w:tc>
          <w:tcPr>
            <w:tcW w:w="2151" w:type="dxa"/>
            <w:shd w:val="clear" w:color="auto" w:fill="auto"/>
          </w:tcPr>
          <w:p w:rsidR="005B4FEE" w:rsidRPr="002109FD" w:rsidRDefault="005B4FEE" w:rsidP="00712485">
            <w:pPr>
              <w:jc w:val="both"/>
              <w:rPr>
                <w:rFonts w:ascii="Arial" w:hAnsi="Arial" w:cs="Arial"/>
                <w:iCs/>
                <w:sz w:val="22"/>
                <w:szCs w:val="22"/>
                <w:lang w:val="es-ES"/>
              </w:rPr>
            </w:pPr>
            <w:r w:rsidRPr="002109FD">
              <w:rPr>
                <w:rFonts w:ascii="Arial" w:hAnsi="Arial" w:cs="Arial"/>
                <w:iCs/>
                <w:sz w:val="22"/>
                <w:szCs w:val="22"/>
                <w:lang w:val="es-ES"/>
              </w:rPr>
              <w:t xml:space="preserve">Del </w:t>
            </w:r>
            <w:r w:rsidR="00712485" w:rsidRPr="002109FD">
              <w:rPr>
                <w:rFonts w:ascii="Arial" w:hAnsi="Arial" w:cs="Arial"/>
                <w:iCs/>
                <w:sz w:val="22"/>
                <w:szCs w:val="22"/>
                <w:lang w:val="es-ES"/>
              </w:rPr>
              <w:t>01</w:t>
            </w:r>
            <w:r w:rsidRPr="002109FD">
              <w:rPr>
                <w:rFonts w:ascii="Arial" w:hAnsi="Arial" w:cs="Arial"/>
                <w:iCs/>
                <w:sz w:val="22"/>
                <w:szCs w:val="22"/>
                <w:lang w:val="es-ES"/>
              </w:rPr>
              <w:t xml:space="preserve"> al </w:t>
            </w:r>
            <w:r w:rsidR="00712485" w:rsidRPr="002109FD">
              <w:rPr>
                <w:rFonts w:ascii="Arial" w:hAnsi="Arial" w:cs="Arial"/>
                <w:iCs/>
                <w:sz w:val="22"/>
                <w:szCs w:val="22"/>
                <w:lang w:val="es-ES"/>
              </w:rPr>
              <w:t>05</w:t>
            </w:r>
            <w:r w:rsidRPr="002109FD">
              <w:rPr>
                <w:rFonts w:ascii="Arial" w:hAnsi="Arial" w:cs="Arial"/>
                <w:iCs/>
                <w:sz w:val="22"/>
                <w:szCs w:val="22"/>
                <w:lang w:val="es-ES"/>
              </w:rPr>
              <w:t xml:space="preserve"> de </w:t>
            </w:r>
            <w:r w:rsidR="00712485" w:rsidRPr="002109FD">
              <w:rPr>
                <w:rFonts w:ascii="Arial" w:hAnsi="Arial" w:cs="Arial"/>
                <w:iCs/>
                <w:sz w:val="22"/>
                <w:szCs w:val="22"/>
                <w:lang w:val="es-ES"/>
              </w:rPr>
              <w:t>agosto</w:t>
            </w:r>
            <w:r w:rsidRPr="002109FD">
              <w:rPr>
                <w:rFonts w:ascii="Arial" w:hAnsi="Arial" w:cs="Arial"/>
                <w:iCs/>
                <w:sz w:val="22"/>
                <w:szCs w:val="22"/>
                <w:lang w:val="es-ES"/>
              </w:rPr>
              <w:t xml:space="preserve">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Directamente en la Secretaría General de EMPOCALDAS S.A.E.S.P, o en medio magnético al correo electrónico </w:t>
            </w:r>
            <w:hyperlink r:id="rId19" w:history="1">
              <w:r w:rsidRPr="002109FD">
                <w:rPr>
                  <w:rStyle w:val="Hipervnculo"/>
                  <w:rFonts w:ascii="Arial" w:hAnsi="Arial" w:cs="Arial"/>
                  <w:iCs/>
                  <w:sz w:val="22"/>
                  <w:szCs w:val="22"/>
                  <w:lang w:val="es-ES"/>
                </w:rPr>
                <w:t>observaciones@empocaldas.com.co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2109FD" w:rsidRDefault="000B49F2" w:rsidP="000B49F2">
            <w:pPr>
              <w:jc w:val="both"/>
              <w:rPr>
                <w:rFonts w:ascii="Arial" w:hAnsi="Arial" w:cs="Arial"/>
                <w:iCs/>
                <w:sz w:val="22"/>
                <w:szCs w:val="22"/>
                <w:lang w:val="es-ES"/>
              </w:rPr>
            </w:pPr>
            <w:r w:rsidRPr="002109FD">
              <w:rPr>
                <w:rFonts w:ascii="Arial" w:hAnsi="Arial" w:cs="Arial"/>
                <w:iCs/>
                <w:sz w:val="22"/>
                <w:szCs w:val="22"/>
                <w:lang w:val="es-ES"/>
              </w:rPr>
              <w:t>06</w:t>
            </w:r>
            <w:r w:rsidR="005B4FEE" w:rsidRPr="002109FD">
              <w:rPr>
                <w:rFonts w:ascii="Arial" w:hAnsi="Arial" w:cs="Arial"/>
                <w:iCs/>
                <w:sz w:val="22"/>
                <w:szCs w:val="22"/>
                <w:lang w:val="es-ES"/>
              </w:rPr>
              <w:t xml:space="preserve"> de </w:t>
            </w:r>
            <w:r w:rsidRPr="002109FD">
              <w:rPr>
                <w:rFonts w:ascii="Arial" w:hAnsi="Arial" w:cs="Arial"/>
                <w:iCs/>
                <w:sz w:val="22"/>
                <w:szCs w:val="22"/>
                <w:lang w:val="es-ES"/>
              </w:rPr>
              <w:t>agosto</w:t>
            </w:r>
            <w:r w:rsidR="005B4FEE" w:rsidRPr="002109FD">
              <w:rPr>
                <w:rFonts w:ascii="Arial" w:hAnsi="Arial" w:cs="Arial"/>
                <w:iCs/>
                <w:sz w:val="22"/>
                <w:szCs w:val="22"/>
                <w:lang w:val="es-ES"/>
              </w:rPr>
              <w:t xml:space="preserve">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20" w:history="1">
              <w:r w:rsidRPr="002109FD">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Adjudicación. Publicación resolución de adjudicación.</w:t>
            </w:r>
          </w:p>
        </w:tc>
        <w:tc>
          <w:tcPr>
            <w:tcW w:w="2151" w:type="dxa"/>
            <w:shd w:val="clear" w:color="auto" w:fill="auto"/>
          </w:tcPr>
          <w:p w:rsidR="005B4FEE" w:rsidRPr="002109FD" w:rsidRDefault="000B49F2" w:rsidP="000B49F2">
            <w:pPr>
              <w:jc w:val="both"/>
              <w:rPr>
                <w:rFonts w:ascii="Arial" w:hAnsi="Arial" w:cs="Arial"/>
                <w:iCs/>
                <w:sz w:val="22"/>
                <w:szCs w:val="22"/>
                <w:lang w:val="es-ES"/>
              </w:rPr>
            </w:pPr>
            <w:r w:rsidRPr="002109FD">
              <w:rPr>
                <w:rFonts w:ascii="Arial" w:hAnsi="Arial" w:cs="Arial"/>
                <w:iCs/>
                <w:sz w:val="22"/>
                <w:szCs w:val="22"/>
                <w:lang w:val="es-ES"/>
              </w:rPr>
              <w:t>08</w:t>
            </w:r>
            <w:r w:rsidR="005B4FEE" w:rsidRPr="002109FD">
              <w:rPr>
                <w:rFonts w:ascii="Arial" w:hAnsi="Arial" w:cs="Arial"/>
                <w:iCs/>
                <w:sz w:val="22"/>
                <w:szCs w:val="22"/>
                <w:lang w:val="es-ES"/>
              </w:rPr>
              <w:t xml:space="preserve"> de </w:t>
            </w:r>
            <w:r w:rsidRPr="002109FD">
              <w:rPr>
                <w:rFonts w:ascii="Arial" w:hAnsi="Arial" w:cs="Arial"/>
                <w:iCs/>
                <w:sz w:val="22"/>
                <w:szCs w:val="22"/>
                <w:lang w:val="es-ES"/>
              </w:rPr>
              <w:t>Agosto</w:t>
            </w:r>
            <w:r w:rsidR="005B4FEE" w:rsidRPr="002109FD">
              <w:rPr>
                <w:rFonts w:ascii="Arial" w:hAnsi="Arial" w:cs="Arial"/>
                <w:iCs/>
                <w:sz w:val="22"/>
                <w:szCs w:val="22"/>
                <w:lang w:val="es-ES"/>
              </w:rPr>
              <w:t xml:space="preserve"> de 2013.</w:t>
            </w:r>
          </w:p>
        </w:tc>
        <w:tc>
          <w:tcPr>
            <w:tcW w:w="4081" w:type="dxa"/>
          </w:tcPr>
          <w:p w:rsidR="005B4FEE" w:rsidRPr="002109FD" w:rsidRDefault="005B4FEE" w:rsidP="00D71BC8">
            <w:pPr>
              <w:jc w:val="both"/>
              <w:rPr>
                <w:rFonts w:ascii="Arial" w:hAnsi="Arial" w:cs="Arial"/>
                <w:iCs/>
                <w:sz w:val="22"/>
                <w:szCs w:val="22"/>
                <w:lang w:val="es-ES"/>
              </w:rPr>
            </w:pPr>
            <w:r w:rsidRPr="002109FD">
              <w:rPr>
                <w:rFonts w:ascii="Arial" w:hAnsi="Arial" w:cs="Arial"/>
                <w:iCs/>
                <w:sz w:val="22"/>
                <w:szCs w:val="22"/>
                <w:lang w:val="es-ES"/>
              </w:rPr>
              <w:t xml:space="preserve">Página web de la entidad </w:t>
            </w:r>
            <w:hyperlink r:id="rId21" w:history="1">
              <w:r w:rsidRPr="002109FD">
                <w:rPr>
                  <w:rStyle w:val="Hipervnculo"/>
                  <w:rFonts w:ascii="Arial" w:hAnsi="Arial" w:cs="Arial"/>
                  <w:iCs/>
                  <w:sz w:val="22"/>
                  <w:szCs w:val="22"/>
                  <w:lang w:val="es-ES"/>
                </w:rPr>
                <w:t>www.empocaldas.com.co</w:t>
              </w:r>
            </w:hyperlink>
          </w:p>
        </w:tc>
      </w:tr>
    </w:tbl>
    <w:p w:rsidR="005B4FEE" w:rsidRPr="002109FD" w:rsidRDefault="005B4FEE" w:rsidP="005B4FEE">
      <w:pPr>
        <w:jc w:val="both"/>
        <w:rPr>
          <w:rFonts w:ascii="Arial" w:hAnsi="Arial" w:cs="Arial"/>
          <w:iCs/>
          <w:sz w:val="22"/>
          <w:szCs w:val="22"/>
          <w:lang w:val="es-ES"/>
        </w:rPr>
      </w:pPr>
    </w:p>
    <w:p w:rsidR="005B4FEE" w:rsidRPr="002109FD" w:rsidRDefault="005B4FEE" w:rsidP="005B4FEE">
      <w:pPr>
        <w:jc w:val="both"/>
        <w:rPr>
          <w:rFonts w:ascii="Arial" w:hAnsi="Arial" w:cs="Arial"/>
          <w:color w:val="0D0D0D"/>
          <w:sz w:val="22"/>
          <w:szCs w:val="22"/>
        </w:rPr>
      </w:pPr>
      <w:r w:rsidRPr="002109FD">
        <w:rPr>
          <w:rFonts w:ascii="Arial" w:hAnsi="Arial" w:cs="Arial"/>
          <w:iCs/>
          <w:sz w:val="22"/>
          <w:szCs w:val="22"/>
        </w:rPr>
        <w:t xml:space="preserve">Este cronograma podrá sufrir variaciones en el desarrollo del proceso. Las variaciones se publicaran en la página Web de EMPOCALDAS S.A. E.S.P. </w:t>
      </w:r>
    </w:p>
    <w:p w:rsidR="005B4FEE" w:rsidRPr="002109FD" w:rsidRDefault="005B4FEE" w:rsidP="005B4FEE">
      <w:pPr>
        <w:jc w:val="both"/>
        <w:rPr>
          <w:rFonts w:ascii="Arial" w:hAnsi="Arial" w:cs="Arial"/>
          <w:b/>
          <w:color w:val="0D0D0D"/>
          <w:sz w:val="22"/>
          <w:szCs w:val="22"/>
        </w:rPr>
      </w:pPr>
    </w:p>
    <w:p w:rsidR="005B4FEE" w:rsidRPr="002109FD" w:rsidRDefault="004F67F7" w:rsidP="005B4FEE">
      <w:pPr>
        <w:jc w:val="both"/>
        <w:rPr>
          <w:rFonts w:ascii="Arial" w:hAnsi="Arial" w:cs="Arial"/>
          <w:sz w:val="22"/>
          <w:szCs w:val="22"/>
        </w:rPr>
      </w:pPr>
      <w:r w:rsidRPr="002109FD">
        <w:rPr>
          <w:rFonts w:ascii="Arial" w:hAnsi="Arial" w:cs="Arial"/>
          <w:b/>
          <w:sz w:val="22"/>
          <w:szCs w:val="22"/>
        </w:rPr>
        <w:t>1.</w:t>
      </w:r>
      <w:r w:rsidR="005B4FEE" w:rsidRPr="002109FD">
        <w:rPr>
          <w:rFonts w:ascii="Arial" w:hAnsi="Arial" w:cs="Arial"/>
          <w:b/>
          <w:sz w:val="22"/>
          <w:szCs w:val="22"/>
        </w:rPr>
        <w:t xml:space="preserve">11. AUDIENCIA DE TIPIFICACIÓN, ESTIMACIÓN Y ASIGNACIÓN DE RIESGOS Y ACLARACIÓN DE LOS PLIEGOS DE CONDICIONES: (LA ASISTENCIA NO ES OBLIGATORIA). </w:t>
      </w:r>
      <w:r w:rsidR="005B4FEE" w:rsidRPr="002109FD">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2109FD">
        <w:rPr>
          <w:rFonts w:ascii="Arial" w:hAnsi="Arial" w:cs="Arial"/>
          <w:b/>
          <w:sz w:val="22"/>
          <w:szCs w:val="22"/>
        </w:rPr>
        <w:t>ANEXO N°1 PLIEGOS DE CONDICIONES</w:t>
      </w:r>
      <w:r w:rsidR="005B4FEE" w:rsidRPr="002109FD">
        <w:rPr>
          <w:rFonts w:ascii="Arial" w:hAnsi="Arial" w:cs="Arial"/>
          <w:sz w:val="22"/>
          <w:szCs w:val="22"/>
        </w:rPr>
        <w:t xml:space="preserve"> </w:t>
      </w:r>
      <w:r w:rsidR="005B4FEE" w:rsidRPr="002109FD">
        <w:rPr>
          <w:rFonts w:ascii="Arial" w:hAnsi="Arial" w:cs="Arial"/>
          <w:b/>
          <w:sz w:val="22"/>
          <w:szCs w:val="22"/>
        </w:rPr>
        <w:t>(MATRIZ DE RIESGOS).</w:t>
      </w:r>
      <w:r w:rsidR="005B4FEE" w:rsidRPr="002109FD">
        <w:rPr>
          <w:rFonts w:ascii="Arial" w:hAnsi="Arial" w:cs="Arial"/>
          <w:sz w:val="22"/>
          <w:szCs w:val="22"/>
        </w:rPr>
        <w:t xml:space="preserve"> En la mima audiencia se llevará a cabo la aclaración de los pliegos de condiciones en la cual se precisará el contenido y alcance de los </w:t>
      </w:r>
      <w:r w:rsidR="005B4FEE" w:rsidRPr="002109FD">
        <w:rPr>
          <w:rFonts w:ascii="Arial" w:hAnsi="Arial" w:cs="Arial"/>
          <w:sz w:val="22"/>
          <w:szCs w:val="22"/>
        </w:rPr>
        <w:lastRenderedPageBreak/>
        <w:t>mismos y se resolverán aquellos puntos sobre los que existan dudas o necesidad de aclaración por parte de los posibles proponentes que asistan a la misma.</w:t>
      </w:r>
    </w:p>
    <w:p w:rsidR="005B4FEE" w:rsidRPr="002109FD" w:rsidRDefault="005B4FEE" w:rsidP="005B4FEE">
      <w:pPr>
        <w:jc w:val="both"/>
        <w:rPr>
          <w:rFonts w:ascii="Arial" w:hAnsi="Arial" w:cs="Arial"/>
          <w:color w:val="0D0D0D"/>
          <w:sz w:val="22"/>
          <w:szCs w:val="22"/>
        </w:rPr>
      </w:pPr>
    </w:p>
    <w:p w:rsidR="005B4FEE" w:rsidRPr="002109FD" w:rsidRDefault="004F67F7" w:rsidP="005B4FEE">
      <w:pPr>
        <w:pStyle w:val="BodyText31"/>
        <w:rPr>
          <w:rFonts w:cs="Arial"/>
          <w:b/>
          <w:color w:val="0D0D0D"/>
          <w:sz w:val="22"/>
          <w:szCs w:val="22"/>
        </w:rPr>
      </w:pPr>
      <w:r w:rsidRPr="002109FD">
        <w:rPr>
          <w:rFonts w:cs="Arial"/>
          <w:b/>
          <w:color w:val="0D0D0D"/>
          <w:sz w:val="22"/>
          <w:szCs w:val="22"/>
        </w:rPr>
        <w:t>1.</w:t>
      </w:r>
      <w:r w:rsidR="005B4FEE" w:rsidRPr="002109FD">
        <w:rPr>
          <w:rFonts w:cs="Arial"/>
          <w:b/>
          <w:color w:val="0D0D0D"/>
          <w:sz w:val="22"/>
          <w:szCs w:val="22"/>
        </w:rPr>
        <w:t>12. LUGAR, FECHA Y HORA DE CIERRE</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2109FD">
        <w:rPr>
          <w:rFonts w:cs="Arial"/>
          <w:b/>
          <w:color w:val="0D0D0D"/>
          <w:sz w:val="22"/>
          <w:szCs w:val="22"/>
        </w:rPr>
        <w:t xml:space="preserve"> CORREO CERTIFICADO ó entregadas PERSONALMENTE O POR SU REPRESENTANTE</w:t>
      </w:r>
      <w:r w:rsidRPr="002109FD">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13. MODIFICACIONES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EMPOCALDAS S.A. E.S.P, expedirá las modificaciones pertinentes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14.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N</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C</w:t>
      </w:r>
      <w:r w:rsidR="005B4FEE" w:rsidRPr="002109FD">
        <w:rPr>
          <w:rFonts w:ascii="Arial" w:hAnsi="Arial" w:cs="Arial"/>
          <w:b/>
          <w:bCs/>
          <w:iCs/>
          <w:color w:val="0D0D0D"/>
          <w:sz w:val="22"/>
          <w:szCs w:val="22"/>
        </w:rPr>
        <w:t>IONES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Y</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C</w:t>
      </w:r>
      <w:r w:rsidR="005B4FEE" w:rsidRPr="002109FD">
        <w:rPr>
          <w:rFonts w:ascii="Arial" w:hAnsi="Arial" w:cs="Arial"/>
          <w:b/>
          <w:bCs/>
          <w:iCs/>
          <w:color w:val="0D0D0D"/>
          <w:spacing w:val="-2"/>
          <w:sz w:val="22"/>
          <w:szCs w:val="22"/>
        </w:rPr>
        <w:t>A</w:t>
      </w:r>
      <w:r w:rsidR="005B4FEE" w:rsidRPr="002109FD">
        <w:rPr>
          <w:rFonts w:ascii="Arial" w:hAnsi="Arial" w:cs="Arial"/>
          <w:b/>
          <w:bCs/>
          <w:iCs/>
          <w:color w:val="0D0D0D"/>
          <w:sz w:val="22"/>
          <w:szCs w:val="22"/>
        </w:rPr>
        <w:t>LID</w:t>
      </w:r>
      <w:r w:rsidR="005B4FEE" w:rsidRPr="002109FD">
        <w:rPr>
          <w:rFonts w:ascii="Arial" w:hAnsi="Arial" w:cs="Arial"/>
          <w:b/>
          <w:bCs/>
          <w:iCs/>
          <w:color w:val="0D0D0D"/>
          <w:spacing w:val="-2"/>
          <w:sz w:val="22"/>
          <w:szCs w:val="22"/>
        </w:rPr>
        <w:t>AD</w:t>
      </w:r>
      <w:r w:rsidR="005B4FEE" w:rsidRPr="002109FD">
        <w:rPr>
          <w:rFonts w:ascii="Arial" w:hAnsi="Arial" w:cs="Arial"/>
          <w:b/>
          <w:bCs/>
          <w:iCs/>
          <w:color w:val="0D0D0D"/>
          <w:sz w:val="22"/>
          <w:szCs w:val="22"/>
        </w:rPr>
        <w:t>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X</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3"/>
          <w:sz w:val="22"/>
          <w:szCs w:val="22"/>
        </w:rPr>
        <w:t>G</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 xml:space="preserve">AS </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bCs/>
          <w:iCs/>
          <w:color w:val="0D0D0D"/>
          <w:sz w:val="22"/>
          <w:szCs w:val="22"/>
        </w:rPr>
        <w:t>14.1. EN CUANTO A</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LOS</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PROPONENTES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En la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te Invitación Pública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lastRenderedPageBreak/>
        <w:t>Cuando</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la Propuesta sea</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tada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Consorc</w:t>
      </w:r>
      <w:r w:rsidRPr="002109FD">
        <w:rPr>
          <w:rFonts w:ascii="Arial" w:hAnsi="Arial" w:cs="Arial"/>
          <w:iCs/>
          <w:color w:val="0D0D0D"/>
          <w:spacing w:val="-2"/>
          <w:sz w:val="22"/>
          <w:szCs w:val="22"/>
        </w:rPr>
        <w:t>i</w:t>
      </w:r>
      <w:r w:rsidRPr="002109FD">
        <w:rPr>
          <w:rFonts w:ascii="Arial" w:hAnsi="Arial" w:cs="Arial"/>
          <w:iCs/>
          <w:color w:val="0D0D0D"/>
          <w:sz w:val="22"/>
          <w:szCs w:val="22"/>
        </w:rPr>
        <w:t>o o Uni</w:t>
      </w:r>
      <w:r w:rsidRPr="002109FD">
        <w:rPr>
          <w:rFonts w:ascii="Arial" w:hAnsi="Arial" w:cs="Arial"/>
          <w:iCs/>
          <w:color w:val="0D0D0D"/>
          <w:spacing w:val="-2"/>
          <w:sz w:val="22"/>
          <w:szCs w:val="22"/>
        </w:rPr>
        <w:t>ó</w:t>
      </w:r>
      <w:r w:rsidRPr="002109FD">
        <w:rPr>
          <w:rFonts w:ascii="Arial" w:hAnsi="Arial" w:cs="Arial"/>
          <w:iCs/>
          <w:color w:val="0D0D0D"/>
          <w:sz w:val="22"/>
          <w:szCs w:val="22"/>
        </w:rPr>
        <w:t>n Temporal, éstos d</w:t>
      </w:r>
      <w:r w:rsidRPr="002109FD">
        <w:rPr>
          <w:rFonts w:ascii="Arial" w:hAnsi="Arial" w:cs="Arial"/>
          <w:iCs/>
          <w:color w:val="0D0D0D"/>
          <w:spacing w:val="-2"/>
          <w:sz w:val="22"/>
          <w:szCs w:val="22"/>
        </w:rPr>
        <w:t>e</w:t>
      </w:r>
      <w:r w:rsidRPr="002109FD">
        <w:rPr>
          <w:rFonts w:ascii="Arial" w:hAnsi="Arial" w:cs="Arial"/>
          <w:iCs/>
          <w:color w:val="0D0D0D"/>
          <w:sz w:val="22"/>
          <w:szCs w:val="22"/>
        </w:rPr>
        <w:t>ber</w:t>
      </w:r>
      <w:r w:rsidRPr="002109FD">
        <w:rPr>
          <w:rFonts w:ascii="Arial" w:hAnsi="Arial" w:cs="Arial"/>
          <w:iCs/>
          <w:color w:val="0D0D0D"/>
          <w:spacing w:val="-2"/>
          <w:sz w:val="22"/>
          <w:szCs w:val="22"/>
        </w:rPr>
        <w:t>á</w:t>
      </w:r>
      <w:r w:rsidRPr="002109FD">
        <w:rPr>
          <w:rFonts w:ascii="Arial" w:hAnsi="Arial" w:cs="Arial"/>
          <w:iCs/>
          <w:color w:val="0D0D0D"/>
          <w:sz w:val="22"/>
          <w:szCs w:val="22"/>
        </w:rPr>
        <w:t>n cump</w:t>
      </w:r>
      <w:r w:rsidRPr="002109FD">
        <w:rPr>
          <w:rFonts w:ascii="Arial" w:hAnsi="Arial" w:cs="Arial"/>
          <w:iCs/>
          <w:color w:val="0D0D0D"/>
          <w:spacing w:val="-2"/>
          <w:sz w:val="22"/>
          <w:szCs w:val="22"/>
        </w:rPr>
        <w:t>l</w:t>
      </w:r>
      <w:r w:rsidRPr="002109FD">
        <w:rPr>
          <w:rFonts w:ascii="Arial" w:hAnsi="Arial" w:cs="Arial"/>
          <w:iCs/>
          <w:color w:val="0D0D0D"/>
          <w:sz w:val="22"/>
          <w:szCs w:val="22"/>
        </w:rPr>
        <w:t>ir</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con los sigui</w:t>
      </w:r>
      <w:r w:rsidRPr="002109FD">
        <w:rPr>
          <w:rFonts w:ascii="Arial" w:hAnsi="Arial" w:cs="Arial"/>
          <w:iCs/>
          <w:color w:val="0D0D0D"/>
          <w:spacing w:val="-2"/>
          <w:sz w:val="22"/>
          <w:szCs w:val="22"/>
        </w:rPr>
        <w:t>e</w:t>
      </w:r>
      <w:r w:rsidRPr="002109FD">
        <w:rPr>
          <w:rFonts w:ascii="Arial" w:hAnsi="Arial" w:cs="Arial"/>
          <w:iCs/>
          <w:color w:val="0D0D0D"/>
          <w:sz w:val="22"/>
          <w:szCs w:val="22"/>
        </w:rPr>
        <w:t>ntes req</w:t>
      </w:r>
      <w:r w:rsidRPr="002109FD">
        <w:rPr>
          <w:rFonts w:ascii="Arial" w:hAnsi="Arial" w:cs="Arial"/>
          <w:iCs/>
          <w:color w:val="0D0D0D"/>
          <w:spacing w:val="-2"/>
          <w:sz w:val="22"/>
          <w:szCs w:val="22"/>
        </w:rPr>
        <w:t>u</w:t>
      </w:r>
      <w:r w:rsidRPr="002109FD">
        <w:rPr>
          <w:rFonts w:ascii="Arial" w:hAnsi="Arial" w:cs="Arial"/>
          <w:iCs/>
          <w:color w:val="0D0D0D"/>
          <w:sz w:val="22"/>
          <w:szCs w:val="22"/>
        </w:rPr>
        <w:t>is</w:t>
      </w:r>
      <w:r w:rsidRPr="002109FD">
        <w:rPr>
          <w:rFonts w:ascii="Arial" w:hAnsi="Arial" w:cs="Arial"/>
          <w:iCs/>
          <w:color w:val="0D0D0D"/>
          <w:spacing w:val="-2"/>
          <w:sz w:val="22"/>
          <w:szCs w:val="22"/>
        </w:rPr>
        <w:t>i</w:t>
      </w:r>
      <w:r w:rsidRPr="002109FD">
        <w:rPr>
          <w:rFonts w:ascii="Arial" w:hAnsi="Arial" w:cs="Arial"/>
          <w:iCs/>
          <w:color w:val="0D0D0D"/>
          <w:sz w:val="22"/>
          <w:szCs w:val="22"/>
        </w:rPr>
        <w:t>tos: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a)</w:t>
      </w:r>
      <w:r w:rsidRPr="002109FD">
        <w:rPr>
          <w:rFonts w:ascii="Arial" w:hAnsi="Arial" w:cs="Arial"/>
          <w:iCs/>
          <w:color w:val="0D0D0D"/>
          <w:sz w:val="22"/>
          <w:szCs w:val="22"/>
        </w:rPr>
        <w:tab/>
        <w:t>Los PROPONENTES indicarán si su part</w:t>
      </w:r>
      <w:r w:rsidRPr="002109FD">
        <w:rPr>
          <w:rFonts w:ascii="Arial" w:hAnsi="Arial" w:cs="Arial"/>
          <w:iCs/>
          <w:color w:val="0D0D0D"/>
          <w:spacing w:val="-2"/>
          <w:sz w:val="22"/>
          <w:szCs w:val="22"/>
        </w:rPr>
        <w:t>i</w:t>
      </w:r>
      <w:r w:rsidRPr="002109FD">
        <w:rPr>
          <w:rFonts w:ascii="Arial" w:hAnsi="Arial" w:cs="Arial"/>
          <w:iCs/>
          <w:color w:val="0D0D0D"/>
          <w:sz w:val="22"/>
          <w:szCs w:val="22"/>
        </w:rPr>
        <w:t>ci</w:t>
      </w:r>
      <w:r w:rsidRPr="002109FD">
        <w:rPr>
          <w:rFonts w:ascii="Arial" w:hAnsi="Arial" w:cs="Arial"/>
          <w:iCs/>
          <w:color w:val="0D0D0D"/>
          <w:spacing w:val="-4"/>
          <w:sz w:val="22"/>
          <w:szCs w:val="22"/>
        </w:rPr>
        <w:t>p</w:t>
      </w:r>
      <w:r w:rsidRPr="002109FD">
        <w:rPr>
          <w:rFonts w:ascii="Arial" w:hAnsi="Arial" w:cs="Arial"/>
          <w:iCs/>
          <w:color w:val="0D0D0D"/>
          <w:sz w:val="22"/>
          <w:szCs w:val="22"/>
        </w:rPr>
        <w:t>ac</w:t>
      </w:r>
      <w:r w:rsidRPr="002109FD">
        <w:rPr>
          <w:rFonts w:ascii="Arial" w:hAnsi="Arial" w:cs="Arial"/>
          <w:iCs/>
          <w:color w:val="0D0D0D"/>
          <w:spacing w:val="-2"/>
          <w:sz w:val="22"/>
          <w:szCs w:val="22"/>
        </w:rPr>
        <w:t>i</w:t>
      </w:r>
      <w:r w:rsidRPr="002109FD">
        <w:rPr>
          <w:rFonts w:ascii="Arial" w:hAnsi="Arial" w:cs="Arial"/>
          <w:iCs/>
          <w:color w:val="0D0D0D"/>
          <w:sz w:val="22"/>
          <w:szCs w:val="22"/>
        </w:rPr>
        <w:t>ón es a títu</w:t>
      </w:r>
      <w:r w:rsidRPr="002109FD">
        <w:rPr>
          <w:rFonts w:ascii="Arial" w:hAnsi="Arial" w:cs="Arial"/>
          <w:iCs/>
          <w:color w:val="0D0D0D"/>
          <w:spacing w:val="-2"/>
          <w:sz w:val="22"/>
          <w:szCs w:val="22"/>
        </w:rPr>
        <w:t>l</w:t>
      </w:r>
      <w:r w:rsidRPr="002109FD">
        <w:rPr>
          <w:rFonts w:ascii="Arial" w:hAnsi="Arial" w:cs="Arial"/>
          <w:iCs/>
          <w:color w:val="0D0D0D"/>
          <w:sz w:val="22"/>
          <w:szCs w:val="22"/>
        </w:rPr>
        <w:t>o de Consorcio o Un</w:t>
      </w:r>
      <w:r w:rsidRPr="002109FD">
        <w:rPr>
          <w:rFonts w:ascii="Arial" w:hAnsi="Arial" w:cs="Arial"/>
          <w:iCs/>
          <w:color w:val="0D0D0D"/>
          <w:spacing w:val="-2"/>
          <w:sz w:val="22"/>
          <w:szCs w:val="22"/>
        </w:rPr>
        <w:t>i</w:t>
      </w:r>
      <w:r w:rsidRPr="002109FD">
        <w:rPr>
          <w:rFonts w:ascii="Arial" w:hAnsi="Arial" w:cs="Arial"/>
          <w:iCs/>
          <w:color w:val="0D0D0D"/>
          <w:sz w:val="22"/>
          <w:szCs w:val="22"/>
        </w:rPr>
        <w:t>ón Temporal, seña</w:t>
      </w:r>
      <w:r w:rsidRPr="002109FD">
        <w:rPr>
          <w:rFonts w:ascii="Arial" w:hAnsi="Arial" w:cs="Arial"/>
          <w:iCs/>
          <w:color w:val="0D0D0D"/>
          <w:spacing w:val="-2"/>
          <w:sz w:val="22"/>
          <w:szCs w:val="22"/>
        </w:rPr>
        <w:t>l</w:t>
      </w:r>
      <w:r w:rsidRPr="002109FD">
        <w:rPr>
          <w:rFonts w:ascii="Arial" w:hAnsi="Arial" w:cs="Arial"/>
          <w:iCs/>
          <w:color w:val="0D0D0D"/>
          <w:sz w:val="22"/>
          <w:szCs w:val="22"/>
        </w:rPr>
        <w:t>ando</w:t>
      </w:r>
      <w:r w:rsidRPr="002109FD">
        <w:rPr>
          <w:rFonts w:ascii="Arial" w:hAnsi="Arial" w:cs="Arial"/>
          <w:iCs/>
          <w:color w:val="0D0D0D"/>
          <w:spacing w:val="18"/>
          <w:sz w:val="22"/>
          <w:szCs w:val="22"/>
        </w:rPr>
        <w:t xml:space="preserve"> </w:t>
      </w:r>
      <w:r w:rsidRPr="002109FD">
        <w:rPr>
          <w:rFonts w:ascii="Arial" w:hAnsi="Arial" w:cs="Arial"/>
          <w:iCs/>
          <w:color w:val="0D0D0D"/>
          <w:sz w:val="22"/>
          <w:szCs w:val="22"/>
        </w:rPr>
        <w:t>los términos</w:t>
      </w:r>
      <w:r w:rsidRPr="002109FD">
        <w:rPr>
          <w:rFonts w:ascii="Arial" w:hAnsi="Arial" w:cs="Arial"/>
          <w:iCs/>
          <w:color w:val="0D0D0D"/>
          <w:spacing w:val="15"/>
          <w:sz w:val="22"/>
          <w:szCs w:val="22"/>
        </w:rPr>
        <w:t xml:space="preserve"> </w:t>
      </w:r>
      <w:r w:rsidRPr="002109FD">
        <w:rPr>
          <w:rFonts w:ascii="Arial" w:hAnsi="Arial" w:cs="Arial"/>
          <w:iCs/>
          <w:color w:val="0D0D0D"/>
          <w:sz w:val="22"/>
          <w:szCs w:val="22"/>
        </w:rPr>
        <w:t xml:space="preserve">y </w:t>
      </w:r>
      <w:r w:rsidRPr="002109FD">
        <w:rPr>
          <w:rFonts w:ascii="Arial" w:hAnsi="Arial" w:cs="Arial"/>
          <w:iCs/>
          <w:color w:val="0D0D0D"/>
          <w:spacing w:val="-2"/>
          <w:sz w:val="22"/>
          <w:szCs w:val="22"/>
        </w:rPr>
        <w:t>e</w:t>
      </w:r>
      <w:r w:rsidRPr="002109FD">
        <w:rPr>
          <w:rFonts w:ascii="Arial" w:hAnsi="Arial" w:cs="Arial"/>
          <w:iCs/>
          <w:color w:val="0D0D0D"/>
          <w:sz w:val="22"/>
          <w:szCs w:val="22"/>
        </w:rPr>
        <w:t>xte</w:t>
      </w:r>
      <w:r w:rsidRPr="002109FD">
        <w:rPr>
          <w:rFonts w:ascii="Arial" w:hAnsi="Arial" w:cs="Arial"/>
          <w:iCs/>
          <w:color w:val="0D0D0D"/>
          <w:spacing w:val="-2"/>
          <w:sz w:val="22"/>
          <w:szCs w:val="22"/>
        </w:rPr>
        <w:t>n</w:t>
      </w:r>
      <w:r w:rsidRPr="002109FD">
        <w:rPr>
          <w:rFonts w:ascii="Arial" w:hAnsi="Arial" w:cs="Arial"/>
          <w:iCs/>
          <w:color w:val="0D0D0D"/>
          <w:sz w:val="22"/>
          <w:szCs w:val="22"/>
        </w:rPr>
        <w:t>sión de la part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pación en la Pro</w:t>
      </w:r>
      <w:r w:rsidRPr="002109FD">
        <w:rPr>
          <w:rFonts w:ascii="Arial" w:hAnsi="Arial" w:cs="Arial"/>
          <w:iCs/>
          <w:color w:val="0D0D0D"/>
          <w:spacing w:val="-2"/>
          <w:sz w:val="22"/>
          <w:szCs w:val="22"/>
        </w:rPr>
        <w:t>p</w:t>
      </w:r>
      <w:r w:rsidRPr="002109FD">
        <w:rPr>
          <w:rFonts w:ascii="Arial" w:hAnsi="Arial" w:cs="Arial"/>
          <w:iCs/>
          <w:color w:val="0D0D0D"/>
          <w:sz w:val="22"/>
          <w:szCs w:val="22"/>
        </w:rPr>
        <w:t>uesta</w:t>
      </w:r>
      <w:r w:rsidRPr="002109FD">
        <w:rPr>
          <w:rFonts w:ascii="Arial" w:hAnsi="Arial" w:cs="Arial"/>
          <w:iCs/>
          <w:color w:val="0D0D0D"/>
          <w:spacing w:val="15"/>
          <w:sz w:val="22"/>
          <w:szCs w:val="22"/>
        </w:rPr>
        <w:t xml:space="preserve"> </w:t>
      </w:r>
      <w:r w:rsidRPr="002109FD">
        <w:rPr>
          <w:rFonts w:ascii="Arial" w:hAnsi="Arial" w:cs="Arial"/>
          <w:iCs/>
          <w:color w:val="0D0D0D"/>
          <w:sz w:val="22"/>
          <w:szCs w:val="22"/>
        </w:rPr>
        <w:t xml:space="preserve">y en su ejecución, </w:t>
      </w:r>
      <w:r w:rsidRPr="002109FD">
        <w:rPr>
          <w:rFonts w:ascii="Arial" w:hAnsi="Arial" w:cs="Arial"/>
          <w:iCs/>
          <w:color w:val="0D0D0D"/>
          <w:spacing w:val="-2"/>
          <w:sz w:val="22"/>
          <w:szCs w:val="22"/>
        </w:rPr>
        <w:t>l</w:t>
      </w:r>
      <w:r w:rsidRPr="002109FD">
        <w:rPr>
          <w:rFonts w:ascii="Arial" w:hAnsi="Arial" w:cs="Arial"/>
          <w:iCs/>
          <w:color w:val="0D0D0D"/>
          <w:sz w:val="22"/>
          <w:szCs w:val="22"/>
        </w:rPr>
        <w:t>os cual</w:t>
      </w:r>
      <w:r w:rsidRPr="002109FD">
        <w:rPr>
          <w:rFonts w:ascii="Arial" w:hAnsi="Arial" w:cs="Arial"/>
          <w:iCs/>
          <w:color w:val="0D0D0D"/>
          <w:spacing w:val="-2"/>
          <w:sz w:val="22"/>
          <w:szCs w:val="22"/>
        </w:rPr>
        <w:t>e</w:t>
      </w:r>
      <w:r w:rsidRPr="002109FD">
        <w:rPr>
          <w:rFonts w:ascii="Arial" w:hAnsi="Arial" w:cs="Arial"/>
          <w:iCs/>
          <w:color w:val="0D0D0D"/>
          <w:sz w:val="22"/>
          <w:szCs w:val="22"/>
        </w:rPr>
        <w:t>s no po</w:t>
      </w:r>
      <w:r w:rsidRPr="002109FD">
        <w:rPr>
          <w:rFonts w:ascii="Arial" w:hAnsi="Arial" w:cs="Arial"/>
          <w:iCs/>
          <w:color w:val="0D0D0D"/>
          <w:spacing w:val="-2"/>
          <w:sz w:val="22"/>
          <w:szCs w:val="22"/>
        </w:rPr>
        <w:t>d</w:t>
      </w:r>
      <w:r w:rsidRPr="002109FD">
        <w:rPr>
          <w:rFonts w:ascii="Arial" w:hAnsi="Arial" w:cs="Arial"/>
          <w:iCs/>
          <w:color w:val="0D0D0D"/>
          <w:sz w:val="22"/>
          <w:szCs w:val="22"/>
        </w:rPr>
        <w:t>rán ser</w:t>
      </w:r>
      <w:r w:rsidRPr="002109FD">
        <w:rPr>
          <w:rFonts w:ascii="Arial" w:hAnsi="Arial" w:cs="Arial"/>
          <w:iCs/>
          <w:color w:val="0D0D0D"/>
          <w:spacing w:val="20"/>
          <w:sz w:val="22"/>
          <w:szCs w:val="22"/>
        </w:rPr>
        <w:t xml:space="preserve"> </w:t>
      </w:r>
      <w:r w:rsidRPr="002109FD">
        <w:rPr>
          <w:rFonts w:ascii="Arial" w:hAnsi="Arial" w:cs="Arial"/>
          <w:iCs/>
          <w:color w:val="0D0D0D"/>
          <w:sz w:val="22"/>
          <w:szCs w:val="22"/>
        </w:rPr>
        <w:t>modificados.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b)</w:t>
      </w:r>
      <w:r w:rsidRPr="002109FD">
        <w:rPr>
          <w:rFonts w:ascii="Arial" w:hAnsi="Arial" w:cs="Arial"/>
          <w:iCs/>
          <w:color w:val="0D0D0D"/>
          <w:sz w:val="22"/>
          <w:szCs w:val="22"/>
        </w:rPr>
        <w:tab/>
        <w:t xml:space="preserve">Los </w:t>
      </w:r>
      <w:r w:rsidRPr="002109FD">
        <w:rPr>
          <w:rFonts w:ascii="Arial" w:hAnsi="Arial" w:cs="Arial"/>
          <w:iCs/>
          <w:color w:val="0D0D0D"/>
          <w:spacing w:val="-2"/>
          <w:sz w:val="22"/>
          <w:szCs w:val="22"/>
        </w:rPr>
        <w:t>i</w:t>
      </w:r>
      <w:r w:rsidRPr="002109FD">
        <w:rPr>
          <w:rFonts w:ascii="Arial" w:hAnsi="Arial" w:cs="Arial"/>
          <w:iCs/>
          <w:color w:val="0D0D0D"/>
          <w:sz w:val="22"/>
          <w:szCs w:val="22"/>
        </w:rPr>
        <w:t>ntegrantes d</w:t>
      </w:r>
      <w:r w:rsidRPr="002109FD">
        <w:rPr>
          <w:rFonts w:ascii="Arial" w:hAnsi="Arial" w:cs="Arial"/>
          <w:iCs/>
          <w:color w:val="0D0D0D"/>
          <w:spacing w:val="-2"/>
          <w:sz w:val="22"/>
          <w:szCs w:val="22"/>
        </w:rPr>
        <w:t>e</w:t>
      </w:r>
      <w:r w:rsidRPr="002109FD">
        <w:rPr>
          <w:rFonts w:ascii="Arial" w:hAnsi="Arial" w:cs="Arial"/>
          <w:iCs/>
          <w:color w:val="0D0D0D"/>
          <w:sz w:val="22"/>
          <w:szCs w:val="22"/>
        </w:rPr>
        <w:t>l Consorcio o miembros de la Unión T</w:t>
      </w:r>
      <w:r w:rsidRPr="002109FD">
        <w:rPr>
          <w:rFonts w:ascii="Arial" w:hAnsi="Arial" w:cs="Arial"/>
          <w:iCs/>
          <w:color w:val="0D0D0D"/>
          <w:spacing w:val="-2"/>
          <w:sz w:val="22"/>
          <w:szCs w:val="22"/>
        </w:rPr>
        <w:t>e</w:t>
      </w:r>
      <w:r w:rsidRPr="002109FD">
        <w:rPr>
          <w:rFonts w:ascii="Arial" w:hAnsi="Arial" w:cs="Arial"/>
          <w:iCs/>
          <w:color w:val="0D0D0D"/>
          <w:sz w:val="22"/>
          <w:szCs w:val="22"/>
        </w:rPr>
        <w:t>mporal, s</w:t>
      </w:r>
      <w:r w:rsidRPr="002109FD">
        <w:rPr>
          <w:rFonts w:ascii="Arial" w:hAnsi="Arial" w:cs="Arial"/>
          <w:iCs/>
          <w:color w:val="0D0D0D"/>
          <w:spacing w:val="-2"/>
          <w:sz w:val="22"/>
          <w:szCs w:val="22"/>
        </w:rPr>
        <w:t>e</w:t>
      </w:r>
      <w:r w:rsidRPr="002109FD">
        <w:rPr>
          <w:rFonts w:ascii="Arial" w:hAnsi="Arial" w:cs="Arial"/>
          <w:iCs/>
          <w:color w:val="0D0D0D"/>
          <w:sz w:val="22"/>
          <w:szCs w:val="22"/>
        </w:rPr>
        <w:t>ñalarán las reglas bás</w:t>
      </w:r>
      <w:r w:rsidRPr="002109FD">
        <w:rPr>
          <w:rFonts w:ascii="Arial" w:hAnsi="Arial" w:cs="Arial"/>
          <w:iCs/>
          <w:color w:val="0D0D0D"/>
          <w:spacing w:val="-4"/>
          <w:sz w:val="22"/>
          <w:szCs w:val="22"/>
        </w:rPr>
        <w:t>i</w:t>
      </w:r>
      <w:r w:rsidRPr="002109FD">
        <w:rPr>
          <w:rFonts w:ascii="Arial" w:hAnsi="Arial" w:cs="Arial"/>
          <w:iCs/>
          <w:color w:val="0D0D0D"/>
          <w:sz w:val="22"/>
          <w:szCs w:val="22"/>
        </w:rPr>
        <w:t>cas que regularán las re</w:t>
      </w:r>
      <w:r w:rsidRPr="002109FD">
        <w:rPr>
          <w:rFonts w:ascii="Arial" w:hAnsi="Arial" w:cs="Arial"/>
          <w:iCs/>
          <w:color w:val="0D0D0D"/>
          <w:spacing w:val="-2"/>
          <w:sz w:val="22"/>
          <w:szCs w:val="22"/>
        </w:rPr>
        <w:t>l</w:t>
      </w:r>
      <w:r w:rsidRPr="002109FD">
        <w:rPr>
          <w:rFonts w:ascii="Arial" w:hAnsi="Arial" w:cs="Arial"/>
          <w:iCs/>
          <w:color w:val="0D0D0D"/>
          <w:sz w:val="22"/>
          <w:szCs w:val="22"/>
        </w:rPr>
        <w:t>ac</w:t>
      </w:r>
      <w:r w:rsidRPr="002109FD">
        <w:rPr>
          <w:rFonts w:ascii="Arial" w:hAnsi="Arial" w:cs="Arial"/>
          <w:iCs/>
          <w:color w:val="0D0D0D"/>
          <w:spacing w:val="-2"/>
          <w:sz w:val="22"/>
          <w:szCs w:val="22"/>
        </w:rPr>
        <w:t>i</w:t>
      </w:r>
      <w:r w:rsidRPr="002109FD">
        <w:rPr>
          <w:rFonts w:ascii="Arial" w:hAnsi="Arial" w:cs="Arial"/>
          <w:iCs/>
          <w:color w:val="0D0D0D"/>
          <w:sz w:val="22"/>
          <w:szCs w:val="22"/>
        </w:rPr>
        <w:t>ones e ind</w:t>
      </w:r>
      <w:r w:rsidRPr="002109FD">
        <w:rPr>
          <w:rFonts w:ascii="Arial" w:hAnsi="Arial" w:cs="Arial"/>
          <w:iCs/>
          <w:color w:val="0D0D0D"/>
          <w:spacing w:val="-2"/>
          <w:sz w:val="22"/>
          <w:szCs w:val="22"/>
        </w:rPr>
        <w:t>i</w:t>
      </w:r>
      <w:r w:rsidRPr="002109FD">
        <w:rPr>
          <w:rFonts w:ascii="Arial" w:hAnsi="Arial" w:cs="Arial"/>
          <w:iCs/>
          <w:color w:val="0D0D0D"/>
          <w:sz w:val="22"/>
          <w:szCs w:val="22"/>
        </w:rPr>
        <w:t>carán el porcentaje de particip</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w:t>
      </w:r>
      <w:r w:rsidRPr="002109FD">
        <w:rPr>
          <w:rFonts w:ascii="Arial" w:hAnsi="Arial" w:cs="Arial"/>
          <w:iCs/>
          <w:color w:val="0D0D0D"/>
          <w:spacing w:val="9"/>
          <w:sz w:val="22"/>
          <w:szCs w:val="22"/>
        </w:rPr>
        <w:t xml:space="preserve"> </w:t>
      </w:r>
      <w:r w:rsidRPr="002109FD">
        <w:rPr>
          <w:rFonts w:ascii="Arial" w:hAnsi="Arial" w:cs="Arial"/>
          <w:iCs/>
          <w:color w:val="0D0D0D"/>
          <w:sz w:val="22"/>
          <w:szCs w:val="22"/>
        </w:rPr>
        <w:t>de cada</w:t>
      </w:r>
      <w:r w:rsidRPr="002109FD">
        <w:rPr>
          <w:rFonts w:ascii="Arial" w:hAnsi="Arial" w:cs="Arial"/>
          <w:iCs/>
          <w:color w:val="0D0D0D"/>
          <w:spacing w:val="9"/>
          <w:sz w:val="22"/>
          <w:szCs w:val="22"/>
        </w:rPr>
        <w:t xml:space="preserve"> </w:t>
      </w:r>
      <w:r w:rsidRPr="002109FD">
        <w:rPr>
          <w:rFonts w:ascii="Arial" w:hAnsi="Arial" w:cs="Arial"/>
          <w:iCs/>
          <w:color w:val="0D0D0D"/>
          <w:sz w:val="22"/>
          <w:szCs w:val="22"/>
        </w:rPr>
        <w:t>uno de ellos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y para la</w:t>
      </w:r>
      <w:r w:rsidRPr="002109FD">
        <w:rPr>
          <w:rFonts w:ascii="Arial" w:hAnsi="Arial" w:cs="Arial"/>
          <w:iCs/>
          <w:color w:val="0D0D0D"/>
          <w:spacing w:val="9"/>
          <w:sz w:val="22"/>
          <w:szCs w:val="22"/>
        </w:rPr>
        <w:t xml:space="preserve"> </w:t>
      </w:r>
      <w:r w:rsidRPr="002109FD">
        <w:rPr>
          <w:rFonts w:ascii="Arial" w:hAnsi="Arial" w:cs="Arial"/>
          <w:iCs/>
          <w:color w:val="0D0D0D"/>
          <w:sz w:val="22"/>
          <w:szCs w:val="22"/>
        </w:rPr>
        <w:t>unión tempora</w:t>
      </w:r>
      <w:r w:rsidRPr="002109FD">
        <w:rPr>
          <w:rFonts w:ascii="Arial" w:hAnsi="Arial" w:cs="Arial"/>
          <w:iCs/>
          <w:color w:val="0D0D0D"/>
          <w:spacing w:val="-2"/>
          <w:sz w:val="22"/>
          <w:szCs w:val="22"/>
        </w:rPr>
        <w:t>l</w:t>
      </w:r>
      <w:r w:rsidRPr="002109FD">
        <w:rPr>
          <w:rFonts w:ascii="Arial" w:hAnsi="Arial" w:cs="Arial"/>
          <w:iCs/>
          <w:color w:val="0D0D0D"/>
          <w:sz w:val="22"/>
          <w:szCs w:val="22"/>
        </w:rPr>
        <w:t>, la</w:t>
      </w:r>
      <w:r w:rsidRPr="002109FD">
        <w:rPr>
          <w:rFonts w:ascii="Arial" w:hAnsi="Arial" w:cs="Arial"/>
          <w:iCs/>
          <w:color w:val="0D0D0D"/>
          <w:spacing w:val="9"/>
          <w:sz w:val="22"/>
          <w:szCs w:val="22"/>
        </w:rPr>
        <w:t xml:space="preserve"> </w:t>
      </w:r>
      <w:r w:rsidRPr="002109FD">
        <w:rPr>
          <w:rFonts w:ascii="Arial" w:hAnsi="Arial" w:cs="Arial"/>
          <w:iCs/>
          <w:color w:val="0D0D0D"/>
          <w:sz w:val="22"/>
          <w:szCs w:val="22"/>
        </w:rPr>
        <w:t>descr</w:t>
      </w:r>
      <w:r w:rsidRPr="002109FD">
        <w:rPr>
          <w:rFonts w:ascii="Arial" w:hAnsi="Arial" w:cs="Arial"/>
          <w:iCs/>
          <w:color w:val="0D0D0D"/>
          <w:spacing w:val="-2"/>
          <w:sz w:val="22"/>
          <w:szCs w:val="22"/>
        </w:rPr>
        <w:t>ip</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w:t>
      </w:r>
      <w:r w:rsidRPr="002109FD">
        <w:rPr>
          <w:rFonts w:ascii="Arial" w:hAnsi="Arial" w:cs="Arial"/>
          <w:iCs/>
          <w:color w:val="0D0D0D"/>
          <w:spacing w:val="9"/>
          <w:sz w:val="22"/>
          <w:szCs w:val="22"/>
        </w:rPr>
        <w:t xml:space="preserve"> </w:t>
      </w:r>
      <w:r w:rsidRPr="002109FD">
        <w:rPr>
          <w:rFonts w:ascii="Arial" w:hAnsi="Arial" w:cs="Arial"/>
          <w:iCs/>
          <w:color w:val="0D0D0D"/>
          <w:sz w:val="22"/>
          <w:szCs w:val="22"/>
        </w:rPr>
        <w:t>detal</w:t>
      </w:r>
      <w:r w:rsidRPr="002109FD">
        <w:rPr>
          <w:rFonts w:ascii="Arial" w:hAnsi="Arial" w:cs="Arial"/>
          <w:iCs/>
          <w:color w:val="0D0D0D"/>
          <w:spacing w:val="-2"/>
          <w:sz w:val="22"/>
          <w:szCs w:val="22"/>
        </w:rPr>
        <w:t>l</w:t>
      </w:r>
      <w:r w:rsidRPr="002109FD">
        <w:rPr>
          <w:rFonts w:ascii="Arial" w:hAnsi="Arial" w:cs="Arial"/>
          <w:iCs/>
          <w:color w:val="0D0D0D"/>
          <w:sz w:val="22"/>
          <w:szCs w:val="22"/>
        </w:rPr>
        <w:t>ada de las actividades a realizar. La respo</w:t>
      </w:r>
      <w:r w:rsidRPr="002109FD">
        <w:rPr>
          <w:rFonts w:ascii="Arial" w:hAnsi="Arial" w:cs="Arial"/>
          <w:iCs/>
          <w:color w:val="0D0D0D"/>
          <w:spacing w:val="-2"/>
          <w:sz w:val="22"/>
          <w:szCs w:val="22"/>
        </w:rPr>
        <w:t>n</w:t>
      </w:r>
      <w:r w:rsidRPr="002109FD">
        <w:rPr>
          <w:rFonts w:ascii="Arial" w:hAnsi="Arial" w:cs="Arial"/>
          <w:iCs/>
          <w:color w:val="0D0D0D"/>
          <w:sz w:val="22"/>
          <w:szCs w:val="22"/>
        </w:rPr>
        <w:t>sabil</w:t>
      </w:r>
      <w:r w:rsidRPr="002109FD">
        <w:rPr>
          <w:rFonts w:ascii="Arial" w:hAnsi="Arial" w:cs="Arial"/>
          <w:iCs/>
          <w:color w:val="0D0D0D"/>
          <w:spacing w:val="-2"/>
          <w:sz w:val="22"/>
          <w:szCs w:val="22"/>
        </w:rPr>
        <w:t>i</w:t>
      </w:r>
      <w:r w:rsidRPr="002109FD">
        <w:rPr>
          <w:rFonts w:ascii="Arial" w:hAnsi="Arial" w:cs="Arial"/>
          <w:iCs/>
          <w:color w:val="0D0D0D"/>
          <w:sz w:val="22"/>
          <w:szCs w:val="22"/>
        </w:rPr>
        <w:t>dad tanto para el Consorc</w:t>
      </w:r>
      <w:r w:rsidRPr="002109FD">
        <w:rPr>
          <w:rFonts w:ascii="Arial" w:hAnsi="Arial" w:cs="Arial"/>
          <w:iCs/>
          <w:color w:val="0D0D0D"/>
          <w:spacing w:val="-2"/>
          <w:sz w:val="22"/>
          <w:szCs w:val="22"/>
        </w:rPr>
        <w:t>i</w:t>
      </w:r>
      <w:r w:rsidRPr="002109FD">
        <w:rPr>
          <w:rFonts w:ascii="Arial" w:hAnsi="Arial" w:cs="Arial"/>
          <w:iCs/>
          <w:color w:val="0D0D0D"/>
          <w:sz w:val="22"/>
          <w:szCs w:val="22"/>
        </w:rPr>
        <w:t>o como para la Unión Temporal será solidar</w:t>
      </w:r>
      <w:r w:rsidRPr="002109FD">
        <w:rPr>
          <w:rFonts w:ascii="Arial" w:hAnsi="Arial" w:cs="Arial"/>
          <w:iCs/>
          <w:color w:val="0D0D0D"/>
          <w:spacing w:val="-2"/>
          <w:sz w:val="22"/>
          <w:szCs w:val="22"/>
        </w:rPr>
        <w:t>i</w:t>
      </w:r>
      <w:r w:rsidRPr="002109FD">
        <w:rPr>
          <w:rFonts w:ascii="Arial" w:hAnsi="Arial" w:cs="Arial"/>
          <w:iCs/>
          <w:color w:val="0D0D0D"/>
          <w:sz w:val="22"/>
          <w:szCs w:val="22"/>
        </w:rPr>
        <w:t>a. En las uniones t</w:t>
      </w:r>
      <w:r w:rsidRPr="002109FD">
        <w:rPr>
          <w:rFonts w:ascii="Arial" w:hAnsi="Arial" w:cs="Arial"/>
          <w:iCs/>
          <w:color w:val="0D0D0D"/>
          <w:spacing w:val="-2"/>
          <w:sz w:val="22"/>
          <w:szCs w:val="22"/>
        </w:rPr>
        <w:t>e</w:t>
      </w:r>
      <w:r w:rsidRPr="002109FD">
        <w:rPr>
          <w:rFonts w:ascii="Arial" w:hAnsi="Arial" w:cs="Arial"/>
          <w:iCs/>
          <w:color w:val="0D0D0D"/>
          <w:sz w:val="22"/>
          <w:szCs w:val="22"/>
        </w:rPr>
        <w:t>mporales las sanc</w:t>
      </w:r>
      <w:r w:rsidRPr="002109FD">
        <w:rPr>
          <w:rFonts w:ascii="Arial" w:hAnsi="Arial" w:cs="Arial"/>
          <w:iCs/>
          <w:color w:val="0D0D0D"/>
          <w:spacing w:val="-2"/>
          <w:sz w:val="22"/>
          <w:szCs w:val="22"/>
        </w:rPr>
        <w:t>i</w:t>
      </w:r>
      <w:r w:rsidRPr="002109FD">
        <w:rPr>
          <w:rFonts w:ascii="Arial" w:hAnsi="Arial" w:cs="Arial"/>
          <w:iCs/>
          <w:color w:val="0D0D0D"/>
          <w:sz w:val="22"/>
          <w:szCs w:val="22"/>
        </w:rPr>
        <w:t>ones por incumplimiento, 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rán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plicadas de </w:t>
      </w:r>
      <w:r w:rsidRPr="002109FD">
        <w:rPr>
          <w:rFonts w:ascii="Arial" w:hAnsi="Arial" w:cs="Arial"/>
          <w:iCs/>
          <w:color w:val="0D0D0D"/>
          <w:spacing w:val="-2"/>
          <w:sz w:val="22"/>
          <w:szCs w:val="22"/>
        </w:rPr>
        <w:t>a</w:t>
      </w:r>
      <w:r w:rsidRPr="002109FD">
        <w:rPr>
          <w:rFonts w:ascii="Arial" w:hAnsi="Arial" w:cs="Arial"/>
          <w:iCs/>
          <w:color w:val="0D0D0D"/>
          <w:sz w:val="22"/>
          <w:szCs w:val="22"/>
        </w:rPr>
        <w:t>cu</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rdo con </w:t>
      </w:r>
      <w:r w:rsidRPr="002109FD">
        <w:rPr>
          <w:rFonts w:ascii="Arial" w:hAnsi="Arial" w:cs="Arial"/>
          <w:iCs/>
          <w:color w:val="0D0D0D"/>
          <w:spacing w:val="-29"/>
          <w:sz w:val="22"/>
          <w:szCs w:val="22"/>
        </w:rPr>
        <w:t xml:space="preserve"> </w:t>
      </w:r>
      <w:r w:rsidRPr="002109FD">
        <w:rPr>
          <w:rFonts w:ascii="Arial" w:hAnsi="Arial" w:cs="Arial"/>
          <w:iCs/>
          <w:color w:val="0D0D0D"/>
          <w:sz w:val="22"/>
          <w:szCs w:val="22"/>
        </w:rPr>
        <w:t xml:space="preserve">el porcentaje de </w:t>
      </w:r>
      <w:r w:rsidRPr="002109FD">
        <w:rPr>
          <w:rFonts w:ascii="Arial" w:hAnsi="Arial" w:cs="Arial"/>
          <w:iCs/>
          <w:color w:val="0D0D0D"/>
          <w:spacing w:val="-29"/>
          <w:sz w:val="22"/>
          <w:szCs w:val="22"/>
        </w:rPr>
        <w:t xml:space="preserve"> </w:t>
      </w:r>
      <w:r w:rsidRPr="002109FD">
        <w:rPr>
          <w:rFonts w:ascii="Arial" w:hAnsi="Arial" w:cs="Arial"/>
          <w:iCs/>
          <w:color w:val="0D0D0D"/>
          <w:sz w:val="22"/>
          <w:szCs w:val="22"/>
        </w:rPr>
        <w:t>participación de c</w:t>
      </w:r>
      <w:r w:rsidRPr="002109FD">
        <w:rPr>
          <w:rFonts w:ascii="Arial" w:hAnsi="Arial" w:cs="Arial"/>
          <w:iCs/>
          <w:color w:val="0D0D0D"/>
          <w:spacing w:val="-2"/>
          <w:sz w:val="22"/>
          <w:szCs w:val="22"/>
        </w:rPr>
        <w:t>a</w:t>
      </w:r>
      <w:r w:rsidRPr="002109FD">
        <w:rPr>
          <w:rFonts w:ascii="Arial" w:hAnsi="Arial" w:cs="Arial"/>
          <w:iCs/>
          <w:color w:val="0D0D0D"/>
          <w:sz w:val="22"/>
          <w:szCs w:val="22"/>
        </w:rPr>
        <w:t>da</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uno de s</w:t>
      </w:r>
      <w:r w:rsidRPr="002109FD">
        <w:rPr>
          <w:rFonts w:ascii="Arial" w:hAnsi="Arial" w:cs="Arial"/>
          <w:iCs/>
          <w:color w:val="0D0D0D"/>
          <w:spacing w:val="-2"/>
          <w:sz w:val="22"/>
          <w:szCs w:val="22"/>
        </w:rPr>
        <w:t>u</w:t>
      </w:r>
      <w:r w:rsidRPr="002109FD">
        <w:rPr>
          <w:rFonts w:ascii="Arial" w:hAnsi="Arial" w:cs="Arial"/>
          <w:iCs/>
          <w:color w:val="0D0D0D"/>
          <w:sz w:val="22"/>
          <w:szCs w:val="22"/>
        </w:rPr>
        <w:t>s int</w:t>
      </w:r>
      <w:r w:rsidRPr="002109FD">
        <w:rPr>
          <w:rFonts w:ascii="Arial" w:hAnsi="Arial" w:cs="Arial"/>
          <w:iCs/>
          <w:color w:val="0D0D0D"/>
          <w:spacing w:val="-2"/>
          <w:sz w:val="22"/>
          <w:szCs w:val="22"/>
        </w:rPr>
        <w:t>eg</w:t>
      </w:r>
      <w:r w:rsidRPr="002109FD">
        <w:rPr>
          <w:rFonts w:ascii="Arial" w:hAnsi="Arial" w:cs="Arial"/>
          <w:iCs/>
          <w:color w:val="0D0D0D"/>
          <w:sz w:val="22"/>
          <w:szCs w:val="22"/>
        </w:rPr>
        <w:t>rantes</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en los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términos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del art</w:t>
      </w:r>
      <w:r w:rsidRPr="002109FD">
        <w:rPr>
          <w:rFonts w:ascii="Arial" w:hAnsi="Arial" w:cs="Arial"/>
          <w:iCs/>
          <w:color w:val="0D0D0D"/>
          <w:spacing w:val="-2"/>
          <w:sz w:val="22"/>
          <w:szCs w:val="22"/>
        </w:rPr>
        <w:t>í</w:t>
      </w:r>
      <w:r w:rsidRPr="002109FD">
        <w:rPr>
          <w:rFonts w:ascii="Arial" w:hAnsi="Arial" w:cs="Arial"/>
          <w:iCs/>
          <w:color w:val="0D0D0D"/>
          <w:sz w:val="22"/>
          <w:szCs w:val="22"/>
        </w:rPr>
        <w:t>culo 7º</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la Ley</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80 de</w:t>
      </w:r>
      <w:r w:rsidRPr="002109FD">
        <w:rPr>
          <w:rFonts w:ascii="Arial" w:hAnsi="Arial" w:cs="Arial"/>
          <w:iCs/>
          <w:color w:val="0D0D0D"/>
          <w:spacing w:val="1"/>
          <w:sz w:val="22"/>
          <w:szCs w:val="22"/>
        </w:rPr>
        <w:t xml:space="preserve"> </w:t>
      </w:r>
      <w:r w:rsidRPr="002109FD">
        <w:rPr>
          <w:rFonts w:ascii="Arial" w:hAnsi="Arial" w:cs="Arial"/>
          <w:iCs/>
          <w:color w:val="0D0D0D"/>
          <w:spacing w:val="-2"/>
          <w:sz w:val="22"/>
          <w:szCs w:val="22"/>
        </w:rPr>
        <w:t>1</w:t>
      </w:r>
      <w:r w:rsidRPr="002109FD">
        <w:rPr>
          <w:rFonts w:ascii="Arial" w:hAnsi="Arial" w:cs="Arial"/>
          <w:iCs/>
          <w:color w:val="0D0D0D"/>
          <w:sz w:val="22"/>
          <w:szCs w:val="22"/>
        </w:rPr>
        <w:t>9</w:t>
      </w:r>
      <w:r w:rsidRPr="002109FD">
        <w:rPr>
          <w:rFonts w:ascii="Arial" w:hAnsi="Arial" w:cs="Arial"/>
          <w:iCs/>
          <w:color w:val="0D0D0D"/>
          <w:spacing w:val="-2"/>
          <w:sz w:val="22"/>
          <w:szCs w:val="22"/>
        </w:rPr>
        <w:t>9</w:t>
      </w:r>
      <w:r w:rsidRPr="002109FD">
        <w:rPr>
          <w:rFonts w:ascii="Arial" w:hAnsi="Arial" w:cs="Arial"/>
          <w:iCs/>
          <w:color w:val="0D0D0D"/>
          <w:sz w:val="22"/>
          <w:szCs w:val="22"/>
        </w:rPr>
        <w:t>3.</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c)</w:t>
      </w:r>
      <w:r w:rsidRPr="002109FD">
        <w:rPr>
          <w:rFonts w:ascii="Arial" w:hAnsi="Arial" w:cs="Arial"/>
          <w:iCs/>
          <w:color w:val="0D0D0D"/>
          <w:sz w:val="22"/>
          <w:szCs w:val="22"/>
        </w:rPr>
        <w:tab/>
        <w:t xml:space="preserve">Se designará </w:t>
      </w:r>
      <w:r w:rsidRPr="002109FD">
        <w:rPr>
          <w:rFonts w:ascii="Arial" w:hAnsi="Arial" w:cs="Arial"/>
          <w:iCs/>
          <w:color w:val="0D0D0D"/>
          <w:spacing w:val="-30"/>
          <w:sz w:val="22"/>
          <w:szCs w:val="22"/>
        </w:rPr>
        <w:t xml:space="preserve"> </w:t>
      </w:r>
      <w:r w:rsidRPr="002109FD">
        <w:rPr>
          <w:rFonts w:ascii="Arial" w:hAnsi="Arial" w:cs="Arial"/>
          <w:iCs/>
          <w:color w:val="0D0D0D"/>
          <w:sz w:val="22"/>
          <w:szCs w:val="22"/>
        </w:rPr>
        <w:t>un repres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ntante </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del Consorcio o de la </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Unión Tempora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l cual </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no podrá ser r</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emplazado sin la </w:t>
      </w:r>
      <w:r w:rsidRPr="002109FD">
        <w:rPr>
          <w:rFonts w:ascii="Arial" w:hAnsi="Arial" w:cs="Arial"/>
          <w:iCs/>
          <w:color w:val="0D0D0D"/>
          <w:spacing w:val="-2"/>
          <w:sz w:val="22"/>
          <w:szCs w:val="22"/>
        </w:rPr>
        <w:t>a</w:t>
      </w:r>
      <w:r w:rsidRPr="002109FD">
        <w:rPr>
          <w:rFonts w:ascii="Arial" w:hAnsi="Arial" w:cs="Arial"/>
          <w:iCs/>
          <w:color w:val="0D0D0D"/>
          <w:sz w:val="22"/>
          <w:szCs w:val="22"/>
        </w:rPr>
        <w:t>utoriz</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ción expresa y </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scrita </w:t>
      </w:r>
      <w:r w:rsidRPr="002109FD">
        <w:rPr>
          <w:rFonts w:ascii="Arial" w:hAnsi="Arial" w:cs="Arial"/>
          <w:iCs/>
          <w:color w:val="0D0D0D"/>
          <w:spacing w:val="-2"/>
          <w:sz w:val="22"/>
          <w:szCs w:val="22"/>
        </w:rPr>
        <w:t>d</w:t>
      </w:r>
      <w:r w:rsidRPr="002109FD">
        <w:rPr>
          <w:rFonts w:ascii="Arial" w:hAnsi="Arial" w:cs="Arial"/>
          <w:iCs/>
          <w:color w:val="0D0D0D"/>
          <w:sz w:val="22"/>
          <w:szCs w:val="22"/>
        </w:rPr>
        <w:t>e c</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da </w:t>
      </w:r>
      <w:r w:rsidRPr="002109FD">
        <w:rPr>
          <w:rFonts w:ascii="Arial" w:hAnsi="Arial" w:cs="Arial"/>
          <w:iCs/>
          <w:color w:val="0D0D0D"/>
          <w:spacing w:val="-20"/>
          <w:sz w:val="22"/>
          <w:szCs w:val="22"/>
        </w:rPr>
        <w:t xml:space="preserve"> </w:t>
      </w:r>
      <w:r w:rsidRPr="002109FD">
        <w:rPr>
          <w:rFonts w:ascii="Arial" w:hAnsi="Arial" w:cs="Arial"/>
          <w:iCs/>
          <w:color w:val="0D0D0D"/>
          <w:sz w:val="22"/>
          <w:szCs w:val="22"/>
        </w:rPr>
        <w:t>uno de los integr</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ntes </w:t>
      </w:r>
      <w:r w:rsidRPr="002109FD">
        <w:rPr>
          <w:rFonts w:ascii="Arial" w:hAnsi="Arial" w:cs="Arial"/>
          <w:iCs/>
          <w:color w:val="0D0D0D"/>
          <w:spacing w:val="-2"/>
          <w:sz w:val="22"/>
          <w:szCs w:val="22"/>
        </w:rPr>
        <w:t>q</w:t>
      </w:r>
      <w:r w:rsidRPr="002109FD">
        <w:rPr>
          <w:rFonts w:ascii="Arial" w:hAnsi="Arial" w:cs="Arial"/>
          <w:iCs/>
          <w:color w:val="0D0D0D"/>
          <w:sz w:val="22"/>
          <w:szCs w:val="22"/>
        </w:rPr>
        <w:t>ue lo co</w:t>
      </w:r>
      <w:r w:rsidRPr="002109FD">
        <w:rPr>
          <w:rFonts w:ascii="Arial" w:hAnsi="Arial" w:cs="Arial"/>
          <w:iCs/>
          <w:color w:val="0D0D0D"/>
          <w:spacing w:val="-2"/>
          <w:sz w:val="22"/>
          <w:szCs w:val="22"/>
        </w:rPr>
        <w:t>n</w:t>
      </w:r>
      <w:r w:rsidRPr="002109FD">
        <w:rPr>
          <w:rFonts w:ascii="Arial" w:hAnsi="Arial" w:cs="Arial"/>
          <w:iCs/>
          <w:color w:val="0D0D0D"/>
          <w:sz w:val="22"/>
          <w:szCs w:val="22"/>
        </w:rPr>
        <w:t>forman.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d)</w:t>
      </w:r>
      <w:r w:rsidRPr="002109FD">
        <w:rPr>
          <w:rFonts w:ascii="Arial" w:hAnsi="Arial" w:cs="Arial"/>
          <w:iCs/>
          <w:color w:val="0D0D0D"/>
          <w:sz w:val="22"/>
          <w:szCs w:val="22"/>
        </w:rPr>
        <w:tab/>
        <w:t>La duración del Consorcio o Unión Tempora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deberá cubrir el</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 xml:space="preserve">plazo </w:t>
      </w:r>
      <w:r w:rsidRPr="002109FD">
        <w:rPr>
          <w:rFonts w:ascii="Arial" w:hAnsi="Arial" w:cs="Arial"/>
          <w:iCs/>
          <w:color w:val="0D0D0D"/>
          <w:spacing w:val="-2"/>
          <w:sz w:val="22"/>
          <w:szCs w:val="22"/>
        </w:rPr>
        <w:t>d</w:t>
      </w:r>
      <w:r w:rsidRPr="002109FD">
        <w:rPr>
          <w:rFonts w:ascii="Arial" w:hAnsi="Arial" w:cs="Arial"/>
          <w:iCs/>
          <w:color w:val="0D0D0D"/>
          <w:sz w:val="22"/>
          <w:szCs w:val="22"/>
        </w:rPr>
        <w:t>el contr</w:t>
      </w:r>
      <w:r w:rsidRPr="002109FD">
        <w:rPr>
          <w:rFonts w:ascii="Arial" w:hAnsi="Arial" w:cs="Arial"/>
          <w:iCs/>
          <w:color w:val="0D0D0D"/>
          <w:spacing w:val="-2"/>
          <w:sz w:val="22"/>
          <w:szCs w:val="22"/>
        </w:rPr>
        <w:t>a</w:t>
      </w:r>
      <w:r w:rsidRPr="002109FD">
        <w:rPr>
          <w:rFonts w:ascii="Arial" w:hAnsi="Arial" w:cs="Arial"/>
          <w:iCs/>
          <w:color w:val="0D0D0D"/>
          <w:sz w:val="22"/>
          <w:szCs w:val="22"/>
        </w:rPr>
        <w:t>t</w:t>
      </w:r>
      <w:r w:rsidRPr="002109FD">
        <w:rPr>
          <w:rFonts w:ascii="Arial" w:hAnsi="Arial" w:cs="Arial"/>
          <w:iCs/>
          <w:color w:val="0D0D0D"/>
          <w:spacing w:val="-2"/>
          <w:sz w:val="22"/>
          <w:szCs w:val="22"/>
        </w:rPr>
        <w:t>o</w:t>
      </w:r>
      <w:r w:rsidRPr="002109FD">
        <w:rPr>
          <w:rFonts w:ascii="Arial" w:hAnsi="Arial" w:cs="Arial"/>
          <w:iCs/>
          <w:color w:val="0D0D0D"/>
          <w:sz w:val="22"/>
          <w:szCs w:val="22"/>
        </w:rPr>
        <w:t>, hasta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su liquidació</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y un (1) año</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más.</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15. EN CUANTO 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LA PROPUESTA</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El </w:t>
      </w:r>
      <w:r w:rsidRPr="002109FD">
        <w:rPr>
          <w:rFonts w:ascii="Arial" w:hAnsi="Arial" w:cs="Arial"/>
          <w:iCs/>
          <w:color w:val="0D0D0D"/>
          <w:spacing w:val="-2"/>
          <w:sz w:val="22"/>
          <w:szCs w:val="22"/>
        </w:rPr>
        <w:t xml:space="preserve">proponente </w:t>
      </w:r>
      <w:r w:rsidRPr="002109FD">
        <w:rPr>
          <w:rFonts w:ascii="Arial" w:hAnsi="Arial" w:cs="Arial"/>
          <w:iCs/>
          <w:color w:val="0D0D0D"/>
          <w:sz w:val="22"/>
          <w:szCs w:val="22"/>
        </w:rPr>
        <w:t>e</w:t>
      </w:r>
      <w:r w:rsidRPr="002109FD">
        <w:rPr>
          <w:rFonts w:ascii="Arial" w:hAnsi="Arial" w:cs="Arial"/>
          <w:iCs/>
          <w:color w:val="0D0D0D"/>
          <w:spacing w:val="-2"/>
          <w:sz w:val="22"/>
          <w:szCs w:val="22"/>
        </w:rPr>
        <w:t>l</w:t>
      </w:r>
      <w:r w:rsidRPr="002109FD">
        <w:rPr>
          <w:rFonts w:ascii="Arial" w:hAnsi="Arial" w:cs="Arial"/>
          <w:iCs/>
          <w:color w:val="0D0D0D"/>
          <w:sz w:val="22"/>
          <w:szCs w:val="22"/>
        </w:rPr>
        <w:t>aborar</w:t>
      </w:r>
      <w:r w:rsidRPr="002109FD">
        <w:rPr>
          <w:rFonts w:ascii="Arial" w:hAnsi="Arial" w:cs="Arial"/>
          <w:iCs/>
          <w:color w:val="0D0D0D"/>
          <w:spacing w:val="-2"/>
          <w:sz w:val="22"/>
          <w:szCs w:val="22"/>
        </w:rPr>
        <w:t>á</w:t>
      </w:r>
      <w:r w:rsidRPr="002109FD">
        <w:rPr>
          <w:rFonts w:ascii="Arial" w:hAnsi="Arial" w:cs="Arial"/>
          <w:iCs/>
          <w:color w:val="0D0D0D"/>
          <w:sz w:val="22"/>
          <w:szCs w:val="22"/>
        </w:rPr>
        <w:t xml:space="preserve"> la propuesta de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cuerdo con </w:t>
      </w:r>
      <w:r w:rsidRPr="002109FD">
        <w:rPr>
          <w:rFonts w:ascii="Arial" w:hAnsi="Arial" w:cs="Arial"/>
          <w:iCs/>
          <w:color w:val="0D0D0D"/>
          <w:spacing w:val="-2"/>
          <w:sz w:val="22"/>
          <w:szCs w:val="22"/>
        </w:rPr>
        <w:t>l</w:t>
      </w:r>
      <w:r w:rsidRPr="002109FD">
        <w:rPr>
          <w:rFonts w:ascii="Arial" w:hAnsi="Arial" w:cs="Arial"/>
          <w:iCs/>
          <w:color w:val="0D0D0D"/>
          <w:sz w:val="22"/>
          <w:szCs w:val="22"/>
        </w:rPr>
        <w:t>o establecido en este pliego de condiciones</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y anexará </w:t>
      </w:r>
      <w:r w:rsidRPr="002109FD">
        <w:rPr>
          <w:rFonts w:ascii="Arial" w:hAnsi="Arial" w:cs="Arial"/>
          <w:iCs/>
          <w:color w:val="0D0D0D"/>
          <w:spacing w:val="-2"/>
          <w:sz w:val="22"/>
          <w:szCs w:val="22"/>
        </w:rPr>
        <w:t>l</w:t>
      </w:r>
      <w:r w:rsidRPr="002109FD">
        <w:rPr>
          <w:rFonts w:ascii="Arial" w:hAnsi="Arial" w:cs="Arial"/>
          <w:iCs/>
          <w:color w:val="0D0D0D"/>
          <w:sz w:val="22"/>
          <w:szCs w:val="22"/>
        </w:rPr>
        <w:t>a documentación ex</w:t>
      </w:r>
      <w:r w:rsidRPr="002109FD">
        <w:rPr>
          <w:rFonts w:ascii="Arial" w:hAnsi="Arial" w:cs="Arial"/>
          <w:iCs/>
          <w:color w:val="0D0D0D"/>
          <w:spacing w:val="-2"/>
          <w:sz w:val="22"/>
          <w:szCs w:val="22"/>
        </w:rPr>
        <w:t>i</w:t>
      </w:r>
      <w:r w:rsidRPr="002109FD">
        <w:rPr>
          <w:rFonts w:ascii="Arial" w:hAnsi="Arial" w:cs="Arial"/>
          <w:iCs/>
          <w:color w:val="0D0D0D"/>
          <w:sz w:val="22"/>
          <w:szCs w:val="22"/>
        </w:rPr>
        <w:t>gida. Pr</w:t>
      </w:r>
      <w:r w:rsidRPr="002109FD">
        <w:rPr>
          <w:rFonts w:ascii="Arial" w:hAnsi="Arial" w:cs="Arial"/>
          <w:iCs/>
          <w:color w:val="0D0D0D"/>
          <w:spacing w:val="-2"/>
          <w:sz w:val="22"/>
          <w:szCs w:val="22"/>
        </w:rPr>
        <w:t>e</w:t>
      </w:r>
      <w:r w:rsidRPr="002109FD">
        <w:rPr>
          <w:rFonts w:ascii="Arial" w:hAnsi="Arial" w:cs="Arial"/>
          <w:iCs/>
          <w:color w:val="0D0D0D"/>
          <w:sz w:val="22"/>
          <w:szCs w:val="22"/>
        </w:rPr>
        <w:t>sent</w:t>
      </w:r>
      <w:r w:rsidRPr="002109FD">
        <w:rPr>
          <w:rFonts w:ascii="Arial" w:hAnsi="Arial" w:cs="Arial"/>
          <w:iCs/>
          <w:color w:val="0D0D0D"/>
          <w:spacing w:val="-2"/>
          <w:sz w:val="22"/>
          <w:szCs w:val="22"/>
        </w:rPr>
        <w:t>a</w:t>
      </w:r>
      <w:r w:rsidRPr="002109FD">
        <w:rPr>
          <w:rFonts w:ascii="Arial" w:hAnsi="Arial" w:cs="Arial"/>
          <w:iCs/>
          <w:color w:val="0D0D0D"/>
          <w:sz w:val="22"/>
          <w:szCs w:val="22"/>
        </w:rPr>
        <w:t>rá su propuesta sujetándose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orden establecido en el Capítulo II DOCUM</w:t>
      </w:r>
      <w:r w:rsidRPr="002109FD">
        <w:rPr>
          <w:rFonts w:ascii="Arial" w:hAnsi="Arial" w:cs="Arial"/>
          <w:iCs/>
          <w:color w:val="0D0D0D"/>
          <w:spacing w:val="-2"/>
          <w:sz w:val="22"/>
          <w:szCs w:val="22"/>
        </w:rPr>
        <w:t>E</w:t>
      </w:r>
      <w:r w:rsidRPr="002109FD">
        <w:rPr>
          <w:rFonts w:ascii="Arial" w:hAnsi="Arial" w:cs="Arial"/>
          <w:iCs/>
          <w:color w:val="0D0D0D"/>
          <w:sz w:val="22"/>
          <w:szCs w:val="22"/>
        </w:rPr>
        <w:t>NTOS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DE LA PROPUESTA y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leno de </w:t>
      </w:r>
      <w:r w:rsidRPr="002109FD">
        <w:rPr>
          <w:rFonts w:ascii="Arial" w:hAnsi="Arial" w:cs="Arial"/>
          <w:iCs/>
          <w:color w:val="0D0D0D"/>
          <w:spacing w:val="-2"/>
          <w:sz w:val="22"/>
          <w:szCs w:val="22"/>
        </w:rPr>
        <w:t>l</w:t>
      </w:r>
      <w:r w:rsidRPr="002109FD">
        <w:rPr>
          <w:rFonts w:ascii="Arial" w:hAnsi="Arial" w:cs="Arial"/>
          <w:iCs/>
          <w:color w:val="0D0D0D"/>
          <w:sz w:val="22"/>
          <w:szCs w:val="22"/>
        </w:rPr>
        <w:t>os requisitos establec</w:t>
      </w:r>
      <w:r w:rsidRPr="002109FD">
        <w:rPr>
          <w:rFonts w:ascii="Arial" w:hAnsi="Arial" w:cs="Arial"/>
          <w:iCs/>
          <w:color w:val="0D0D0D"/>
          <w:spacing w:val="-2"/>
          <w:sz w:val="22"/>
          <w:szCs w:val="22"/>
        </w:rPr>
        <w:t>i</w:t>
      </w:r>
      <w:r w:rsidRPr="002109FD">
        <w:rPr>
          <w:rFonts w:ascii="Arial" w:hAnsi="Arial" w:cs="Arial"/>
          <w:iCs/>
          <w:color w:val="0D0D0D"/>
          <w:sz w:val="22"/>
          <w:szCs w:val="22"/>
        </w:rPr>
        <w:t xml:space="preserve">dos </w:t>
      </w:r>
      <w:r w:rsidRPr="002109FD">
        <w:rPr>
          <w:rFonts w:ascii="Arial" w:hAnsi="Arial" w:cs="Arial"/>
          <w:iCs/>
          <w:color w:val="0D0D0D"/>
          <w:spacing w:val="-2"/>
          <w:sz w:val="22"/>
          <w:szCs w:val="22"/>
        </w:rPr>
        <w:t>p</w:t>
      </w:r>
      <w:r w:rsidRPr="002109FD">
        <w:rPr>
          <w:rFonts w:ascii="Arial" w:hAnsi="Arial" w:cs="Arial"/>
          <w:iCs/>
          <w:color w:val="0D0D0D"/>
          <w:sz w:val="22"/>
          <w:szCs w:val="22"/>
        </w:rPr>
        <w:t>or EMPOCALDAS S.A. E.S.P</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con el f</w:t>
      </w:r>
      <w:r w:rsidRPr="002109FD">
        <w:rPr>
          <w:rFonts w:ascii="Arial" w:hAnsi="Arial" w:cs="Arial"/>
          <w:iCs/>
          <w:color w:val="0D0D0D"/>
          <w:spacing w:val="-2"/>
          <w:sz w:val="22"/>
          <w:szCs w:val="22"/>
        </w:rPr>
        <w:t>i</w:t>
      </w:r>
      <w:r w:rsidRPr="002109FD">
        <w:rPr>
          <w:rFonts w:ascii="Arial" w:hAnsi="Arial" w:cs="Arial"/>
          <w:iCs/>
          <w:color w:val="0D0D0D"/>
          <w:sz w:val="22"/>
          <w:szCs w:val="22"/>
        </w:rPr>
        <w:t>n</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f</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l</w:t>
      </w:r>
      <w:r w:rsidRPr="002109FD">
        <w:rPr>
          <w:rFonts w:ascii="Arial" w:hAnsi="Arial" w:cs="Arial"/>
          <w:iCs/>
          <w:color w:val="0D0D0D"/>
          <w:sz w:val="22"/>
          <w:szCs w:val="22"/>
        </w:rPr>
        <w:t>itar 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est</w:t>
      </w:r>
      <w:r w:rsidRPr="002109FD">
        <w:rPr>
          <w:rFonts w:ascii="Arial" w:hAnsi="Arial" w:cs="Arial"/>
          <w:iCs/>
          <w:color w:val="0D0D0D"/>
          <w:spacing w:val="-2"/>
          <w:sz w:val="22"/>
          <w:szCs w:val="22"/>
        </w:rPr>
        <w:t>u</w:t>
      </w:r>
      <w:r w:rsidRPr="002109FD">
        <w:rPr>
          <w:rFonts w:ascii="Arial" w:hAnsi="Arial" w:cs="Arial"/>
          <w:iCs/>
          <w:color w:val="0D0D0D"/>
          <w:sz w:val="22"/>
          <w:szCs w:val="22"/>
        </w:rPr>
        <w:t>dio.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16.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S</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O</w:t>
      </w:r>
      <w:r w:rsidR="005B4FEE" w:rsidRPr="002109FD">
        <w:rPr>
          <w:rFonts w:ascii="Arial" w:hAnsi="Arial" w:cs="Arial"/>
          <w:b/>
          <w:bCs/>
          <w:iCs/>
          <w:color w:val="0D0D0D"/>
          <w:spacing w:val="1"/>
          <w:sz w:val="22"/>
          <w:szCs w:val="22"/>
        </w:rPr>
        <w:t xml:space="preserve"> </w:t>
      </w:r>
      <w:r w:rsidR="005B4FEE" w:rsidRPr="002109FD">
        <w:rPr>
          <w:rFonts w:ascii="Arial" w:hAnsi="Arial" w:cs="Arial"/>
          <w:b/>
          <w:bCs/>
          <w:iCs/>
          <w:color w:val="0D0D0D"/>
          <w:sz w:val="22"/>
          <w:szCs w:val="22"/>
        </w:rPr>
        <w:t>DE</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EPARACIÓN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Serán a cargo del proponente todos los c</w:t>
      </w:r>
      <w:r w:rsidRPr="002109FD">
        <w:rPr>
          <w:rFonts w:ascii="Arial" w:hAnsi="Arial" w:cs="Arial"/>
          <w:iCs/>
          <w:color w:val="0D0D0D"/>
          <w:spacing w:val="-2"/>
          <w:sz w:val="22"/>
          <w:szCs w:val="22"/>
        </w:rPr>
        <w:t>o</w:t>
      </w:r>
      <w:r w:rsidRPr="002109FD">
        <w:rPr>
          <w:rFonts w:ascii="Arial" w:hAnsi="Arial" w:cs="Arial"/>
          <w:iCs/>
          <w:color w:val="0D0D0D"/>
          <w:sz w:val="22"/>
          <w:szCs w:val="22"/>
        </w:rPr>
        <w:t>st</w:t>
      </w:r>
      <w:r w:rsidRPr="002109FD">
        <w:rPr>
          <w:rFonts w:ascii="Arial" w:hAnsi="Arial" w:cs="Arial"/>
          <w:iCs/>
          <w:color w:val="0D0D0D"/>
          <w:spacing w:val="-2"/>
          <w:sz w:val="22"/>
          <w:szCs w:val="22"/>
        </w:rPr>
        <w:t>o</w:t>
      </w:r>
      <w:r w:rsidRPr="002109FD">
        <w:rPr>
          <w:rFonts w:ascii="Arial" w:hAnsi="Arial" w:cs="Arial"/>
          <w:iCs/>
          <w:color w:val="0D0D0D"/>
          <w:sz w:val="22"/>
          <w:szCs w:val="22"/>
        </w:rPr>
        <w:t>s asociados a la</w:t>
      </w:r>
      <w:r w:rsidRPr="002109FD">
        <w:rPr>
          <w:rFonts w:ascii="Arial" w:hAnsi="Arial" w:cs="Arial"/>
          <w:iCs/>
          <w:color w:val="0D0D0D"/>
          <w:spacing w:val="23"/>
          <w:sz w:val="22"/>
          <w:szCs w:val="22"/>
        </w:rPr>
        <w:t xml:space="preserve"> </w:t>
      </w:r>
      <w:r w:rsidRPr="002109FD">
        <w:rPr>
          <w:rFonts w:ascii="Arial" w:hAnsi="Arial" w:cs="Arial"/>
          <w:iCs/>
          <w:color w:val="0D0D0D"/>
          <w:sz w:val="22"/>
          <w:szCs w:val="22"/>
        </w:rPr>
        <w:t>pre</w:t>
      </w:r>
      <w:r w:rsidRPr="002109FD">
        <w:rPr>
          <w:rFonts w:ascii="Arial" w:hAnsi="Arial" w:cs="Arial"/>
          <w:iCs/>
          <w:color w:val="0D0D0D"/>
          <w:spacing w:val="-2"/>
          <w:sz w:val="22"/>
          <w:szCs w:val="22"/>
        </w:rPr>
        <w:t>p</w:t>
      </w:r>
      <w:r w:rsidRPr="002109FD">
        <w:rPr>
          <w:rFonts w:ascii="Arial" w:hAnsi="Arial" w:cs="Arial"/>
          <w:iCs/>
          <w:color w:val="0D0D0D"/>
          <w:sz w:val="22"/>
          <w:szCs w:val="22"/>
        </w:rPr>
        <w:t>ar</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 y</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present</w:t>
      </w:r>
      <w:r w:rsidRPr="002109FD">
        <w:rPr>
          <w:rFonts w:ascii="Arial" w:hAnsi="Arial" w:cs="Arial"/>
          <w:iCs/>
          <w:color w:val="0D0D0D"/>
          <w:spacing w:val="-2"/>
          <w:sz w:val="22"/>
          <w:szCs w:val="22"/>
        </w:rPr>
        <w:t>a</w:t>
      </w:r>
      <w:r w:rsidRPr="002109FD">
        <w:rPr>
          <w:rFonts w:ascii="Arial" w:hAnsi="Arial" w:cs="Arial"/>
          <w:iCs/>
          <w:color w:val="0D0D0D"/>
          <w:sz w:val="22"/>
          <w:szCs w:val="22"/>
        </w:rPr>
        <w:t>ción de su propuesta.</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17. 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S</w:t>
      </w:r>
      <w:r w:rsidR="005B4FEE" w:rsidRPr="002109FD">
        <w:rPr>
          <w:rFonts w:ascii="Arial" w:hAnsi="Arial" w:cs="Arial"/>
          <w:b/>
          <w:bCs/>
          <w:iCs/>
          <w:color w:val="0D0D0D"/>
          <w:sz w:val="22"/>
          <w:szCs w:val="22"/>
        </w:rPr>
        <w:t>EN</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La propuesta se presentará en </w:t>
      </w:r>
      <w:r w:rsidRPr="002109FD">
        <w:rPr>
          <w:rFonts w:ascii="Arial" w:hAnsi="Arial" w:cs="Arial"/>
          <w:b/>
          <w:iCs/>
          <w:color w:val="0D0D0D"/>
          <w:sz w:val="22"/>
          <w:szCs w:val="22"/>
        </w:rPr>
        <w:t>ORIGINAL</w:t>
      </w:r>
      <w:r w:rsidRPr="002109FD">
        <w:rPr>
          <w:rFonts w:ascii="Arial" w:hAnsi="Arial" w:cs="Arial"/>
          <w:b/>
          <w:iCs/>
          <w:color w:val="0D0D0D"/>
          <w:spacing w:val="7"/>
          <w:sz w:val="22"/>
          <w:szCs w:val="22"/>
        </w:rPr>
        <w:t xml:space="preserve"> </w:t>
      </w:r>
      <w:r w:rsidRPr="002109FD">
        <w:rPr>
          <w:rFonts w:ascii="Arial" w:hAnsi="Arial" w:cs="Arial"/>
          <w:b/>
          <w:iCs/>
          <w:color w:val="0D0D0D"/>
          <w:sz w:val="22"/>
          <w:szCs w:val="22"/>
        </w:rPr>
        <w:t>Y C</w:t>
      </w:r>
      <w:r w:rsidRPr="002109FD">
        <w:rPr>
          <w:rFonts w:ascii="Arial" w:hAnsi="Arial" w:cs="Arial"/>
          <w:b/>
          <w:iCs/>
          <w:color w:val="0D0D0D"/>
          <w:spacing w:val="-2"/>
          <w:sz w:val="22"/>
          <w:szCs w:val="22"/>
        </w:rPr>
        <w:t>O</w:t>
      </w:r>
      <w:r w:rsidRPr="002109FD">
        <w:rPr>
          <w:rFonts w:ascii="Arial" w:hAnsi="Arial" w:cs="Arial"/>
          <w:b/>
          <w:iCs/>
          <w:color w:val="0D0D0D"/>
          <w:sz w:val="22"/>
          <w:szCs w:val="22"/>
        </w:rPr>
        <w:t>PIA</w:t>
      </w:r>
      <w:r w:rsidRPr="002109FD">
        <w:rPr>
          <w:rFonts w:ascii="Arial" w:hAnsi="Arial" w:cs="Arial"/>
          <w:iCs/>
          <w:color w:val="0D0D0D"/>
          <w:sz w:val="22"/>
          <w:szCs w:val="22"/>
        </w:rPr>
        <w:t>, cada una de</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las cua</w:t>
      </w:r>
      <w:r w:rsidRPr="002109FD">
        <w:rPr>
          <w:rFonts w:ascii="Arial" w:hAnsi="Arial" w:cs="Arial"/>
          <w:iCs/>
          <w:color w:val="0D0D0D"/>
          <w:spacing w:val="-2"/>
          <w:sz w:val="22"/>
          <w:szCs w:val="22"/>
        </w:rPr>
        <w:t>l</w:t>
      </w:r>
      <w:r w:rsidRPr="002109FD">
        <w:rPr>
          <w:rFonts w:ascii="Arial" w:hAnsi="Arial" w:cs="Arial"/>
          <w:iCs/>
          <w:color w:val="0D0D0D"/>
          <w:sz w:val="22"/>
          <w:szCs w:val="22"/>
        </w:rPr>
        <w:t>es</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se</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entregará en sobre cerrado y dentro del pl</w:t>
      </w:r>
      <w:r w:rsidRPr="002109FD">
        <w:rPr>
          <w:rFonts w:ascii="Arial" w:hAnsi="Arial" w:cs="Arial"/>
          <w:iCs/>
          <w:color w:val="0D0D0D"/>
          <w:spacing w:val="-2"/>
          <w:sz w:val="22"/>
          <w:szCs w:val="22"/>
        </w:rPr>
        <w:t>a</w:t>
      </w:r>
      <w:r w:rsidRPr="002109FD">
        <w:rPr>
          <w:rFonts w:ascii="Arial" w:hAnsi="Arial" w:cs="Arial"/>
          <w:iCs/>
          <w:color w:val="0D0D0D"/>
          <w:sz w:val="22"/>
          <w:szCs w:val="22"/>
        </w:rPr>
        <w:t>zo fijado en el cronograma de la citada invitación.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Los sobr</w:t>
      </w:r>
      <w:r w:rsidRPr="002109FD">
        <w:rPr>
          <w:rFonts w:ascii="Arial" w:hAnsi="Arial" w:cs="Arial"/>
          <w:iCs/>
          <w:color w:val="0D0D0D"/>
          <w:spacing w:val="-2"/>
          <w:sz w:val="22"/>
          <w:szCs w:val="22"/>
        </w:rPr>
        <w:t>e</w:t>
      </w:r>
      <w:r w:rsidRPr="002109FD">
        <w:rPr>
          <w:rFonts w:ascii="Arial" w:hAnsi="Arial" w:cs="Arial"/>
          <w:iCs/>
          <w:color w:val="0D0D0D"/>
          <w:sz w:val="22"/>
          <w:szCs w:val="22"/>
        </w:rPr>
        <w:t>s se</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marcarán </w:t>
      </w:r>
      <w:r w:rsidRPr="002109FD">
        <w:rPr>
          <w:rFonts w:ascii="Arial" w:hAnsi="Arial" w:cs="Arial"/>
          <w:iCs/>
          <w:color w:val="0D0D0D"/>
          <w:spacing w:val="-2"/>
          <w:sz w:val="22"/>
          <w:szCs w:val="22"/>
        </w:rPr>
        <w:t>d</w:t>
      </w:r>
      <w:r w:rsidRPr="002109FD">
        <w:rPr>
          <w:rFonts w:ascii="Arial" w:hAnsi="Arial" w:cs="Arial"/>
          <w:iCs/>
          <w:color w:val="0D0D0D"/>
          <w:sz w:val="22"/>
          <w:szCs w:val="22"/>
        </w:rPr>
        <w:t>e la siguiente form</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 </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SEÑORES</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EMPOCALDAS S.A. E.S.P</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Carrera 23 Nº. 75 - 82</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Manizales – Caldas</w:t>
      </w:r>
    </w:p>
    <w:p w:rsidR="005B4FEE" w:rsidRPr="002109FD" w:rsidRDefault="005B4FEE" w:rsidP="005B4FEE">
      <w:pPr>
        <w:jc w:val="both"/>
        <w:rPr>
          <w:rFonts w:ascii="Arial" w:hAnsi="Arial" w:cs="Arial"/>
          <w:b/>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Invitación Pública Nº ______ de 2013</w:t>
      </w:r>
    </w:p>
    <w:p w:rsidR="005B4FEE" w:rsidRPr="002109FD" w:rsidRDefault="005B4FEE" w:rsidP="005B4FEE">
      <w:pPr>
        <w:pStyle w:val="DefaultText"/>
        <w:jc w:val="both"/>
        <w:rPr>
          <w:rFonts w:ascii="Arial" w:hAnsi="Arial" w:cs="Arial"/>
          <w:b/>
          <w:color w:val="0D0D0D"/>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ES"/>
        </w:rPr>
        <w:t xml:space="preserve">Objeto: </w:t>
      </w:r>
      <w:r w:rsidR="003B0B94" w:rsidRPr="002109FD">
        <w:rPr>
          <w:rFonts w:ascii="Arial" w:hAnsi="Arial" w:cs="Arial"/>
          <w:iCs/>
          <w:sz w:val="22"/>
          <w:szCs w:val="22"/>
          <w:lang w:val="es-ES"/>
        </w:rPr>
        <w:t xml:space="preserve">Seleccionar, en aplicación de los trámites legales correspondientes al contratista para </w:t>
      </w:r>
      <w:r w:rsidR="003B0B94" w:rsidRPr="002109FD">
        <w:rPr>
          <w:rFonts w:ascii="Arial" w:hAnsi="Arial" w:cs="Arial"/>
          <w:sz w:val="22"/>
          <w:szCs w:val="22"/>
          <w:lang w:val="es-ES"/>
        </w:rPr>
        <w:t xml:space="preserve">LA CALIBRACIÓN Y EL MANTENIMIENTO PREVENTIVO DE EQUIPOS DE LABORATORIO PARA LAS </w:t>
      </w:r>
      <w:r w:rsidR="003B0B94" w:rsidRPr="002109FD">
        <w:rPr>
          <w:rFonts w:ascii="Arial" w:hAnsi="Arial" w:cs="Arial"/>
          <w:sz w:val="22"/>
          <w:szCs w:val="22"/>
          <w:lang w:val="es-ES"/>
        </w:rPr>
        <w:lastRenderedPageBreak/>
        <w:t>PLANTAS DE TRATAMIENTO DE EMPOCALDAS S.A. E.S.P. de acuerdo con las especificaciones del servicio que se detallan en el</w:t>
      </w:r>
      <w:r w:rsidR="003B0B94" w:rsidRPr="002109FD">
        <w:rPr>
          <w:rFonts w:ascii="Arial" w:hAnsi="Arial" w:cs="Arial"/>
          <w:b/>
          <w:sz w:val="22"/>
          <w:szCs w:val="22"/>
          <w:lang w:val="es-ES"/>
        </w:rPr>
        <w:t xml:space="preserve"> </w:t>
      </w:r>
      <w:r w:rsidR="003B0B94" w:rsidRPr="002109FD">
        <w:rPr>
          <w:rFonts w:ascii="Arial" w:hAnsi="Arial" w:cs="Arial"/>
          <w:sz w:val="22"/>
          <w:szCs w:val="22"/>
          <w:lang w:val="es-ES"/>
        </w:rPr>
        <w:t>Capítulo IV - CONDICIONES DEL CONTRATO Y ESPECIFICACIONES DEL SERVICIO.</w:t>
      </w:r>
    </w:p>
    <w:p w:rsidR="00322DD2"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CO"/>
        </w:rPr>
        <w:t>Sobre No.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Nombre del Proponente.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Indicar si es original o copia ____.</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El “ORIGINAL” de la propuesta contendrá todos l</w:t>
      </w:r>
      <w:r w:rsidRPr="002109FD">
        <w:rPr>
          <w:rFonts w:ascii="Arial" w:hAnsi="Arial" w:cs="Arial"/>
          <w:iCs/>
          <w:color w:val="0D0D0D"/>
          <w:spacing w:val="-2"/>
          <w:sz w:val="22"/>
          <w:szCs w:val="22"/>
        </w:rPr>
        <w:t>o</w:t>
      </w:r>
      <w:r w:rsidRPr="002109FD">
        <w:rPr>
          <w:rFonts w:ascii="Arial" w:hAnsi="Arial" w:cs="Arial"/>
          <w:iCs/>
          <w:color w:val="0D0D0D"/>
          <w:sz w:val="22"/>
          <w:szCs w:val="22"/>
        </w:rPr>
        <w:t xml:space="preserve">s documentos solicitados, </w:t>
      </w:r>
      <w:r w:rsidRPr="002109FD">
        <w:rPr>
          <w:rFonts w:ascii="Arial" w:hAnsi="Arial" w:cs="Arial"/>
          <w:b/>
          <w:iCs/>
          <w:color w:val="0D0D0D"/>
          <w:sz w:val="22"/>
          <w:szCs w:val="22"/>
        </w:rPr>
        <w:t xml:space="preserve">FOLIADOS </w:t>
      </w:r>
      <w:r w:rsidRPr="002109FD">
        <w:rPr>
          <w:rFonts w:ascii="Arial" w:hAnsi="Arial" w:cs="Arial"/>
          <w:iCs/>
          <w:color w:val="0D0D0D"/>
          <w:sz w:val="22"/>
          <w:szCs w:val="22"/>
        </w:rPr>
        <w:t>en for</w:t>
      </w:r>
      <w:r w:rsidRPr="002109FD">
        <w:rPr>
          <w:rFonts w:ascii="Arial" w:hAnsi="Arial" w:cs="Arial"/>
          <w:iCs/>
          <w:color w:val="0D0D0D"/>
          <w:spacing w:val="-2"/>
          <w:sz w:val="22"/>
          <w:szCs w:val="22"/>
        </w:rPr>
        <w:t>m</w:t>
      </w:r>
      <w:r w:rsidRPr="002109FD">
        <w:rPr>
          <w:rFonts w:ascii="Arial" w:hAnsi="Arial" w:cs="Arial"/>
          <w:iCs/>
          <w:color w:val="0D0D0D"/>
          <w:sz w:val="22"/>
          <w:szCs w:val="22"/>
        </w:rPr>
        <w:t>a co</w:t>
      </w:r>
      <w:r w:rsidRPr="002109FD">
        <w:rPr>
          <w:rFonts w:ascii="Arial" w:hAnsi="Arial" w:cs="Arial"/>
          <w:iCs/>
          <w:color w:val="0D0D0D"/>
          <w:spacing w:val="-2"/>
          <w:sz w:val="22"/>
          <w:szCs w:val="22"/>
        </w:rPr>
        <w:t>n</w:t>
      </w:r>
      <w:r w:rsidRPr="002109FD">
        <w:rPr>
          <w:rFonts w:ascii="Arial" w:hAnsi="Arial" w:cs="Arial"/>
          <w:iCs/>
          <w:color w:val="0D0D0D"/>
          <w:sz w:val="22"/>
          <w:szCs w:val="22"/>
        </w:rPr>
        <w:t>secut</w:t>
      </w:r>
      <w:r w:rsidRPr="002109FD">
        <w:rPr>
          <w:rFonts w:ascii="Arial" w:hAnsi="Arial" w:cs="Arial"/>
          <w:iCs/>
          <w:color w:val="0D0D0D"/>
          <w:spacing w:val="-2"/>
          <w:sz w:val="22"/>
          <w:szCs w:val="22"/>
        </w:rPr>
        <w:t>i</w:t>
      </w:r>
      <w:r w:rsidRPr="002109FD">
        <w:rPr>
          <w:rFonts w:ascii="Arial" w:hAnsi="Arial" w:cs="Arial"/>
          <w:iCs/>
          <w:color w:val="0D0D0D"/>
          <w:sz w:val="22"/>
          <w:szCs w:val="22"/>
        </w:rPr>
        <w:t>va.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En</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el evento</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no</w:t>
      </w:r>
      <w:r w:rsidRPr="002109FD">
        <w:rPr>
          <w:rFonts w:ascii="Arial" w:hAnsi="Arial" w:cs="Arial"/>
          <w:iCs/>
          <w:color w:val="0D0D0D"/>
          <w:spacing w:val="3"/>
          <w:sz w:val="22"/>
          <w:szCs w:val="22"/>
        </w:rPr>
        <w:t xml:space="preserve"> </w:t>
      </w:r>
      <w:r w:rsidRPr="002109FD">
        <w:rPr>
          <w:rFonts w:ascii="Arial" w:hAnsi="Arial" w:cs="Arial"/>
          <w:iCs/>
          <w:color w:val="0D0D0D"/>
          <w:spacing w:val="-2"/>
          <w:sz w:val="22"/>
          <w:szCs w:val="22"/>
        </w:rPr>
        <w:t>p</w:t>
      </w:r>
      <w:r w:rsidRPr="002109FD">
        <w:rPr>
          <w:rFonts w:ascii="Arial" w:hAnsi="Arial" w:cs="Arial"/>
          <w:iCs/>
          <w:color w:val="0D0D0D"/>
          <w:sz w:val="22"/>
          <w:szCs w:val="22"/>
        </w:rPr>
        <w:t>oseer</w:t>
      </w:r>
      <w:r w:rsidRPr="002109FD">
        <w:rPr>
          <w:rFonts w:ascii="Arial" w:hAnsi="Arial" w:cs="Arial"/>
          <w:iCs/>
          <w:color w:val="0D0D0D"/>
          <w:spacing w:val="4"/>
          <w:sz w:val="22"/>
          <w:szCs w:val="22"/>
        </w:rPr>
        <w:t xml:space="preserve"> </w:t>
      </w:r>
      <w:r w:rsidRPr="002109FD">
        <w:rPr>
          <w:rFonts w:ascii="Arial" w:hAnsi="Arial" w:cs="Arial"/>
          <w:iCs/>
          <w:color w:val="0D0D0D"/>
          <w:sz w:val="22"/>
          <w:szCs w:val="22"/>
        </w:rPr>
        <w:t xml:space="preserve">documentos </w:t>
      </w:r>
      <w:r w:rsidRPr="002109FD">
        <w:rPr>
          <w:rFonts w:ascii="Arial" w:hAnsi="Arial" w:cs="Arial"/>
          <w:iCs/>
          <w:color w:val="0D0D0D"/>
          <w:spacing w:val="-2"/>
          <w:sz w:val="22"/>
          <w:szCs w:val="22"/>
        </w:rPr>
        <w:t>o</w:t>
      </w:r>
      <w:r w:rsidRPr="002109FD">
        <w:rPr>
          <w:rFonts w:ascii="Arial" w:hAnsi="Arial" w:cs="Arial"/>
          <w:iCs/>
          <w:color w:val="0D0D0D"/>
          <w:sz w:val="22"/>
          <w:szCs w:val="22"/>
        </w:rPr>
        <w:t>r</w:t>
      </w:r>
      <w:r w:rsidRPr="002109FD">
        <w:rPr>
          <w:rFonts w:ascii="Arial" w:hAnsi="Arial" w:cs="Arial"/>
          <w:iCs/>
          <w:color w:val="0D0D0D"/>
          <w:spacing w:val="-2"/>
          <w:sz w:val="22"/>
          <w:szCs w:val="22"/>
        </w:rPr>
        <w:t>i</w:t>
      </w:r>
      <w:r w:rsidRPr="002109FD">
        <w:rPr>
          <w:rFonts w:ascii="Arial" w:hAnsi="Arial" w:cs="Arial"/>
          <w:iCs/>
          <w:color w:val="0D0D0D"/>
          <w:sz w:val="22"/>
          <w:szCs w:val="22"/>
        </w:rPr>
        <w:t>ginales,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se </w:t>
      </w:r>
      <w:r w:rsidRPr="002109FD">
        <w:rPr>
          <w:rFonts w:ascii="Arial" w:hAnsi="Arial" w:cs="Arial"/>
          <w:iCs/>
          <w:color w:val="0D0D0D"/>
          <w:spacing w:val="-2"/>
          <w:sz w:val="22"/>
          <w:szCs w:val="22"/>
        </w:rPr>
        <w:t>po</w:t>
      </w:r>
      <w:r w:rsidRPr="002109FD">
        <w:rPr>
          <w:rFonts w:ascii="Arial" w:hAnsi="Arial" w:cs="Arial"/>
          <w:iCs/>
          <w:color w:val="0D0D0D"/>
          <w:sz w:val="22"/>
          <w:szCs w:val="22"/>
        </w:rPr>
        <w:t>dr</w:t>
      </w:r>
      <w:r w:rsidRPr="002109FD">
        <w:rPr>
          <w:rFonts w:ascii="Arial" w:hAnsi="Arial" w:cs="Arial"/>
          <w:iCs/>
          <w:color w:val="0D0D0D"/>
          <w:spacing w:val="-2"/>
          <w:sz w:val="22"/>
          <w:szCs w:val="22"/>
        </w:rPr>
        <w:t>á</w:t>
      </w:r>
      <w:r w:rsidRPr="002109FD">
        <w:rPr>
          <w:rFonts w:ascii="Arial" w:hAnsi="Arial" w:cs="Arial"/>
          <w:iCs/>
          <w:color w:val="0D0D0D"/>
          <w:sz w:val="22"/>
          <w:szCs w:val="22"/>
        </w:rPr>
        <w:t>n adj</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ntar copias. Sin embargo </w:t>
      </w:r>
      <w:r w:rsidRPr="002109FD">
        <w:rPr>
          <w:rFonts w:ascii="Arial" w:hAnsi="Arial" w:cs="Arial"/>
          <w:iCs/>
          <w:color w:val="0D0D0D"/>
          <w:spacing w:val="-2"/>
          <w:sz w:val="22"/>
          <w:szCs w:val="22"/>
        </w:rPr>
        <w:t>la Secretaria General y/o el área respectiva</w:t>
      </w:r>
      <w:r w:rsidRPr="002109FD">
        <w:rPr>
          <w:rFonts w:ascii="Arial" w:hAnsi="Arial" w:cs="Arial"/>
          <w:iCs/>
          <w:color w:val="0D0D0D"/>
          <w:sz w:val="22"/>
          <w:szCs w:val="22"/>
        </w:rPr>
        <w:t>, se reserva el derecho de v</w:t>
      </w:r>
      <w:r w:rsidRPr="002109FD">
        <w:rPr>
          <w:rFonts w:ascii="Arial" w:hAnsi="Arial" w:cs="Arial"/>
          <w:iCs/>
          <w:color w:val="0D0D0D"/>
          <w:spacing w:val="-2"/>
          <w:sz w:val="22"/>
          <w:szCs w:val="22"/>
        </w:rPr>
        <w:t>e</w:t>
      </w:r>
      <w:r w:rsidRPr="002109FD">
        <w:rPr>
          <w:rFonts w:ascii="Arial" w:hAnsi="Arial" w:cs="Arial"/>
          <w:iCs/>
          <w:color w:val="0D0D0D"/>
          <w:sz w:val="22"/>
          <w:szCs w:val="22"/>
        </w:rPr>
        <w:t>rif</w:t>
      </w:r>
      <w:r w:rsidRPr="002109FD">
        <w:rPr>
          <w:rFonts w:ascii="Arial" w:hAnsi="Arial" w:cs="Arial"/>
          <w:iCs/>
          <w:color w:val="0D0D0D"/>
          <w:spacing w:val="-2"/>
          <w:sz w:val="22"/>
          <w:szCs w:val="22"/>
        </w:rPr>
        <w:t>i</w:t>
      </w:r>
      <w:r w:rsidRPr="002109FD">
        <w:rPr>
          <w:rFonts w:ascii="Arial" w:hAnsi="Arial" w:cs="Arial"/>
          <w:iCs/>
          <w:color w:val="0D0D0D"/>
          <w:sz w:val="22"/>
          <w:szCs w:val="22"/>
        </w:rPr>
        <w:t>car</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autent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dad.</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No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a</w:t>
      </w:r>
      <w:r w:rsidRPr="002109FD">
        <w:rPr>
          <w:rFonts w:ascii="Arial" w:hAnsi="Arial" w:cs="Arial"/>
          <w:iCs/>
          <w:color w:val="0D0D0D"/>
          <w:sz w:val="22"/>
          <w:szCs w:val="22"/>
        </w:rPr>
        <w:t>ceptarán propuestas</w:t>
      </w:r>
      <w:r w:rsidRPr="002109FD">
        <w:rPr>
          <w:rFonts w:ascii="Arial" w:hAnsi="Arial" w:cs="Arial"/>
          <w:iCs/>
          <w:color w:val="0D0D0D"/>
          <w:spacing w:val="5"/>
          <w:sz w:val="22"/>
          <w:szCs w:val="22"/>
        </w:rPr>
        <w:t xml:space="preserve"> </w:t>
      </w:r>
      <w:r w:rsidRPr="002109FD">
        <w:rPr>
          <w:rFonts w:ascii="Arial" w:hAnsi="Arial" w:cs="Arial"/>
          <w:iCs/>
          <w:color w:val="0D0D0D"/>
          <w:sz w:val="22"/>
          <w:szCs w:val="22"/>
        </w:rPr>
        <w:t>cuy</w:t>
      </w:r>
      <w:r w:rsidRPr="002109FD">
        <w:rPr>
          <w:rFonts w:ascii="Arial" w:hAnsi="Arial" w:cs="Arial"/>
          <w:iCs/>
          <w:color w:val="0D0D0D"/>
          <w:spacing w:val="-2"/>
          <w:sz w:val="22"/>
          <w:szCs w:val="22"/>
        </w:rPr>
        <w:t>o</w:t>
      </w:r>
      <w:r w:rsidRPr="002109FD">
        <w:rPr>
          <w:rFonts w:ascii="Arial" w:hAnsi="Arial" w:cs="Arial"/>
          <w:iCs/>
          <w:color w:val="0D0D0D"/>
          <w:sz w:val="22"/>
          <w:szCs w:val="22"/>
        </w:rPr>
        <w:t>s</w:t>
      </w:r>
      <w:r w:rsidRPr="002109FD">
        <w:rPr>
          <w:rFonts w:ascii="Arial" w:hAnsi="Arial" w:cs="Arial"/>
          <w:iCs/>
          <w:color w:val="0D0D0D"/>
          <w:spacing w:val="6"/>
          <w:sz w:val="22"/>
          <w:szCs w:val="22"/>
        </w:rPr>
        <w:t xml:space="preserve"> </w:t>
      </w:r>
      <w:r w:rsidRPr="002109FD">
        <w:rPr>
          <w:rFonts w:ascii="Arial" w:hAnsi="Arial" w:cs="Arial"/>
          <w:iCs/>
          <w:color w:val="0D0D0D"/>
          <w:spacing w:val="-2"/>
          <w:sz w:val="22"/>
          <w:szCs w:val="22"/>
        </w:rPr>
        <w:t>d</w:t>
      </w:r>
      <w:r w:rsidRPr="002109FD">
        <w:rPr>
          <w:rFonts w:ascii="Arial" w:hAnsi="Arial" w:cs="Arial"/>
          <w:iCs/>
          <w:color w:val="0D0D0D"/>
          <w:sz w:val="22"/>
          <w:szCs w:val="22"/>
        </w:rPr>
        <w:t xml:space="preserve">ocumentos </w:t>
      </w:r>
      <w:r w:rsidRPr="002109FD">
        <w:rPr>
          <w:rFonts w:ascii="Arial" w:hAnsi="Arial" w:cs="Arial"/>
          <w:iCs/>
          <w:color w:val="0D0D0D"/>
          <w:spacing w:val="-2"/>
          <w:sz w:val="22"/>
          <w:szCs w:val="22"/>
        </w:rPr>
        <w:t>q</w:t>
      </w:r>
      <w:r w:rsidRPr="002109FD">
        <w:rPr>
          <w:rFonts w:ascii="Arial" w:hAnsi="Arial" w:cs="Arial"/>
          <w:iCs/>
          <w:color w:val="0D0D0D"/>
          <w:sz w:val="22"/>
          <w:szCs w:val="22"/>
        </w:rPr>
        <w:t>ue sean objeto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de eva</w:t>
      </w:r>
      <w:r w:rsidRPr="002109FD">
        <w:rPr>
          <w:rFonts w:ascii="Arial" w:hAnsi="Arial" w:cs="Arial"/>
          <w:iCs/>
          <w:color w:val="0D0D0D"/>
          <w:spacing w:val="-2"/>
          <w:sz w:val="22"/>
          <w:szCs w:val="22"/>
        </w:rPr>
        <w:t>l</w:t>
      </w:r>
      <w:r w:rsidRPr="002109FD">
        <w:rPr>
          <w:rFonts w:ascii="Arial" w:hAnsi="Arial" w:cs="Arial"/>
          <w:iCs/>
          <w:color w:val="0D0D0D"/>
          <w:sz w:val="22"/>
          <w:szCs w:val="22"/>
        </w:rPr>
        <w:t>uac</w:t>
      </w:r>
      <w:r w:rsidRPr="002109FD">
        <w:rPr>
          <w:rFonts w:ascii="Arial" w:hAnsi="Arial" w:cs="Arial"/>
          <w:iCs/>
          <w:color w:val="0D0D0D"/>
          <w:spacing w:val="-2"/>
          <w:sz w:val="22"/>
          <w:szCs w:val="22"/>
        </w:rPr>
        <w:t>i</w:t>
      </w:r>
      <w:r w:rsidRPr="002109FD">
        <w:rPr>
          <w:rFonts w:ascii="Arial" w:hAnsi="Arial" w:cs="Arial"/>
          <w:iCs/>
          <w:color w:val="0D0D0D"/>
          <w:sz w:val="22"/>
          <w:szCs w:val="22"/>
        </w:rPr>
        <w:t>ón y</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calific</w:t>
      </w:r>
      <w:r w:rsidRPr="002109FD">
        <w:rPr>
          <w:rFonts w:ascii="Arial" w:hAnsi="Arial" w:cs="Arial"/>
          <w:iCs/>
          <w:color w:val="0D0D0D"/>
          <w:spacing w:val="-2"/>
          <w:sz w:val="22"/>
          <w:szCs w:val="22"/>
        </w:rPr>
        <w:t>a</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 presenten tachaduras, r</w:t>
      </w:r>
      <w:r w:rsidRPr="002109FD">
        <w:rPr>
          <w:rFonts w:ascii="Arial" w:hAnsi="Arial" w:cs="Arial"/>
          <w:iCs/>
          <w:color w:val="0D0D0D"/>
          <w:spacing w:val="-2"/>
          <w:sz w:val="22"/>
          <w:szCs w:val="22"/>
        </w:rPr>
        <w:t>a</w:t>
      </w:r>
      <w:r w:rsidRPr="002109FD">
        <w:rPr>
          <w:rFonts w:ascii="Arial" w:hAnsi="Arial" w:cs="Arial"/>
          <w:iCs/>
          <w:color w:val="0D0D0D"/>
          <w:sz w:val="22"/>
          <w:szCs w:val="22"/>
        </w:rPr>
        <w:t>spaduras o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mendaduras, salvo </w:t>
      </w:r>
      <w:r w:rsidRPr="002109FD">
        <w:rPr>
          <w:rFonts w:ascii="Arial" w:hAnsi="Arial" w:cs="Arial"/>
          <w:iCs/>
          <w:color w:val="0D0D0D"/>
          <w:spacing w:val="-2"/>
          <w:sz w:val="22"/>
          <w:szCs w:val="22"/>
        </w:rPr>
        <w:t>q</w:t>
      </w:r>
      <w:r w:rsidRPr="002109FD">
        <w:rPr>
          <w:rFonts w:ascii="Arial" w:hAnsi="Arial" w:cs="Arial"/>
          <w:iCs/>
          <w:color w:val="0D0D0D"/>
          <w:sz w:val="22"/>
          <w:szCs w:val="22"/>
        </w:rPr>
        <w:t>ue las mismas se</w:t>
      </w:r>
      <w:r w:rsidRPr="002109FD">
        <w:rPr>
          <w:rFonts w:ascii="Arial" w:hAnsi="Arial" w:cs="Arial"/>
          <w:iCs/>
          <w:color w:val="0D0D0D"/>
          <w:spacing w:val="-2"/>
          <w:sz w:val="22"/>
          <w:szCs w:val="22"/>
        </w:rPr>
        <w:t>a</w:t>
      </w:r>
      <w:r w:rsidRPr="002109FD">
        <w:rPr>
          <w:rFonts w:ascii="Arial" w:hAnsi="Arial" w:cs="Arial"/>
          <w:iCs/>
          <w:color w:val="0D0D0D"/>
          <w:sz w:val="22"/>
          <w:szCs w:val="22"/>
        </w:rPr>
        <w:t>n refrenda</w:t>
      </w:r>
      <w:r w:rsidRPr="002109FD">
        <w:rPr>
          <w:rFonts w:ascii="Arial" w:hAnsi="Arial" w:cs="Arial"/>
          <w:iCs/>
          <w:color w:val="0D0D0D"/>
          <w:spacing w:val="-2"/>
          <w:sz w:val="22"/>
          <w:szCs w:val="22"/>
        </w:rPr>
        <w:t>d</w:t>
      </w:r>
      <w:r w:rsidRPr="002109FD">
        <w:rPr>
          <w:rFonts w:ascii="Arial" w:hAnsi="Arial" w:cs="Arial"/>
          <w:iCs/>
          <w:color w:val="0D0D0D"/>
          <w:sz w:val="22"/>
          <w:szCs w:val="22"/>
        </w:rPr>
        <w:t>as por el proponente al</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margen d</w:t>
      </w:r>
      <w:r w:rsidRPr="002109FD">
        <w:rPr>
          <w:rFonts w:ascii="Arial" w:hAnsi="Arial" w:cs="Arial"/>
          <w:iCs/>
          <w:color w:val="0D0D0D"/>
          <w:spacing w:val="-2"/>
          <w:sz w:val="22"/>
          <w:szCs w:val="22"/>
        </w:rPr>
        <w:t>e</w:t>
      </w:r>
      <w:r w:rsidRPr="002109FD">
        <w:rPr>
          <w:rFonts w:ascii="Arial" w:hAnsi="Arial" w:cs="Arial"/>
          <w:iCs/>
          <w:color w:val="0D0D0D"/>
          <w:sz w:val="22"/>
          <w:szCs w:val="22"/>
        </w:rPr>
        <w:t>l m</w:t>
      </w:r>
      <w:r w:rsidRPr="002109FD">
        <w:rPr>
          <w:rFonts w:ascii="Arial" w:hAnsi="Arial" w:cs="Arial"/>
          <w:iCs/>
          <w:color w:val="0D0D0D"/>
          <w:spacing w:val="-2"/>
          <w:sz w:val="22"/>
          <w:szCs w:val="22"/>
        </w:rPr>
        <w:t>i</w:t>
      </w:r>
      <w:r w:rsidRPr="002109FD">
        <w:rPr>
          <w:rFonts w:ascii="Arial" w:hAnsi="Arial" w:cs="Arial"/>
          <w:iCs/>
          <w:color w:val="0D0D0D"/>
          <w:sz w:val="22"/>
          <w:szCs w:val="22"/>
        </w:rPr>
        <w:t>s</w:t>
      </w:r>
      <w:r w:rsidRPr="002109FD">
        <w:rPr>
          <w:rFonts w:ascii="Arial" w:hAnsi="Arial" w:cs="Arial"/>
          <w:iCs/>
          <w:color w:val="0D0D0D"/>
          <w:spacing w:val="-2"/>
          <w:sz w:val="22"/>
          <w:szCs w:val="22"/>
        </w:rPr>
        <w:t>m</w:t>
      </w:r>
      <w:r w:rsidRPr="002109FD">
        <w:rPr>
          <w:rFonts w:ascii="Arial" w:hAnsi="Arial" w:cs="Arial"/>
          <w:iCs/>
          <w:color w:val="0D0D0D"/>
          <w:sz w:val="22"/>
          <w:szCs w:val="22"/>
        </w:rPr>
        <w:t>o o</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en documento aparte</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incluido en la 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iCs/>
          <w:color w:val="0D0D0D"/>
          <w:sz w:val="22"/>
          <w:szCs w:val="22"/>
        </w:rPr>
        <w:t xml:space="preserve">NO SE </w:t>
      </w:r>
      <w:r w:rsidRPr="002109FD">
        <w:rPr>
          <w:rFonts w:ascii="Arial" w:hAnsi="Arial" w:cs="Arial"/>
          <w:b/>
          <w:iCs/>
          <w:color w:val="0D0D0D"/>
          <w:spacing w:val="-2"/>
          <w:sz w:val="22"/>
          <w:szCs w:val="22"/>
        </w:rPr>
        <w:t>A</w:t>
      </w:r>
      <w:r w:rsidRPr="002109FD">
        <w:rPr>
          <w:rFonts w:ascii="Arial" w:hAnsi="Arial" w:cs="Arial"/>
          <w:b/>
          <w:iCs/>
          <w:color w:val="0D0D0D"/>
          <w:sz w:val="22"/>
          <w:szCs w:val="22"/>
        </w:rPr>
        <w:t>CEPTARÁN PROPUESTAS</w:t>
      </w:r>
      <w:r w:rsidRPr="002109FD">
        <w:rPr>
          <w:rFonts w:ascii="Arial" w:hAnsi="Arial" w:cs="Arial"/>
          <w:b/>
          <w:iCs/>
          <w:color w:val="0D0D0D"/>
          <w:spacing w:val="13"/>
          <w:sz w:val="22"/>
          <w:szCs w:val="22"/>
        </w:rPr>
        <w:t xml:space="preserve"> </w:t>
      </w:r>
      <w:r w:rsidRPr="002109FD">
        <w:rPr>
          <w:rFonts w:ascii="Arial" w:hAnsi="Arial" w:cs="Arial"/>
          <w:b/>
          <w:iCs/>
          <w:color w:val="0D0D0D"/>
          <w:sz w:val="22"/>
          <w:szCs w:val="22"/>
        </w:rPr>
        <w:t>COMPLEMENTAR</w:t>
      </w:r>
      <w:r w:rsidRPr="002109FD">
        <w:rPr>
          <w:rFonts w:ascii="Arial" w:hAnsi="Arial" w:cs="Arial"/>
          <w:b/>
          <w:iCs/>
          <w:color w:val="0D0D0D"/>
          <w:spacing w:val="-2"/>
          <w:sz w:val="22"/>
          <w:szCs w:val="22"/>
        </w:rPr>
        <w:t>I</w:t>
      </w:r>
      <w:r w:rsidRPr="002109FD">
        <w:rPr>
          <w:rFonts w:ascii="Arial" w:hAnsi="Arial" w:cs="Arial"/>
          <w:b/>
          <w:iCs/>
          <w:color w:val="0D0D0D"/>
          <w:sz w:val="22"/>
          <w:szCs w:val="22"/>
        </w:rPr>
        <w:t>AS O MODIFICACIONES QUE FUEREN PRESENTA</w:t>
      </w:r>
      <w:r w:rsidRPr="002109FD">
        <w:rPr>
          <w:rFonts w:ascii="Arial" w:hAnsi="Arial" w:cs="Arial"/>
          <w:b/>
          <w:iCs/>
          <w:color w:val="0D0D0D"/>
          <w:spacing w:val="-2"/>
          <w:sz w:val="22"/>
          <w:szCs w:val="22"/>
        </w:rPr>
        <w:t>D</w:t>
      </w:r>
      <w:r w:rsidRPr="002109FD">
        <w:rPr>
          <w:rFonts w:ascii="Arial" w:hAnsi="Arial" w:cs="Arial"/>
          <w:b/>
          <w:iCs/>
          <w:color w:val="0D0D0D"/>
          <w:sz w:val="22"/>
          <w:szCs w:val="22"/>
        </w:rPr>
        <w:t>AS</w:t>
      </w:r>
      <w:r w:rsidRPr="002109FD">
        <w:rPr>
          <w:rFonts w:ascii="Arial" w:hAnsi="Arial" w:cs="Arial"/>
          <w:b/>
          <w:iCs/>
          <w:color w:val="0D0D0D"/>
          <w:spacing w:val="15"/>
          <w:sz w:val="22"/>
          <w:szCs w:val="22"/>
        </w:rPr>
        <w:t xml:space="preserve"> </w:t>
      </w:r>
      <w:r w:rsidRPr="002109FD">
        <w:rPr>
          <w:rFonts w:ascii="Arial" w:hAnsi="Arial" w:cs="Arial"/>
          <w:b/>
          <w:iCs/>
          <w:color w:val="0D0D0D"/>
          <w:sz w:val="22"/>
          <w:szCs w:val="22"/>
        </w:rPr>
        <w:t>CON POSTER</w:t>
      </w:r>
      <w:r w:rsidRPr="002109FD">
        <w:rPr>
          <w:rFonts w:ascii="Arial" w:hAnsi="Arial" w:cs="Arial"/>
          <w:b/>
          <w:iCs/>
          <w:color w:val="0D0D0D"/>
          <w:spacing w:val="-2"/>
          <w:sz w:val="22"/>
          <w:szCs w:val="22"/>
        </w:rPr>
        <w:t>I</w:t>
      </w:r>
      <w:r w:rsidRPr="002109FD">
        <w:rPr>
          <w:rFonts w:ascii="Arial" w:hAnsi="Arial" w:cs="Arial"/>
          <w:b/>
          <w:iCs/>
          <w:color w:val="0D0D0D"/>
          <w:sz w:val="22"/>
          <w:szCs w:val="22"/>
        </w:rPr>
        <w:t>OR</w:t>
      </w:r>
      <w:r w:rsidRPr="002109FD">
        <w:rPr>
          <w:rFonts w:ascii="Arial" w:hAnsi="Arial" w:cs="Arial"/>
          <w:b/>
          <w:iCs/>
          <w:color w:val="0D0D0D"/>
          <w:spacing w:val="-2"/>
          <w:sz w:val="22"/>
          <w:szCs w:val="22"/>
        </w:rPr>
        <w:t>I</w:t>
      </w:r>
      <w:r w:rsidRPr="002109FD">
        <w:rPr>
          <w:rFonts w:ascii="Arial" w:hAnsi="Arial" w:cs="Arial"/>
          <w:b/>
          <w:iCs/>
          <w:color w:val="0D0D0D"/>
          <w:sz w:val="22"/>
          <w:szCs w:val="22"/>
        </w:rPr>
        <w:t>DAD</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A LA FECHA Y HOR</w:t>
      </w:r>
      <w:r w:rsidRPr="002109FD">
        <w:rPr>
          <w:rFonts w:ascii="Arial" w:hAnsi="Arial" w:cs="Arial"/>
          <w:b/>
          <w:iCs/>
          <w:color w:val="0D0D0D"/>
          <w:spacing w:val="-2"/>
          <w:sz w:val="22"/>
          <w:szCs w:val="22"/>
        </w:rPr>
        <w:t>A</w:t>
      </w:r>
      <w:r w:rsidRPr="002109FD">
        <w:rPr>
          <w:rFonts w:ascii="Arial" w:hAnsi="Arial" w:cs="Arial"/>
          <w:b/>
          <w:iCs/>
          <w:color w:val="0D0D0D"/>
          <w:sz w:val="22"/>
          <w:szCs w:val="22"/>
        </w:rPr>
        <w:t xml:space="preserve"> DE</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 xml:space="preserve">CIERRE </w:t>
      </w:r>
      <w:r w:rsidRPr="002109FD">
        <w:rPr>
          <w:rFonts w:ascii="Arial" w:hAnsi="Arial" w:cs="Arial"/>
          <w:b/>
          <w:iCs/>
          <w:color w:val="0D0D0D"/>
          <w:spacing w:val="-2"/>
          <w:sz w:val="22"/>
          <w:szCs w:val="22"/>
        </w:rPr>
        <w:t>D</w:t>
      </w:r>
      <w:r w:rsidRPr="002109FD">
        <w:rPr>
          <w:rFonts w:ascii="Arial" w:hAnsi="Arial" w:cs="Arial"/>
          <w:b/>
          <w:iCs/>
          <w:color w:val="0D0D0D"/>
          <w:sz w:val="22"/>
          <w:szCs w:val="22"/>
        </w:rPr>
        <w:t>EL PRESENTE PROCESO.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18. ALCANCE</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El objeto del contrato que se suscriba, se debe ejecutar de acuerdo con las especificaciones y de requerimiento del suministro, contenidas en el Capitulo V- CONDICIONES DEL CONTRATO</w:t>
      </w:r>
      <w:r w:rsidR="00322DD2" w:rsidRPr="002109FD">
        <w:rPr>
          <w:rFonts w:ascii="Arial" w:hAnsi="Arial" w:cs="Arial"/>
          <w:sz w:val="22"/>
          <w:szCs w:val="22"/>
        </w:rPr>
        <w:t xml:space="preserve"> </w:t>
      </w:r>
      <w:r w:rsidR="00322DD2" w:rsidRPr="002109FD">
        <w:rPr>
          <w:rFonts w:ascii="Arial" w:hAnsi="Arial" w:cs="Arial"/>
          <w:sz w:val="22"/>
          <w:szCs w:val="22"/>
          <w:lang w:val="es-ES"/>
        </w:rPr>
        <w:t>Y ESPECIFICACIONES DEL SERVICIO</w:t>
      </w: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19. IDIOMA Y MONEDA</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iCs/>
          <w:sz w:val="22"/>
          <w:szCs w:val="22"/>
        </w:rPr>
      </w:pPr>
      <w:r w:rsidRPr="002109FD">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2109FD">
        <w:rPr>
          <w:rFonts w:ascii="Arial" w:hAnsi="Arial" w:cs="Arial"/>
          <w:iCs/>
          <w:sz w:val="22"/>
          <w:szCs w:val="22"/>
        </w:rPr>
        <w:t>La moneda será el peso colombiano, no se aceptarán propuestas en otro idioma y otra moneda.</w:t>
      </w:r>
    </w:p>
    <w:p w:rsidR="005B4FEE" w:rsidRPr="002109FD" w:rsidRDefault="005B4FEE" w:rsidP="005B4FEE">
      <w:pPr>
        <w:jc w:val="both"/>
        <w:rPr>
          <w:rFonts w:ascii="Arial" w:hAnsi="Arial" w:cs="Arial"/>
          <w:iCs/>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20. INHABILIDADES E INCOMPATIBILIDADES PARA CONTRATAR</w:t>
      </w:r>
    </w:p>
    <w:p w:rsidR="005B4FEE" w:rsidRPr="002109FD" w:rsidRDefault="005B4FEE" w:rsidP="005B4FEE">
      <w:pPr>
        <w:pStyle w:val="Textoindependiente"/>
        <w:rPr>
          <w:rFonts w:cs="Arial"/>
          <w:sz w:val="22"/>
          <w:szCs w:val="22"/>
          <w:lang w:val="es-ES_tradnl"/>
        </w:rPr>
      </w:pPr>
    </w:p>
    <w:p w:rsidR="005B4FEE" w:rsidRPr="002109FD" w:rsidRDefault="005B4FEE" w:rsidP="005B4FEE">
      <w:pPr>
        <w:pStyle w:val="Textoindependiente"/>
        <w:rPr>
          <w:rFonts w:cs="Arial"/>
          <w:sz w:val="22"/>
          <w:szCs w:val="22"/>
        </w:rPr>
      </w:pPr>
      <w:r w:rsidRPr="002109F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2109FD">
        <w:rPr>
          <w:rFonts w:cs="Arial"/>
          <w:bCs/>
          <w:sz w:val="22"/>
          <w:szCs w:val="22"/>
        </w:rPr>
        <w:t>EMPOCALDAS S.A. E.S.P</w:t>
      </w:r>
      <w:r w:rsidRPr="002109FD">
        <w:rPr>
          <w:rFonts w:cs="Arial"/>
          <w:b/>
          <w:bCs/>
          <w:sz w:val="22"/>
          <w:szCs w:val="22"/>
        </w:rPr>
        <w:t>.</w:t>
      </w:r>
      <w:r w:rsidRPr="002109F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2109FD" w:rsidRDefault="005B4FEE" w:rsidP="005B4FEE">
      <w:pPr>
        <w:jc w:val="both"/>
        <w:rPr>
          <w:rFonts w:ascii="Arial" w:hAnsi="Arial" w:cs="Arial"/>
          <w:b/>
          <w:bCs/>
          <w:color w:val="000000"/>
          <w:sz w:val="22"/>
          <w:szCs w:val="22"/>
        </w:rPr>
      </w:pPr>
    </w:p>
    <w:p w:rsidR="005B4FEE" w:rsidRPr="002109FD" w:rsidRDefault="004F67F7" w:rsidP="005B4FEE">
      <w:pPr>
        <w:jc w:val="both"/>
        <w:rPr>
          <w:rFonts w:ascii="Arial" w:hAnsi="Arial" w:cs="Arial"/>
          <w:b/>
          <w:bCs/>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21.  INSTRUCCIONES PRELIMINARES</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5B4FEE" w:rsidRPr="002109FD" w:rsidRDefault="005B4FEE" w:rsidP="005B4FEE">
      <w:pPr>
        <w:jc w:val="both"/>
        <w:rPr>
          <w:rFonts w:ascii="Arial" w:hAnsi="Arial" w:cs="Arial"/>
          <w:bCs/>
          <w:color w:val="000000"/>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22.  INTERPRETACIÓN, ACLARACIÓN Y MODIFICACIÓN DE LOS DOCUMENTOS</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bCs/>
          <w:color w:val="000000"/>
          <w:sz w:val="22"/>
          <w:szCs w:val="22"/>
          <w:lang w:val="es-ES"/>
        </w:rPr>
      </w:pPr>
      <w:r w:rsidRPr="002109FD">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2109FD">
        <w:rPr>
          <w:rFonts w:ascii="Arial" w:hAnsi="Arial" w:cs="Arial"/>
          <w:b/>
          <w:bCs/>
          <w:color w:val="000000"/>
          <w:sz w:val="22"/>
          <w:szCs w:val="22"/>
          <w:lang w:val="es-ES"/>
        </w:rPr>
        <w:t>tres (3) días</w:t>
      </w:r>
      <w:r w:rsidRPr="002109FD">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 </w:t>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23. VALIDEZ DE LAS PROPUESTAS: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 w:val="0"/>
          <w:bCs/>
          <w:sz w:val="22"/>
          <w:szCs w:val="22"/>
        </w:rPr>
      </w:pPr>
      <w:r w:rsidRPr="002109FD">
        <w:rPr>
          <w:rFonts w:cs="Arial"/>
          <w:b w:val="0"/>
          <w:bCs/>
          <w:sz w:val="22"/>
          <w:szCs w:val="22"/>
        </w:rPr>
        <w:t xml:space="preserve">Las propuestas serán válidas por un periodo no inferior a </w:t>
      </w:r>
      <w:r w:rsidR="001C68C4" w:rsidRPr="002109FD">
        <w:rPr>
          <w:rFonts w:cs="Arial"/>
          <w:b w:val="0"/>
          <w:bCs/>
          <w:sz w:val="22"/>
          <w:szCs w:val="22"/>
        </w:rPr>
        <w:t>SESENTA (6</w:t>
      </w:r>
      <w:r w:rsidRPr="002109FD">
        <w:rPr>
          <w:rFonts w:cs="Arial"/>
          <w:b w:val="0"/>
          <w:bCs/>
          <w:sz w:val="22"/>
          <w:szCs w:val="22"/>
        </w:rPr>
        <w:t>0) DÍAS CALENDARIO, contados a partir de la fecha estipulada para la entrega de propuestas.</w:t>
      </w:r>
    </w:p>
    <w:p w:rsidR="005B4FEE" w:rsidRPr="002109FD" w:rsidRDefault="005B4FEE" w:rsidP="005B4FEE">
      <w:pPr>
        <w:pStyle w:val="Textoindependiente21"/>
        <w:rPr>
          <w:rFonts w:cs="Arial"/>
          <w:bCs/>
          <w:iCs/>
          <w:sz w:val="22"/>
          <w:szCs w:val="22"/>
        </w:rPr>
      </w:pP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24.   AMPLIACIÓN DEL PLAZO PARA LA PRESENTACIÓN DE PROPUESTAS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 w:val="0"/>
          <w:bCs/>
          <w:sz w:val="22"/>
          <w:szCs w:val="22"/>
        </w:rPr>
      </w:pPr>
      <w:r w:rsidRPr="002109FD">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2109FD" w:rsidRDefault="005B4FEE" w:rsidP="005B4FEE">
      <w:pPr>
        <w:pStyle w:val="Textoindependiente21"/>
        <w:rPr>
          <w:rFonts w:cs="Arial"/>
          <w:bCs/>
          <w:sz w:val="22"/>
          <w:szCs w:val="22"/>
        </w:rPr>
      </w:pPr>
    </w:p>
    <w:p w:rsidR="005B4FEE" w:rsidRPr="002109FD" w:rsidRDefault="004F67F7" w:rsidP="005B4FEE">
      <w:pPr>
        <w:pStyle w:val="Textoindependiente21"/>
        <w:rPr>
          <w:rFonts w:cs="Arial"/>
          <w:sz w:val="22"/>
          <w:szCs w:val="22"/>
          <w:lang w:val="es-ES_tradnl"/>
        </w:rPr>
      </w:pPr>
      <w:r w:rsidRPr="002109FD">
        <w:rPr>
          <w:rFonts w:cs="Arial"/>
          <w:bCs/>
          <w:sz w:val="22"/>
          <w:szCs w:val="22"/>
        </w:rPr>
        <w:t>1.</w:t>
      </w:r>
      <w:r w:rsidR="005B4FEE" w:rsidRPr="002109FD">
        <w:rPr>
          <w:rFonts w:cs="Arial"/>
          <w:bCs/>
          <w:sz w:val="22"/>
          <w:szCs w:val="22"/>
        </w:rPr>
        <w:t xml:space="preserve">25.  </w:t>
      </w:r>
      <w:r w:rsidR="005B4FEE" w:rsidRPr="002109FD">
        <w:rPr>
          <w:rFonts w:cs="Arial"/>
          <w:sz w:val="22"/>
          <w:szCs w:val="22"/>
          <w:lang w:val="es-ES_tradnl"/>
        </w:rPr>
        <w:t>GARANTÍA DE SERIEDAD DE LA PROPUESTA</w:t>
      </w:r>
    </w:p>
    <w:p w:rsidR="005B4FEE" w:rsidRPr="002109FD" w:rsidRDefault="005B4FEE" w:rsidP="005B4FEE">
      <w:pPr>
        <w:pStyle w:val="Textoindependiente21"/>
        <w:rPr>
          <w:rFonts w:cs="Arial"/>
          <w:b w:val="0"/>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2109FD">
        <w:rPr>
          <w:rFonts w:cs="Arial"/>
          <w:b w:val="0"/>
          <w:sz w:val="22"/>
          <w:szCs w:val="22"/>
          <w:lang w:val="es-ES_tradnl"/>
        </w:rPr>
        <w:cr/>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 xml:space="preserve">26. CORRESPONDENCIA: </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 w:val="0"/>
          <w:bCs/>
          <w:sz w:val="22"/>
          <w:szCs w:val="22"/>
        </w:rPr>
      </w:pPr>
      <w:r w:rsidRPr="002109FD">
        <w:rPr>
          <w:rFonts w:cs="Arial"/>
          <w:b w:val="0"/>
          <w:bCs/>
          <w:sz w:val="22"/>
          <w:szCs w:val="22"/>
        </w:rPr>
        <w:t>Toda correspondencia de los proponentes deberá dirigirse en la siguiente forma, mientras no se indique otra cosa: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Señores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 xml:space="preserve">EMPOCALDAS S.A. E.S.P. </w:t>
      </w:r>
    </w:p>
    <w:p w:rsidR="005B4FEE" w:rsidRPr="002109FD" w:rsidRDefault="005B4FEE" w:rsidP="005B4FEE">
      <w:pPr>
        <w:pStyle w:val="Textoindependiente21"/>
        <w:rPr>
          <w:rFonts w:cs="Arial"/>
          <w:bCs/>
          <w:sz w:val="22"/>
          <w:szCs w:val="22"/>
        </w:rPr>
      </w:pPr>
      <w:r w:rsidRPr="002109FD">
        <w:rPr>
          <w:rFonts w:cs="Arial"/>
          <w:bCs/>
          <w:sz w:val="22"/>
          <w:szCs w:val="22"/>
        </w:rPr>
        <w:t>Carrera 23 Nro. 75 - 82</w:t>
      </w:r>
    </w:p>
    <w:p w:rsidR="005B4FEE" w:rsidRPr="002109FD" w:rsidRDefault="005B4FEE" w:rsidP="005B4FEE">
      <w:pPr>
        <w:pStyle w:val="Textoindependiente21"/>
        <w:rPr>
          <w:rFonts w:cs="Arial"/>
          <w:bCs/>
          <w:sz w:val="22"/>
          <w:szCs w:val="22"/>
        </w:rPr>
      </w:pPr>
      <w:r w:rsidRPr="002109FD">
        <w:rPr>
          <w:rFonts w:cs="Arial"/>
          <w:bCs/>
          <w:sz w:val="22"/>
          <w:szCs w:val="22"/>
        </w:rPr>
        <w:t>Manizales, Caldas - Colombia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Referencia: Invitación Publica No.  _________de 2013</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p>
    <w:p w:rsidR="001C68C4" w:rsidRPr="002109FD" w:rsidRDefault="001C68C4" w:rsidP="005B4FEE">
      <w:pPr>
        <w:pStyle w:val="Textoindependiente21"/>
        <w:rPr>
          <w:rFonts w:cs="Arial"/>
          <w:bCs/>
          <w:sz w:val="22"/>
          <w:szCs w:val="22"/>
        </w:rPr>
      </w:pPr>
    </w:p>
    <w:p w:rsidR="001C68C4" w:rsidRPr="002109FD" w:rsidRDefault="001C68C4" w:rsidP="005B4FEE">
      <w:pPr>
        <w:pStyle w:val="Textoindependiente21"/>
        <w:rPr>
          <w:rFonts w:cs="Arial"/>
          <w:bCs/>
          <w:sz w:val="22"/>
          <w:szCs w:val="22"/>
        </w:rPr>
      </w:pPr>
    </w:p>
    <w:p w:rsidR="001C68C4" w:rsidRPr="002109FD" w:rsidRDefault="001C68C4" w:rsidP="005B4FEE">
      <w:pPr>
        <w:pStyle w:val="Textoindependiente21"/>
        <w:rPr>
          <w:rFonts w:cs="Arial"/>
          <w:bCs/>
          <w:sz w:val="22"/>
          <w:szCs w:val="22"/>
        </w:rPr>
      </w:pPr>
    </w:p>
    <w:p w:rsidR="001C68C4" w:rsidRPr="002109FD" w:rsidRDefault="001C68C4" w:rsidP="005B4FEE">
      <w:pPr>
        <w:pStyle w:val="Textoindependiente21"/>
        <w:rPr>
          <w:rFonts w:cs="Arial"/>
          <w:bCs/>
          <w:sz w:val="22"/>
          <w:szCs w:val="22"/>
        </w:rPr>
      </w:pPr>
    </w:p>
    <w:p w:rsidR="001C68C4" w:rsidRPr="002109FD" w:rsidRDefault="001C68C4" w:rsidP="005B4FEE">
      <w:pPr>
        <w:pStyle w:val="Textoindependiente21"/>
        <w:rPr>
          <w:rFonts w:cs="Arial"/>
          <w:bCs/>
          <w:sz w:val="22"/>
          <w:szCs w:val="22"/>
        </w:rPr>
      </w:pPr>
    </w:p>
    <w:p w:rsidR="005B4FEE" w:rsidRPr="002109FD" w:rsidRDefault="005B4FEE" w:rsidP="00322DD2">
      <w:pPr>
        <w:pStyle w:val="Textoindependiente21"/>
        <w:jc w:val="center"/>
        <w:rPr>
          <w:rFonts w:cs="Arial"/>
          <w:bCs/>
          <w:sz w:val="22"/>
          <w:szCs w:val="22"/>
        </w:rPr>
      </w:pPr>
      <w:r w:rsidRPr="002109FD">
        <w:rPr>
          <w:rFonts w:cs="Arial"/>
          <w:bCs/>
          <w:sz w:val="22"/>
          <w:szCs w:val="22"/>
        </w:rPr>
        <w:lastRenderedPageBreak/>
        <w:t>CAPITULO II</w:t>
      </w:r>
    </w:p>
    <w:p w:rsidR="005B4FEE" w:rsidRPr="002109FD" w:rsidRDefault="005B4FEE" w:rsidP="005B4FEE">
      <w:pPr>
        <w:pStyle w:val="Textoindependiente21"/>
        <w:jc w:val="center"/>
        <w:rPr>
          <w:rFonts w:cs="Arial"/>
          <w:sz w:val="22"/>
          <w:szCs w:val="22"/>
          <w:lang w:val="es-ES_tradnl"/>
        </w:rPr>
      </w:pPr>
    </w:p>
    <w:p w:rsidR="005B4FEE" w:rsidRPr="002109FD" w:rsidRDefault="005B4FEE" w:rsidP="005B4FEE">
      <w:pPr>
        <w:pStyle w:val="Textoindependiente21"/>
        <w:jc w:val="center"/>
        <w:rPr>
          <w:rFonts w:cs="Arial"/>
          <w:bCs/>
          <w:sz w:val="22"/>
          <w:szCs w:val="22"/>
        </w:rPr>
      </w:pPr>
      <w:r w:rsidRPr="002109FD">
        <w:rPr>
          <w:rFonts w:cs="Arial"/>
          <w:sz w:val="22"/>
          <w:szCs w:val="22"/>
          <w:lang w:val="es-ES_tradnl"/>
        </w:rPr>
        <w:t>DOCUMENTOS DE LA PROPUESTA</w:t>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ab/>
      </w:r>
    </w:p>
    <w:p w:rsidR="005B4FEE" w:rsidRPr="002109FD" w:rsidRDefault="005B4FEE" w:rsidP="005B4FEE">
      <w:pPr>
        <w:pStyle w:val="Textoindependiente21"/>
        <w:rPr>
          <w:rFonts w:cs="Arial"/>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2.1. DOCUMENTOS DE LA PROPUESTA</w:t>
      </w:r>
    </w:p>
    <w:p w:rsidR="005B4FEE" w:rsidRPr="002109FD" w:rsidRDefault="005B4FEE" w:rsidP="005B4FEE">
      <w:pPr>
        <w:pStyle w:val="Textoindependiente21"/>
        <w:rPr>
          <w:rFonts w:cs="Arial"/>
          <w:sz w:val="22"/>
          <w:szCs w:val="22"/>
          <w:lang w:val="es-ES_tradnl"/>
        </w:rPr>
      </w:pPr>
    </w:p>
    <w:p w:rsidR="005B4FEE" w:rsidRPr="002109FD" w:rsidRDefault="005B4FEE" w:rsidP="005B4FEE">
      <w:pPr>
        <w:pStyle w:val="Textoindependiente21"/>
        <w:rPr>
          <w:rFonts w:cs="Arial"/>
          <w:b w:val="0"/>
          <w:bCs/>
          <w:sz w:val="22"/>
          <w:szCs w:val="22"/>
          <w:lang w:val="es-ES_tradnl"/>
        </w:rPr>
      </w:pPr>
      <w:r w:rsidRPr="002109FD">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2109FD" w:rsidRDefault="005B4FEE" w:rsidP="005B4FEE">
      <w:pPr>
        <w:pStyle w:val="Textoindependiente21"/>
        <w:rPr>
          <w:rFonts w:cs="Arial"/>
          <w:bCs/>
          <w:sz w:val="22"/>
          <w:szCs w:val="22"/>
          <w:lang w:val="es-ES_tradnl"/>
        </w:rPr>
      </w:pPr>
    </w:p>
    <w:p w:rsidR="005B4FEE" w:rsidRPr="002109FD" w:rsidRDefault="001C68C4" w:rsidP="005B4FEE">
      <w:pPr>
        <w:pStyle w:val="Textoindependiente21"/>
        <w:rPr>
          <w:rFonts w:cs="Arial"/>
          <w:bCs/>
          <w:sz w:val="22"/>
          <w:szCs w:val="22"/>
          <w:lang w:val="es-ES_tradnl"/>
        </w:rPr>
      </w:pPr>
      <w:r w:rsidRPr="002109FD">
        <w:rPr>
          <w:rFonts w:cs="Arial"/>
          <w:bCs/>
          <w:sz w:val="22"/>
          <w:szCs w:val="22"/>
          <w:lang w:val="es-ES_tradnl"/>
        </w:rPr>
        <w:t>2.</w:t>
      </w:r>
      <w:r w:rsidR="004F67F7" w:rsidRPr="002109FD">
        <w:rPr>
          <w:rFonts w:cs="Arial"/>
          <w:bCs/>
          <w:sz w:val="22"/>
          <w:szCs w:val="22"/>
          <w:lang w:val="es-ES_tradnl"/>
        </w:rPr>
        <w:t>2</w:t>
      </w:r>
      <w:r w:rsidRPr="002109FD">
        <w:rPr>
          <w:rFonts w:cs="Arial"/>
          <w:bCs/>
          <w:sz w:val="22"/>
          <w:szCs w:val="22"/>
          <w:lang w:val="es-ES_tradnl"/>
        </w:rPr>
        <w:t xml:space="preserve"> </w:t>
      </w:r>
      <w:r w:rsidR="005B4FEE" w:rsidRPr="002109FD">
        <w:rPr>
          <w:rFonts w:cs="Arial"/>
          <w:bCs/>
          <w:sz w:val="22"/>
          <w:szCs w:val="22"/>
          <w:lang w:val="es-ES_tradnl"/>
        </w:rPr>
        <w:t>DOCUMENTOS DE CARÁCTER JURÍDICO:</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
        <w:numPr>
          <w:ilvl w:val="0"/>
          <w:numId w:val="3"/>
        </w:numPr>
        <w:rPr>
          <w:rFonts w:cs="Arial"/>
          <w:sz w:val="22"/>
          <w:szCs w:val="22"/>
          <w:lang w:val="es-ES_tradnl"/>
        </w:rPr>
      </w:pPr>
      <w:r w:rsidRPr="002109FD">
        <w:rPr>
          <w:rFonts w:cs="Arial"/>
          <w:sz w:val="22"/>
          <w:szCs w:val="22"/>
          <w:lang w:val="es-ES_tradnl"/>
        </w:rPr>
        <w:t xml:space="preserve">Certificado de </w:t>
      </w:r>
      <w:r w:rsidR="00322DD2" w:rsidRPr="002109FD">
        <w:rPr>
          <w:rFonts w:cs="Arial"/>
          <w:sz w:val="22"/>
          <w:szCs w:val="22"/>
          <w:lang w:val="es-ES_tradnl"/>
        </w:rPr>
        <w:t xml:space="preserve">existencia y representación legal </w:t>
      </w:r>
      <w:r w:rsidRPr="002109FD">
        <w:rPr>
          <w:rFonts w:cs="Arial"/>
          <w:sz w:val="22"/>
          <w:szCs w:val="22"/>
          <w:lang w:val="es-ES_tradnl"/>
        </w:rPr>
        <w:t>vigente en original y con fecha de expedición no superior a treinta días, para personas jurídicas.</w:t>
      </w:r>
    </w:p>
    <w:p w:rsidR="005B4FEE" w:rsidRPr="002109FD" w:rsidRDefault="005B4FEE" w:rsidP="005B4FEE">
      <w:pPr>
        <w:pStyle w:val="Textoindependiente"/>
        <w:rPr>
          <w:rFonts w:cs="Arial"/>
          <w:sz w:val="22"/>
          <w:szCs w:val="22"/>
          <w:lang w:val="es-ES_tradnl"/>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Carta de presentación de la propuesta, según formato adjunto.</w:t>
      </w:r>
    </w:p>
    <w:p w:rsidR="005B4FEE" w:rsidRPr="002109FD" w:rsidRDefault="005B4FEE" w:rsidP="005B4FEE">
      <w:pPr>
        <w:pStyle w:val="Prrafodelista"/>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Propuesta Económica</w:t>
      </w:r>
      <w:r w:rsidRPr="002109FD">
        <w:rPr>
          <w:rFonts w:ascii="Arial" w:hAnsi="Arial" w:cs="Arial"/>
          <w:color w:val="000000"/>
          <w:sz w:val="22"/>
          <w:szCs w:val="22"/>
        </w:rPr>
        <w:t xml:space="preserve">. </w:t>
      </w:r>
    </w:p>
    <w:p w:rsidR="005B4FEE" w:rsidRPr="002109FD" w:rsidRDefault="005B4FEE" w:rsidP="005B4FEE">
      <w:pPr>
        <w:pStyle w:val="Prrafodelista"/>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RUT (aplica para personas naturales y jurídicas)</w:t>
      </w:r>
    </w:p>
    <w:p w:rsidR="005B4FEE" w:rsidRPr="002109FD" w:rsidRDefault="005B4FEE" w:rsidP="005B4FEE">
      <w:pPr>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 xml:space="preserve">Fotocopia de la cédula de ciudadanía del representante legal o de la persona natural. </w:t>
      </w:r>
    </w:p>
    <w:p w:rsidR="005B4FEE" w:rsidRPr="002109FD" w:rsidRDefault="005B4FEE" w:rsidP="005B4FEE">
      <w:pPr>
        <w:pStyle w:val="Prrafodelista"/>
        <w:jc w:val="both"/>
        <w:rPr>
          <w:rFonts w:ascii="Arial" w:hAnsi="Arial" w:cs="Arial"/>
          <w:spacing w:val="-3"/>
          <w:sz w:val="22"/>
          <w:szCs w:val="22"/>
        </w:rPr>
      </w:pPr>
    </w:p>
    <w:p w:rsidR="00CC3BEA" w:rsidRPr="00CC3BEA" w:rsidRDefault="00CC3BEA" w:rsidP="00CC3BEA">
      <w:pPr>
        <w:pStyle w:val="Prrafodelista"/>
        <w:numPr>
          <w:ilvl w:val="0"/>
          <w:numId w:val="3"/>
        </w:numPr>
        <w:jc w:val="both"/>
        <w:rPr>
          <w:rFonts w:ascii="Arial" w:hAnsi="Arial" w:cs="Arial"/>
          <w:spacing w:val="-3"/>
          <w:sz w:val="22"/>
          <w:szCs w:val="22"/>
          <w:lang w:val="es-ES"/>
        </w:rPr>
      </w:pPr>
      <w:r w:rsidRPr="00CC3BEA">
        <w:rPr>
          <w:rFonts w:ascii="Arial" w:hAnsi="Arial" w:cs="Arial"/>
          <w:spacing w:val="-3"/>
          <w:sz w:val="22"/>
          <w:szCs w:val="22"/>
          <w:lang w:val="es-ES"/>
        </w:rPr>
        <w:t>Podrán participar en esta invitación,  personas jurídicas proveedores nacionales, los cuales deberán estar inscritos en el Registro Único de Proponentes de la Cámara de Comercio correspondiente, en las Actividades 3312 y/o  3313. Ó en la Actividad Proveedores,  Especialidad 25 Grupo 09 y/o 24. Dicha inscripción deberá estar vigente el día de apertura de la presente invitación.</w:t>
      </w:r>
    </w:p>
    <w:p w:rsidR="005B4FEE" w:rsidRPr="00CC3BEA" w:rsidRDefault="005B4FEE" w:rsidP="005B4FEE">
      <w:pPr>
        <w:pStyle w:val="Prrafodelista"/>
        <w:jc w:val="both"/>
        <w:rPr>
          <w:rFonts w:ascii="Arial" w:hAnsi="Arial" w:cs="Arial"/>
          <w:sz w:val="22"/>
          <w:szCs w:val="22"/>
          <w:lang w:val="es-ES"/>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 xml:space="preserve">Certificado de antecedentes disciplinarios vigente de la persona natural o de razón social </w:t>
      </w:r>
      <w:r w:rsidRPr="002109FD">
        <w:rPr>
          <w:rFonts w:ascii="Arial" w:hAnsi="Arial" w:cs="Arial"/>
          <w:b/>
          <w:sz w:val="22"/>
          <w:szCs w:val="22"/>
        </w:rPr>
        <w:t xml:space="preserve">y </w:t>
      </w:r>
      <w:r w:rsidRPr="002109FD">
        <w:rPr>
          <w:rFonts w:ascii="Arial" w:hAnsi="Arial" w:cs="Arial"/>
          <w:sz w:val="22"/>
          <w:szCs w:val="22"/>
        </w:rPr>
        <w:t>del representante legal expedido por la Procuraduría General de la Nación. (</w:t>
      </w:r>
      <w:r w:rsidR="00322DD2" w:rsidRPr="002109FD">
        <w:rPr>
          <w:rFonts w:ascii="Arial" w:hAnsi="Arial" w:cs="Arial"/>
          <w:sz w:val="22"/>
          <w:szCs w:val="22"/>
        </w:rPr>
        <w:t xml:space="preserve">Aplica </w:t>
      </w:r>
      <w:r w:rsidRPr="002109FD">
        <w:rPr>
          <w:rFonts w:ascii="Arial" w:hAnsi="Arial" w:cs="Arial"/>
          <w:sz w:val="22"/>
          <w:szCs w:val="22"/>
        </w:rPr>
        <w:t xml:space="preserve">para personas naturales y jurídicas) </w:t>
      </w:r>
    </w:p>
    <w:p w:rsidR="005B4FEE" w:rsidRPr="002109FD" w:rsidRDefault="005B4FEE" w:rsidP="005B4FEE">
      <w:pPr>
        <w:pStyle w:val="Prrafodelista"/>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 xml:space="preserve">Certificado de antecedentes fiscales vigente de la persona natural o de la razón social </w:t>
      </w:r>
      <w:r w:rsidRPr="002109FD">
        <w:rPr>
          <w:rFonts w:ascii="Arial" w:hAnsi="Arial" w:cs="Arial"/>
          <w:b/>
          <w:sz w:val="22"/>
          <w:szCs w:val="22"/>
        </w:rPr>
        <w:t>y</w:t>
      </w:r>
      <w:r w:rsidRPr="002109FD">
        <w:rPr>
          <w:rFonts w:ascii="Arial" w:hAnsi="Arial" w:cs="Arial"/>
          <w:sz w:val="22"/>
          <w:szCs w:val="22"/>
        </w:rPr>
        <w:t xml:space="preserve"> del representante legal expedido por la Contraloría General de la República. (</w:t>
      </w:r>
      <w:r w:rsidR="00322DD2" w:rsidRPr="002109FD">
        <w:rPr>
          <w:rFonts w:ascii="Arial" w:hAnsi="Arial" w:cs="Arial"/>
          <w:sz w:val="22"/>
          <w:szCs w:val="22"/>
        </w:rPr>
        <w:t xml:space="preserve">Aplica </w:t>
      </w:r>
      <w:r w:rsidRPr="002109FD">
        <w:rPr>
          <w:rFonts w:ascii="Arial" w:hAnsi="Arial" w:cs="Arial"/>
          <w:sz w:val="22"/>
          <w:szCs w:val="22"/>
        </w:rPr>
        <w:t xml:space="preserve">para personas naturales y jurídicas) </w:t>
      </w:r>
    </w:p>
    <w:p w:rsidR="005B4FEE" w:rsidRPr="002109FD" w:rsidRDefault="005B4FEE" w:rsidP="001C68C4">
      <w:pPr>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Certificación de cumplimiento de pago de obligaciones laborales, (articulo 50 Ley 789/02), para las personas jurídicas.</w:t>
      </w:r>
    </w:p>
    <w:p w:rsidR="005B4FEE" w:rsidRPr="002109FD" w:rsidRDefault="005B4FEE" w:rsidP="005B4FEE">
      <w:pPr>
        <w:pStyle w:val="Prrafodelista"/>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Hoja de Vida Persona Jurídica, en formato DAFP.</w:t>
      </w:r>
    </w:p>
    <w:p w:rsidR="005B4FEE" w:rsidRPr="002109FD" w:rsidRDefault="005B4FEE" w:rsidP="005B4FEE">
      <w:pPr>
        <w:pStyle w:val="Prrafodelista"/>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2109FD" w:rsidRDefault="005B4FEE" w:rsidP="005B4FEE">
      <w:pPr>
        <w:jc w:val="both"/>
        <w:rPr>
          <w:rFonts w:ascii="Arial" w:hAnsi="Arial" w:cs="Arial"/>
          <w:sz w:val="22"/>
          <w:szCs w:val="22"/>
        </w:rPr>
      </w:pPr>
    </w:p>
    <w:p w:rsidR="005B4FEE" w:rsidRPr="002109FD" w:rsidRDefault="005B4FEE" w:rsidP="005B4FEE">
      <w:pPr>
        <w:numPr>
          <w:ilvl w:val="0"/>
          <w:numId w:val="3"/>
        </w:numPr>
        <w:jc w:val="both"/>
        <w:rPr>
          <w:rFonts w:ascii="Arial" w:hAnsi="Arial" w:cs="Arial"/>
          <w:sz w:val="22"/>
          <w:szCs w:val="22"/>
        </w:rPr>
      </w:pPr>
      <w:r w:rsidRPr="002109FD">
        <w:rPr>
          <w:rFonts w:ascii="Arial" w:hAnsi="Arial" w:cs="Arial"/>
          <w:sz w:val="22"/>
          <w:szCs w:val="22"/>
        </w:rPr>
        <w:t>Para el caso de Consorcios o Uniones Temporales, cada uno de sus integrantes deberá allegar la misma documentación y requisitos mencionados en este punto.</w:t>
      </w:r>
    </w:p>
    <w:p w:rsidR="005B4FEE" w:rsidRPr="002109FD" w:rsidRDefault="005B4FEE" w:rsidP="005B4FEE">
      <w:pPr>
        <w:jc w:val="both"/>
        <w:rPr>
          <w:rFonts w:ascii="Arial" w:hAnsi="Arial" w:cs="Arial"/>
          <w:b/>
          <w:bCs/>
          <w:sz w:val="22"/>
          <w:szCs w:val="22"/>
        </w:rPr>
      </w:pP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rPr>
      </w:pPr>
    </w:p>
    <w:p w:rsidR="005B4FEE" w:rsidRPr="002109FD" w:rsidRDefault="001C68C4" w:rsidP="005B4FEE">
      <w:pPr>
        <w:jc w:val="both"/>
        <w:rPr>
          <w:rFonts w:ascii="Arial" w:hAnsi="Arial" w:cs="Arial"/>
          <w:b/>
          <w:sz w:val="22"/>
          <w:szCs w:val="22"/>
        </w:rPr>
      </w:pPr>
      <w:r w:rsidRPr="002109FD">
        <w:rPr>
          <w:rFonts w:ascii="Arial" w:hAnsi="Arial" w:cs="Arial"/>
          <w:b/>
          <w:sz w:val="22"/>
          <w:szCs w:val="22"/>
        </w:rPr>
        <w:t>2.</w:t>
      </w:r>
      <w:r w:rsidR="004F67F7" w:rsidRPr="002109FD">
        <w:rPr>
          <w:rFonts w:ascii="Arial" w:hAnsi="Arial" w:cs="Arial"/>
          <w:b/>
          <w:sz w:val="22"/>
          <w:szCs w:val="22"/>
        </w:rPr>
        <w:t>3</w:t>
      </w:r>
      <w:r w:rsidRPr="002109FD">
        <w:rPr>
          <w:rFonts w:ascii="Arial" w:hAnsi="Arial" w:cs="Arial"/>
          <w:b/>
          <w:sz w:val="22"/>
          <w:szCs w:val="22"/>
        </w:rPr>
        <w:t xml:space="preserve"> </w:t>
      </w:r>
      <w:r w:rsidR="005B4FEE" w:rsidRPr="002109FD">
        <w:rPr>
          <w:rFonts w:ascii="Arial" w:hAnsi="Arial" w:cs="Arial"/>
          <w:b/>
          <w:sz w:val="22"/>
          <w:szCs w:val="22"/>
        </w:rPr>
        <w:t>DOCUMENTOS DE CARÁCTER ECONÓMICO:</w:t>
      </w:r>
    </w:p>
    <w:p w:rsidR="005B4FEE" w:rsidRPr="002109FD" w:rsidRDefault="005B4FEE" w:rsidP="005B4FEE">
      <w:pPr>
        <w:jc w:val="both"/>
        <w:rPr>
          <w:rFonts w:ascii="Arial" w:hAnsi="Arial" w:cs="Arial"/>
          <w:sz w:val="22"/>
          <w:szCs w:val="22"/>
        </w:rPr>
      </w:pPr>
    </w:p>
    <w:p w:rsidR="005B4FEE" w:rsidRPr="002109FD" w:rsidRDefault="005B4FEE" w:rsidP="001C68C4">
      <w:pPr>
        <w:jc w:val="both"/>
        <w:rPr>
          <w:rFonts w:ascii="Arial" w:hAnsi="Arial" w:cs="Arial"/>
          <w:b/>
          <w:sz w:val="22"/>
          <w:szCs w:val="22"/>
        </w:rPr>
      </w:pPr>
      <w:r w:rsidRPr="002109FD">
        <w:rPr>
          <w:rFonts w:ascii="Arial" w:hAnsi="Arial" w:cs="Arial"/>
          <w:b/>
          <w:sz w:val="22"/>
          <w:szCs w:val="22"/>
        </w:rPr>
        <w:t xml:space="preserve">PROPUESTA ECONÓMICA. </w:t>
      </w:r>
    </w:p>
    <w:p w:rsidR="005B4FEE" w:rsidRPr="002109FD" w:rsidRDefault="005B4FEE" w:rsidP="005B4FEE">
      <w:pPr>
        <w:jc w:val="both"/>
        <w:rPr>
          <w:rFonts w:ascii="Arial" w:hAnsi="Arial" w:cs="Arial"/>
          <w:b/>
          <w:sz w:val="22"/>
          <w:szCs w:val="22"/>
        </w:rPr>
      </w:pPr>
    </w:p>
    <w:tbl>
      <w:tblPr>
        <w:tblW w:w="8828" w:type="dxa"/>
        <w:jc w:val="center"/>
        <w:tblCellMar>
          <w:left w:w="70" w:type="dxa"/>
          <w:right w:w="70" w:type="dxa"/>
        </w:tblCellMar>
        <w:tblLook w:val="04A0"/>
      </w:tblPr>
      <w:tblGrid>
        <w:gridCol w:w="2756"/>
        <w:gridCol w:w="1974"/>
        <w:gridCol w:w="1265"/>
        <w:gridCol w:w="1572"/>
        <w:gridCol w:w="1261"/>
      </w:tblGrid>
      <w:tr w:rsidR="002109FD" w:rsidRPr="002109FD" w:rsidTr="002109FD">
        <w:trPr>
          <w:trHeight w:val="305"/>
          <w:jc w:val="center"/>
        </w:trPr>
        <w:tc>
          <w:tcPr>
            <w:tcW w:w="88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bCs/>
                <w:sz w:val="22"/>
                <w:szCs w:val="22"/>
              </w:rPr>
              <w:t>PROPUESTA ECONOMICA</w:t>
            </w:r>
          </w:p>
        </w:tc>
      </w:tr>
      <w:tr w:rsidR="002109FD" w:rsidRPr="002109FD" w:rsidTr="002109FD">
        <w:trPr>
          <w:trHeight w:val="305"/>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EQUIPOS</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MARCA Y MODELO</w:t>
            </w:r>
          </w:p>
        </w:tc>
        <w:tc>
          <w:tcPr>
            <w:tcW w:w="1265" w:type="dxa"/>
            <w:tcBorders>
              <w:top w:val="single" w:sz="4" w:space="0" w:color="auto"/>
              <w:left w:val="single" w:sz="4" w:space="0" w:color="auto"/>
              <w:bottom w:val="single" w:sz="4" w:space="0" w:color="auto"/>
              <w:right w:val="single" w:sz="4" w:space="0" w:color="auto"/>
            </w:tcBorders>
            <w:vAlign w:val="bottom"/>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CANTIDAD</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VALOR UNITARIO</w:t>
            </w: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VALOR TOTAL</w:t>
            </w: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VELP TB100</w:t>
            </w:r>
          </w:p>
        </w:tc>
        <w:tc>
          <w:tcPr>
            <w:tcW w:w="1265" w:type="dxa"/>
            <w:tcBorders>
              <w:top w:val="single" w:sz="4" w:space="0" w:color="auto"/>
              <w:left w:val="single" w:sz="4" w:space="0" w:color="auto"/>
              <w:bottom w:val="single" w:sz="4" w:space="0" w:color="auto"/>
              <w:right w:val="single" w:sz="4" w:space="0" w:color="auto"/>
            </w:tcBorders>
            <w:vAlign w:val="center"/>
          </w:tcPr>
          <w:p w:rsidR="002109FD" w:rsidRPr="002109FD" w:rsidRDefault="002109FD" w:rsidP="002109FD">
            <w:pPr>
              <w:jc w:val="center"/>
              <w:rPr>
                <w:rFonts w:ascii="Arial" w:hAnsi="Arial" w:cs="Arial"/>
                <w:sz w:val="22"/>
                <w:szCs w:val="22"/>
              </w:rPr>
            </w:pPr>
            <w:r w:rsidRPr="002109FD">
              <w:rPr>
                <w:rFonts w:ascii="Arial" w:hAnsi="Arial" w:cs="Arial"/>
                <w:sz w:val="22"/>
                <w:szCs w:val="22"/>
              </w:rPr>
              <w:t>9</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HACH 2100P</w:t>
            </w:r>
          </w:p>
        </w:tc>
        <w:tc>
          <w:tcPr>
            <w:tcW w:w="1265" w:type="dxa"/>
            <w:tcBorders>
              <w:top w:val="single" w:sz="4" w:space="0" w:color="auto"/>
              <w:left w:val="single" w:sz="4" w:space="0" w:color="auto"/>
              <w:bottom w:val="single" w:sz="4" w:space="0" w:color="auto"/>
              <w:right w:val="single" w:sz="4" w:space="0" w:color="auto"/>
            </w:tcBorders>
            <w:vAlign w:val="center"/>
          </w:tcPr>
          <w:p w:rsidR="002109FD" w:rsidRPr="002109FD" w:rsidRDefault="002109FD" w:rsidP="002109FD">
            <w:pPr>
              <w:jc w:val="center"/>
              <w:rPr>
                <w:rFonts w:ascii="Arial" w:hAnsi="Arial" w:cs="Arial"/>
                <w:sz w:val="22"/>
                <w:szCs w:val="22"/>
              </w:rPr>
            </w:pPr>
            <w:r w:rsidRPr="002109FD">
              <w:rPr>
                <w:rFonts w:ascii="Arial" w:hAnsi="Arial" w:cs="Arial"/>
                <w:sz w:val="22"/>
                <w:szCs w:val="22"/>
              </w:rPr>
              <w:t>12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LAMOTE 2020 WE</w:t>
            </w:r>
          </w:p>
        </w:tc>
        <w:tc>
          <w:tcPr>
            <w:tcW w:w="1265" w:type="dxa"/>
            <w:tcBorders>
              <w:top w:val="single" w:sz="4" w:space="0" w:color="auto"/>
              <w:left w:val="single" w:sz="4" w:space="0" w:color="auto"/>
              <w:bottom w:val="single" w:sz="4" w:space="0" w:color="auto"/>
              <w:right w:val="single" w:sz="4" w:space="0" w:color="auto"/>
            </w:tcBorders>
            <w:vAlign w:val="center"/>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CLORO RESIDUAL</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HACK POKECT II</w:t>
            </w:r>
          </w:p>
        </w:tc>
        <w:tc>
          <w:tcPr>
            <w:tcW w:w="1265" w:type="dxa"/>
            <w:tcBorders>
              <w:top w:val="single" w:sz="4" w:space="0" w:color="auto"/>
              <w:left w:val="single" w:sz="4" w:space="0" w:color="auto"/>
              <w:bottom w:val="single" w:sz="4" w:space="0" w:color="auto"/>
              <w:right w:val="single" w:sz="4" w:space="0" w:color="auto"/>
            </w:tcBorders>
            <w:vAlign w:val="center"/>
          </w:tcPr>
          <w:p w:rsidR="002109FD" w:rsidRPr="002109FD" w:rsidRDefault="002109FD" w:rsidP="002109FD">
            <w:pPr>
              <w:jc w:val="center"/>
              <w:rPr>
                <w:rFonts w:ascii="Arial" w:hAnsi="Arial" w:cs="Arial"/>
                <w:sz w:val="22"/>
                <w:szCs w:val="22"/>
              </w:rPr>
            </w:pPr>
            <w:r w:rsidRPr="002109FD">
              <w:rPr>
                <w:rFonts w:ascii="Arial" w:hAnsi="Arial" w:cs="Arial"/>
                <w:sz w:val="22"/>
                <w:szCs w:val="22"/>
              </w:rPr>
              <w:t>24</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CLORO RESIDUAL</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LAMOTTE  1200 UDV</w:t>
            </w:r>
          </w:p>
        </w:tc>
        <w:tc>
          <w:tcPr>
            <w:tcW w:w="1265" w:type="dxa"/>
            <w:tcBorders>
              <w:top w:val="single" w:sz="4" w:space="0" w:color="auto"/>
              <w:left w:val="single" w:sz="4" w:space="0" w:color="auto"/>
              <w:bottom w:val="single" w:sz="4" w:space="0" w:color="auto"/>
              <w:right w:val="single" w:sz="4" w:space="0" w:color="auto"/>
            </w:tcBorders>
            <w:vAlign w:val="center"/>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ESPECTROFOTOMETRO</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HACH DR 2500</w:t>
            </w:r>
          </w:p>
        </w:tc>
        <w:tc>
          <w:tcPr>
            <w:tcW w:w="1265" w:type="dxa"/>
            <w:tcBorders>
              <w:top w:val="single" w:sz="4" w:space="0" w:color="auto"/>
              <w:left w:val="single" w:sz="4" w:space="0" w:color="auto"/>
              <w:bottom w:val="single" w:sz="4" w:space="0" w:color="auto"/>
              <w:right w:val="single" w:sz="4" w:space="0" w:color="auto"/>
            </w:tcBorders>
            <w:vAlign w:val="center"/>
          </w:tcPr>
          <w:p w:rsidR="002109FD" w:rsidRPr="002109FD" w:rsidRDefault="002109FD" w:rsidP="002109FD">
            <w:pPr>
              <w:jc w:val="center"/>
              <w:rPr>
                <w:rFonts w:ascii="Arial" w:hAnsi="Arial" w:cs="Arial"/>
                <w:sz w:val="22"/>
                <w:szCs w:val="22"/>
              </w:rPr>
            </w:pPr>
            <w:r w:rsidRPr="002109FD">
              <w:rPr>
                <w:rFonts w:ascii="Arial" w:hAnsi="Arial" w:cs="Arial"/>
                <w:sz w:val="22"/>
                <w:szCs w:val="22"/>
              </w:rPr>
              <w:t>1</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FOTOMETRO NAGEL</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MACHERY NAGEL</w:t>
            </w:r>
          </w:p>
        </w:tc>
        <w:tc>
          <w:tcPr>
            <w:tcW w:w="1265" w:type="dxa"/>
            <w:tcBorders>
              <w:top w:val="single" w:sz="4" w:space="0" w:color="auto"/>
              <w:left w:val="single" w:sz="4" w:space="0" w:color="auto"/>
              <w:bottom w:val="single" w:sz="4" w:space="0" w:color="auto"/>
              <w:right w:val="single" w:sz="4" w:space="0" w:color="auto"/>
            </w:tcBorders>
            <w:vAlign w:val="center"/>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BALANZA ANALITICA </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OHAUS AR 1530 ADVENTURER</w:t>
            </w:r>
          </w:p>
        </w:tc>
        <w:tc>
          <w:tcPr>
            <w:tcW w:w="1265" w:type="dxa"/>
            <w:tcBorders>
              <w:top w:val="single" w:sz="4" w:space="0" w:color="auto"/>
              <w:left w:val="single" w:sz="4" w:space="0" w:color="auto"/>
              <w:bottom w:val="single" w:sz="4" w:space="0" w:color="auto"/>
              <w:right w:val="single" w:sz="4" w:space="0" w:color="auto"/>
            </w:tcBorders>
            <w:vAlign w:val="bottom"/>
          </w:tcPr>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1</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color w:val="000000"/>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BALANZA ANALITICA </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METTLER TOLEDO AG150L</w:t>
            </w:r>
          </w:p>
        </w:tc>
        <w:tc>
          <w:tcPr>
            <w:tcW w:w="1265" w:type="dxa"/>
            <w:tcBorders>
              <w:top w:val="single" w:sz="4" w:space="0" w:color="auto"/>
              <w:left w:val="single" w:sz="4" w:space="0" w:color="auto"/>
              <w:bottom w:val="single" w:sz="4" w:space="0" w:color="auto"/>
              <w:right w:val="single" w:sz="4" w:space="0" w:color="auto"/>
            </w:tcBorders>
            <w:vAlign w:val="bottom"/>
          </w:tcPr>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1</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color w:val="000000"/>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DE COLOR HANNA</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 xml:space="preserve">HANNA MODELO </w:t>
            </w:r>
          </w:p>
        </w:tc>
        <w:tc>
          <w:tcPr>
            <w:tcW w:w="1265" w:type="dxa"/>
            <w:tcBorders>
              <w:top w:val="single" w:sz="4" w:space="0" w:color="auto"/>
              <w:left w:val="single" w:sz="4" w:space="0" w:color="auto"/>
              <w:bottom w:val="single" w:sz="4" w:space="0" w:color="auto"/>
              <w:right w:val="single" w:sz="4" w:space="0" w:color="auto"/>
            </w:tcBorders>
            <w:vAlign w:val="bottom"/>
          </w:tcPr>
          <w:p w:rsidR="002109FD" w:rsidRPr="002109FD" w:rsidRDefault="002109FD" w:rsidP="002109FD">
            <w:pPr>
              <w:jc w:val="center"/>
              <w:rPr>
                <w:rFonts w:ascii="Arial" w:hAnsi="Arial" w:cs="Arial"/>
                <w:sz w:val="22"/>
                <w:szCs w:val="22"/>
              </w:rPr>
            </w:pPr>
            <w:r w:rsidRPr="002109FD">
              <w:rPr>
                <w:rFonts w:ascii="Arial" w:hAnsi="Arial" w:cs="Arial"/>
                <w:sz w:val="22"/>
                <w:szCs w:val="22"/>
              </w:rPr>
              <w:t>19</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EQUIPO MULTIPARAMETRO</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WTW, OXIGENO, PH, CONDUCTIVIDAD</w:t>
            </w:r>
          </w:p>
        </w:tc>
        <w:tc>
          <w:tcPr>
            <w:tcW w:w="1265" w:type="dxa"/>
            <w:tcBorders>
              <w:top w:val="single" w:sz="4" w:space="0" w:color="auto"/>
              <w:left w:val="single" w:sz="4" w:space="0" w:color="auto"/>
              <w:bottom w:val="single" w:sz="4" w:space="0" w:color="auto"/>
              <w:right w:val="single" w:sz="4" w:space="0" w:color="auto"/>
            </w:tcBorders>
            <w:vAlign w:val="bottom"/>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sz w:val="22"/>
                <w:szCs w:val="22"/>
              </w:rPr>
            </w:pPr>
          </w:p>
        </w:tc>
      </w:tr>
      <w:tr w:rsidR="002109FD" w:rsidRPr="002109FD" w:rsidTr="002109FD">
        <w:trPr>
          <w:trHeight w:val="412"/>
          <w:jc w:val="center"/>
        </w:trPr>
        <w:tc>
          <w:tcPr>
            <w:tcW w:w="43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TOTAL EQUIPOS</w:t>
            </w:r>
          </w:p>
        </w:tc>
        <w:tc>
          <w:tcPr>
            <w:tcW w:w="1265"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color w:val="000000"/>
                <w:sz w:val="22"/>
                <w:szCs w:val="22"/>
              </w:rPr>
            </w:pPr>
          </w:p>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7</w:t>
            </w:r>
            <w:r w:rsidR="00C3797B">
              <w:rPr>
                <w:rFonts w:ascii="Arial" w:hAnsi="Arial" w:cs="Arial"/>
                <w:color w:val="000000"/>
                <w:sz w:val="22"/>
                <w:szCs w:val="22"/>
              </w:rPr>
              <w:t>5</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color w:val="000000"/>
                <w:sz w:val="22"/>
                <w:szCs w:val="22"/>
              </w:rPr>
            </w:pPr>
          </w:p>
        </w:tc>
      </w:tr>
      <w:tr w:rsidR="002109FD" w:rsidRPr="002109FD" w:rsidTr="002109FD">
        <w:trPr>
          <w:trHeight w:val="412"/>
          <w:jc w:val="center"/>
        </w:trPr>
        <w:tc>
          <w:tcPr>
            <w:tcW w:w="43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TOTAL PROPUESTA ECONOMICA</w:t>
            </w:r>
          </w:p>
        </w:tc>
        <w:tc>
          <w:tcPr>
            <w:tcW w:w="1265"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color w:val="000000"/>
                <w:sz w:val="22"/>
                <w:szCs w:val="22"/>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p>
        </w:tc>
        <w:tc>
          <w:tcPr>
            <w:tcW w:w="1677" w:type="dxa"/>
            <w:tcBorders>
              <w:top w:val="single" w:sz="4" w:space="0" w:color="auto"/>
              <w:left w:val="single" w:sz="4" w:space="0" w:color="auto"/>
              <w:bottom w:val="single" w:sz="4" w:space="0" w:color="auto"/>
              <w:right w:val="single" w:sz="4" w:space="0" w:color="auto"/>
            </w:tcBorders>
          </w:tcPr>
          <w:p w:rsidR="002109FD" w:rsidRPr="002109FD" w:rsidRDefault="002109FD" w:rsidP="002109FD">
            <w:pPr>
              <w:jc w:val="center"/>
              <w:rPr>
                <w:rFonts w:ascii="Arial" w:hAnsi="Arial" w:cs="Arial"/>
                <w:color w:val="000000"/>
                <w:sz w:val="22"/>
                <w:szCs w:val="22"/>
              </w:rPr>
            </w:pPr>
          </w:p>
        </w:tc>
      </w:tr>
    </w:tbl>
    <w:p w:rsidR="00E35B8E" w:rsidRPr="002109FD" w:rsidRDefault="00E35B8E" w:rsidP="00E35B8E">
      <w:pPr>
        <w:jc w:val="center"/>
        <w:rPr>
          <w:rFonts w:ascii="Arial" w:hAnsi="Arial" w:cs="Arial"/>
          <w:b/>
          <w:sz w:val="22"/>
          <w:szCs w:val="22"/>
        </w:rPr>
      </w:pPr>
    </w:p>
    <w:p w:rsidR="005B4FEE" w:rsidRPr="002109FD" w:rsidRDefault="005B4FEE" w:rsidP="005B4FEE">
      <w:pPr>
        <w:jc w:val="both"/>
        <w:rPr>
          <w:rFonts w:ascii="Arial" w:hAnsi="Arial" w:cs="Arial"/>
          <w:b/>
          <w:sz w:val="22"/>
          <w:szCs w:val="22"/>
        </w:rPr>
      </w:pPr>
    </w:p>
    <w:p w:rsidR="005B4FEE" w:rsidRPr="002109FD" w:rsidRDefault="005B4FEE" w:rsidP="005B4FEE">
      <w:pPr>
        <w:numPr>
          <w:ilvl w:val="0"/>
          <w:numId w:val="10"/>
        </w:numPr>
        <w:jc w:val="both"/>
        <w:rPr>
          <w:rFonts w:ascii="Arial" w:hAnsi="Arial" w:cs="Arial"/>
          <w:sz w:val="22"/>
          <w:szCs w:val="22"/>
        </w:rPr>
      </w:pPr>
      <w:r w:rsidRPr="002109FD">
        <w:rPr>
          <w:rFonts w:ascii="Arial" w:hAnsi="Arial" w:cs="Arial"/>
          <w:sz w:val="22"/>
          <w:szCs w:val="22"/>
        </w:rPr>
        <w:t>El valor de la propuesta deberá establecerse</w:t>
      </w:r>
      <w:r w:rsidRPr="002109FD">
        <w:rPr>
          <w:rFonts w:ascii="Arial" w:hAnsi="Arial" w:cs="Arial"/>
          <w:bCs/>
          <w:sz w:val="22"/>
          <w:szCs w:val="22"/>
        </w:rPr>
        <w:t xml:space="preserve"> </w:t>
      </w:r>
      <w:r w:rsidRPr="002109FD">
        <w:rPr>
          <w:rFonts w:ascii="Arial" w:hAnsi="Arial" w:cs="Arial"/>
          <w:sz w:val="22"/>
          <w:szCs w:val="22"/>
        </w:rPr>
        <w:t xml:space="preserve">en pesos colombianos; no se aceptarán precios en otras monedas. </w:t>
      </w:r>
    </w:p>
    <w:p w:rsidR="005B4FEE" w:rsidRPr="002109FD" w:rsidRDefault="005B4FEE" w:rsidP="005B4FEE">
      <w:pPr>
        <w:jc w:val="both"/>
        <w:rPr>
          <w:rFonts w:ascii="Arial" w:hAnsi="Arial" w:cs="Arial"/>
          <w:sz w:val="22"/>
          <w:szCs w:val="22"/>
        </w:rPr>
      </w:pPr>
    </w:p>
    <w:p w:rsidR="005B4FEE" w:rsidRPr="002109FD" w:rsidRDefault="005B4FEE" w:rsidP="005B4FEE">
      <w:pPr>
        <w:numPr>
          <w:ilvl w:val="0"/>
          <w:numId w:val="10"/>
        </w:numPr>
        <w:jc w:val="both"/>
        <w:rPr>
          <w:rFonts w:ascii="Arial" w:hAnsi="Arial" w:cs="Arial"/>
          <w:sz w:val="22"/>
          <w:szCs w:val="22"/>
        </w:rPr>
      </w:pPr>
      <w:r w:rsidRPr="002109FD">
        <w:rPr>
          <w:rFonts w:ascii="Arial" w:hAnsi="Arial" w:cs="Arial"/>
          <w:sz w:val="22"/>
          <w:szCs w:val="22"/>
        </w:rPr>
        <w:t xml:space="preserve">Los costos presentados deben incluir GASTOS LEGALIZACION, IVA, </w:t>
      </w:r>
      <w:r w:rsidR="00BC313C" w:rsidRPr="002109FD">
        <w:rPr>
          <w:rFonts w:ascii="Arial" w:hAnsi="Arial" w:cs="Arial"/>
          <w:sz w:val="22"/>
          <w:szCs w:val="22"/>
        </w:rPr>
        <w:t>PÓLIZAS</w:t>
      </w:r>
      <w:r w:rsidRPr="002109FD">
        <w:rPr>
          <w:rFonts w:ascii="Arial" w:hAnsi="Arial" w:cs="Arial"/>
          <w:sz w:val="22"/>
          <w:szCs w:val="22"/>
        </w:rPr>
        <w:t>, SALARIOS, Y DEMAS COSTOS ASOCIADOS.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lang w:val="es-CO"/>
        </w:rPr>
      </w:pPr>
      <w:r w:rsidRPr="002109FD">
        <w:rPr>
          <w:rFonts w:ascii="Arial" w:hAnsi="Arial" w:cs="Arial"/>
          <w:sz w:val="22"/>
          <w:szCs w:val="22"/>
        </w:rPr>
        <w:t xml:space="preserve">Para este punto se debe tener en cuenta los criterios establecidos en el </w:t>
      </w:r>
      <w:r w:rsidRPr="002109FD">
        <w:rPr>
          <w:rFonts w:ascii="Arial" w:hAnsi="Arial" w:cs="Arial"/>
          <w:b/>
          <w:sz w:val="22"/>
          <w:szCs w:val="22"/>
        </w:rPr>
        <w:t xml:space="preserve">2.4 </w:t>
      </w:r>
      <w:r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
          <w:sz w:val="22"/>
          <w:szCs w:val="22"/>
          <w:lang w:val="es-CO"/>
        </w:rPr>
      </w:pPr>
    </w:p>
    <w:p w:rsidR="005B4FEE" w:rsidRPr="002109FD" w:rsidRDefault="005B4FEE" w:rsidP="005B4FEE">
      <w:pPr>
        <w:jc w:val="both"/>
        <w:rPr>
          <w:rFonts w:ascii="Arial" w:hAnsi="Arial" w:cs="Arial"/>
          <w:b/>
          <w:bCs/>
          <w:sz w:val="22"/>
          <w:szCs w:val="22"/>
        </w:rPr>
      </w:pPr>
    </w:p>
    <w:p w:rsidR="005B4FEE" w:rsidRPr="002109FD" w:rsidRDefault="005B4FEE" w:rsidP="004F67F7">
      <w:pPr>
        <w:pStyle w:val="Prrafodelista"/>
        <w:numPr>
          <w:ilvl w:val="1"/>
          <w:numId w:val="37"/>
        </w:numPr>
        <w:jc w:val="both"/>
        <w:rPr>
          <w:rFonts w:ascii="Arial" w:hAnsi="Arial" w:cs="Arial"/>
          <w:b/>
          <w:bCs/>
          <w:sz w:val="22"/>
          <w:szCs w:val="22"/>
        </w:rPr>
      </w:pPr>
      <w:r w:rsidRPr="002109FD">
        <w:rPr>
          <w:rFonts w:ascii="Arial" w:hAnsi="Arial" w:cs="Arial"/>
          <w:b/>
          <w:bCs/>
          <w:sz w:val="22"/>
          <w:szCs w:val="22"/>
        </w:rPr>
        <w:t>DOCUMENTOS DE CARÁCTER TÉCNICO:</w:t>
      </w:r>
    </w:p>
    <w:p w:rsidR="005B4FEE" w:rsidRPr="002109FD" w:rsidRDefault="005B4FEE" w:rsidP="005B4FEE">
      <w:pPr>
        <w:jc w:val="both"/>
        <w:rPr>
          <w:rFonts w:ascii="Arial" w:hAnsi="Arial" w:cs="Arial"/>
          <w:b/>
          <w:bCs/>
          <w:sz w:val="22"/>
          <w:szCs w:val="22"/>
        </w:rPr>
      </w:pPr>
    </w:p>
    <w:p w:rsidR="005B4FEE" w:rsidRPr="002109FD" w:rsidRDefault="005B4FEE" w:rsidP="005B4FEE">
      <w:pPr>
        <w:jc w:val="both"/>
        <w:rPr>
          <w:rFonts w:ascii="Arial" w:hAnsi="Arial" w:cs="Arial"/>
          <w:sz w:val="22"/>
          <w:szCs w:val="22"/>
        </w:rPr>
      </w:pPr>
    </w:p>
    <w:p w:rsidR="004F67F7" w:rsidRPr="002109FD" w:rsidRDefault="004F67F7" w:rsidP="004F67F7">
      <w:pPr>
        <w:pStyle w:val="Prrafodelista"/>
        <w:numPr>
          <w:ilvl w:val="2"/>
          <w:numId w:val="37"/>
        </w:numPr>
        <w:suppressAutoHyphens/>
        <w:autoSpaceDE w:val="0"/>
        <w:autoSpaceDN w:val="0"/>
        <w:adjustRightInd w:val="0"/>
        <w:contextualSpacing/>
        <w:jc w:val="both"/>
        <w:rPr>
          <w:rFonts w:ascii="Arial" w:hAnsi="Arial" w:cs="Arial"/>
          <w:sz w:val="22"/>
          <w:szCs w:val="22"/>
        </w:rPr>
      </w:pPr>
      <w:r w:rsidRPr="002109FD">
        <w:rPr>
          <w:rFonts w:ascii="Arial" w:hAnsi="Arial" w:cs="Arial"/>
          <w:b/>
          <w:sz w:val="22"/>
          <w:szCs w:val="22"/>
        </w:rPr>
        <w:lastRenderedPageBreak/>
        <w:t>El Proponente deberá presentar a EMPOCALDAS S.A E.S.P en documentos legibles y sin excepción alguna</w:t>
      </w:r>
      <w:r w:rsidRPr="002109FD">
        <w:rPr>
          <w:rFonts w:ascii="Arial" w:hAnsi="Arial" w:cs="Arial"/>
          <w:sz w:val="22"/>
          <w:szCs w:val="22"/>
        </w:rPr>
        <w:t>:</w:t>
      </w:r>
    </w:p>
    <w:p w:rsidR="004F67F7" w:rsidRPr="002109FD" w:rsidRDefault="004F67F7" w:rsidP="004F67F7">
      <w:pPr>
        <w:pStyle w:val="Prrafodelista"/>
        <w:suppressAutoHyphens/>
        <w:autoSpaceDE w:val="0"/>
        <w:autoSpaceDN w:val="0"/>
        <w:adjustRightInd w:val="0"/>
        <w:ind w:left="720"/>
        <w:contextualSpacing/>
        <w:jc w:val="both"/>
        <w:rPr>
          <w:rFonts w:ascii="Arial" w:hAnsi="Arial" w:cs="Arial"/>
          <w:sz w:val="22"/>
          <w:szCs w:val="22"/>
          <w:lang w:val="es-CR"/>
        </w:rPr>
      </w:pPr>
      <w:r w:rsidRPr="002109FD">
        <w:rPr>
          <w:rFonts w:ascii="Arial" w:hAnsi="Arial" w:cs="Arial"/>
          <w:sz w:val="22"/>
          <w:szCs w:val="22"/>
        </w:rPr>
        <w:t xml:space="preserve">   </w:t>
      </w:r>
    </w:p>
    <w:p w:rsidR="004F67F7" w:rsidRPr="002109FD" w:rsidRDefault="004F67F7" w:rsidP="004F67F7">
      <w:pPr>
        <w:pStyle w:val="Prrafodelista"/>
        <w:numPr>
          <w:ilvl w:val="0"/>
          <w:numId w:val="36"/>
        </w:num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rPr>
        <w:t>Presentar copia de los certificados de los patrones a usar  los cuales deberán ser trazables a patrones de medición nacionales o internacionales</w:t>
      </w:r>
      <w:r w:rsidR="00887FAA">
        <w:rPr>
          <w:rFonts w:ascii="Arial" w:hAnsi="Arial" w:cs="Arial"/>
          <w:sz w:val="22"/>
          <w:szCs w:val="22"/>
        </w:rPr>
        <w:t>.</w:t>
      </w:r>
      <w:r w:rsidRPr="002109FD">
        <w:rPr>
          <w:rFonts w:ascii="Arial" w:hAnsi="Arial" w:cs="Arial"/>
          <w:sz w:val="22"/>
          <w:szCs w:val="22"/>
        </w:rPr>
        <w:t xml:space="preserve"> </w:t>
      </w:r>
    </w:p>
    <w:p w:rsidR="004F67F7" w:rsidRPr="002109FD" w:rsidRDefault="004F67F7" w:rsidP="004F67F7">
      <w:pPr>
        <w:pStyle w:val="Prrafodelista"/>
        <w:numPr>
          <w:ilvl w:val="0"/>
          <w:numId w:val="36"/>
        </w:num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CR"/>
        </w:rPr>
        <w:t>Presentar el procedimiento y/o método de la calibración</w:t>
      </w:r>
    </w:p>
    <w:p w:rsidR="004F67F7" w:rsidRPr="002109FD" w:rsidRDefault="004F67F7" w:rsidP="004F67F7">
      <w:pPr>
        <w:pStyle w:val="Prrafodelista"/>
        <w:numPr>
          <w:ilvl w:val="0"/>
          <w:numId w:val="36"/>
        </w:num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CR"/>
        </w:rPr>
        <w:t xml:space="preserve">Demostrar la idoneidad del personal técnico que ejecuta la calibración: hojas de vida, certificaciones de estudios y experiencia  </w:t>
      </w:r>
    </w:p>
    <w:p w:rsidR="004F67F7" w:rsidRPr="002109FD" w:rsidRDefault="004F67F7" w:rsidP="004F67F7">
      <w:pPr>
        <w:pStyle w:val="Prrafodelista"/>
        <w:rPr>
          <w:rFonts w:ascii="Arial" w:hAnsi="Arial" w:cs="Arial"/>
          <w:sz w:val="22"/>
          <w:szCs w:val="22"/>
          <w:lang w:val="es-CR"/>
        </w:rPr>
      </w:pPr>
    </w:p>
    <w:p w:rsidR="005B4FEE" w:rsidRPr="002109FD" w:rsidRDefault="005B4FEE" w:rsidP="004F67F7">
      <w:pPr>
        <w:spacing w:line="276" w:lineRule="auto"/>
        <w:contextualSpacing/>
        <w:jc w:val="both"/>
        <w:rPr>
          <w:rFonts w:ascii="Arial" w:hAnsi="Arial" w:cs="Arial"/>
          <w:sz w:val="22"/>
          <w:szCs w:val="22"/>
          <w:highlight w:val="green"/>
          <w:lang w:val="es-CR"/>
        </w:rPr>
      </w:pPr>
    </w:p>
    <w:p w:rsidR="001C68C4" w:rsidRPr="002109FD" w:rsidRDefault="001C68C4" w:rsidP="001C68C4">
      <w:pPr>
        <w:pStyle w:val="Prrafodelista"/>
        <w:spacing w:line="276" w:lineRule="auto"/>
        <w:ind w:left="360"/>
        <w:contextualSpacing/>
        <w:jc w:val="both"/>
        <w:rPr>
          <w:rFonts w:ascii="Arial" w:hAnsi="Arial" w:cs="Arial"/>
          <w:sz w:val="22"/>
          <w:szCs w:val="22"/>
          <w:highlight w:val="green"/>
        </w:rPr>
      </w:pPr>
    </w:p>
    <w:p w:rsidR="005B4FEE" w:rsidRPr="002109FD" w:rsidRDefault="005B4FEE" w:rsidP="004F67F7">
      <w:pPr>
        <w:pStyle w:val="Prrafodelista"/>
        <w:numPr>
          <w:ilvl w:val="2"/>
          <w:numId w:val="37"/>
        </w:numPr>
        <w:jc w:val="both"/>
        <w:rPr>
          <w:rFonts w:ascii="Arial" w:hAnsi="Arial" w:cs="Arial"/>
          <w:b/>
          <w:sz w:val="22"/>
          <w:szCs w:val="22"/>
        </w:rPr>
      </w:pPr>
      <w:r w:rsidRPr="002109FD">
        <w:rPr>
          <w:rFonts w:ascii="Arial" w:hAnsi="Arial" w:cs="Arial"/>
          <w:b/>
          <w:sz w:val="22"/>
          <w:szCs w:val="22"/>
        </w:rPr>
        <w:t>EXPERIENCIA:</w:t>
      </w:r>
    </w:p>
    <w:p w:rsidR="00D71BC8" w:rsidRPr="002109FD" w:rsidRDefault="00D71BC8" w:rsidP="005B4FEE">
      <w:pPr>
        <w:jc w:val="both"/>
        <w:rPr>
          <w:rFonts w:ascii="Arial" w:hAnsi="Arial" w:cs="Arial"/>
          <w:sz w:val="22"/>
          <w:szCs w:val="22"/>
        </w:rPr>
      </w:pPr>
    </w:p>
    <w:p w:rsidR="001E331E" w:rsidRPr="002109FD" w:rsidRDefault="00D71BC8" w:rsidP="005B4FEE">
      <w:pPr>
        <w:jc w:val="both"/>
        <w:rPr>
          <w:rFonts w:ascii="Arial" w:hAnsi="Arial" w:cs="Arial"/>
          <w:sz w:val="22"/>
          <w:szCs w:val="22"/>
        </w:rPr>
      </w:pPr>
      <w:r w:rsidRPr="002109FD">
        <w:rPr>
          <w:rFonts w:ascii="Arial" w:hAnsi="Arial" w:cs="Arial"/>
          <w:sz w:val="22"/>
          <w:szCs w:val="22"/>
        </w:rPr>
        <w:t>El proponente deberá acreditar mediante documento expedido</w:t>
      </w:r>
      <w:r w:rsidR="00A8531C" w:rsidRPr="002109FD">
        <w:rPr>
          <w:rFonts w:ascii="Arial" w:hAnsi="Arial" w:cs="Arial"/>
          <w:sz w:val="22"/>
          <w:szCs w:val="22"/>
        </w:rPr>
        <w:t xml:space="preserve"> por el contratante, experiencia mínima</w:t>
      </w:r>
    </w:p>
    <w:p w:rsidR="005B4FEE" w:rsidRPr="002109FD" w:rsidRDefault="00A8531C" w:rsidP="005B4FEE">
      <w:pPr>
        <w:jc w:val="both"/>
        <w:rPr>
          <w:rFonts w:ascii="Arial" w:hAnsi="Arial" w:cs="Arial"/>
          <w:sz w:val="22"/>
          <w:szCs w:val="22"/>
        </w:rPr>
      </w:pPr>
      <w:r w:rsidRPr="002109FD">
        <w:rPr>
          <w:rFonts w:ascii="Arial" w:hAnsi="Arial" w:cs="Arial"/>
          <w:sz w:val="22"/>
          <w:szCs w:val="22"/>
        </w:rPr>
        <w:t xml:space="preserve"> especifica en el SERVICIO CALIBRACION, en los últimos dos (02) años para Equipos de laboratorio de control de calidad de agua y cuya cuantía sea mayor o igual al valor de la presente invitación pública.</w:t>
      </w:r>
    </w:p>
    <w:p w:rsidR="005B4FEE" w:rsidRPr="002109FD" w:rsidRDefault="005B4FEE" w:rsidP="005B4FEE">
      <w:pPr>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Dicha experiencia se debe sustentar con certificaciones anexas expedida por el cliente, que indique como mínimo los siguientes datos: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5B4FEE" w:rsidRPr="002109FD" w:rsidRDefault="005B4FEE" w:rsidP="005B4FEE">
      <w:pPr>
        <w:numPr>
          <w:ilvl w:val="0"/>
          <w:numId w:val="16"/>
        </w:numPr>
        <w:tabs>
          <w:tab w:val="num" w:pos="426"/>
        </w:tabs>
        <w:jc w:val="both"/>
        <w:rPr>
          <w:rFonts w:ascii="Arial" w:hAnsi="Arial" w:cs="Arial"/>
          <w:sz w:val="22"/>
          <w:szCs w:val="22"/>
        </w:rPr>
      </w:pPr>
      <w:r w:rsidRPr="002109FD">
        <w:rPr>
          <w:rFonts w:ascii="Arial" w:hAnsi="Arial" w:cs="Arial"/>
          <w:sz w:val="22"/>
          <w:szCs w:val="22"/>
        </w:rPr>
        <w:t xml:space="preserve">Empresa o entidad contratante, dirección y teléfono </w:t>
      </w:r>
    </w:p>
    <w:p w:rsidR="005B4FEE" w:rsidRPr="002109FD" w:rsidRDefault="005B4FEE" w:rsidP="005B4FEE">
      <w:pPr>
        <w:numPr>
          <w:ilvl w:val="0"/>
          <w:numId w:val="16"/>
        </w:numPr>
        <w:tabs>
          <w:tab w:val="num" w:pos="426"/>
        </w:tabs>
        <w:jc w:val="both"/>
        <w:rPr>
          <w:rFonts w:ascii="Arial" w:hAnsi="Arial" w:cs="Arial"/>
          <w:sz w:val="22"/>
          <w:szCs w:val="22"/>
        </w:rPr>
      </w:pPr>
      <w:r w:rsidRPr="002109FD">
        <w:rPr>
          <w:rFonts w:ascii="Arial" w:hAnsi="Arial" w:cs="Arial"/>
          <w:sz w:val="22"/>
          <w:szCs w:val="22"/>
        </w:rPr>
        <w:t xml:space="preserve">Objeto del contrato </w:t>
      </w:r>
    </w:p>
    <w:p w:rsidR="005B4FEE" w:rsidRPr="002109FD" w:rsidRDefault="005B4FEE" w:rsidP="005B4FEE">
      <w:pPr>
        <w:numPr>
          <w:ilvl w:val="0"/>
          <w:numId w:val="16"/>
        </w:numPr>
        <w:tabs>
          <w:tab w:val="num" w:pos="426"/>
        </w:tabs>
        <w:jc w:val="both"/>
        <w:rPr>
          <w:rFonts w:ascii="Arial" w:hAnsi="Arial" w:cs="Arial"/>
          <w:sz w:val="22"/>
          <w:szCs w:val="22"/>
        </w:rPr>
      </w:pPr>
      <w:r w:rsidRPr="002109FD">
        <w:rPr>
          <w:rFonts w:ascii="Arial" w:hAnsi="Arial" w:cs="Arial"/>
          <w:sz w:val="22"/>
          <w:szCs w:val="22"/>
        </w:rPr>
        <w:t xml:space="preserve">Fecha de iniciación y terminación del contrato </w:t>
      </w:r>
    </w:p>
    <w:p w:rsidR="005B4FEE" w:rsidRPr="002109FD" w:rsidRDefault="005B4FEE" w:rsidP="005B4FEE">
      <w:pPr>
        <w:numPr>
          <w:ilvl w:val="0"/>
          <w:numId w:val="16"/>
        </w:numPr>
        <w:tabs>
          <w:tab w:val="num" w:pos="426"/>
        </w:tabs>
        <w:jc w:val="both"/>
        <w:rPr>
          <w:rFonts w:ascii="Arial" w:hAnsi="Arial" w:cs="Arial"/>
          <w:sz w:val="22"/>
          <w:szCs w:val="22"/>
        </w:rPr>
      </w:pPr>
      <w:r w:rsidRPr="002109FD">
        <w:rPr>
          <w:rFonts w:ascii="Arial" w:hAnsi="Arial" w:cs="Arial"/>
          <w:sz w:val="22"/>
          <w:szCs w:val="22"/>
        </w:rPr>
        <w:t>Calificación de la ejecución del contrato como excelente, buena, regular o mala según lo considere la entidad contratante</w:t>
      </w:r>
    </w:p>
    <w:p w:rsidR="005B4FEE" w:rsidRPr="002109FD" w:rsidRDefault="005B4FEE" w:rsidP="005B4FEE">
      <w:pPr>
        <w:numPr>
          <w:ilvl w:val="0"/>
          <w:numId w:val="16"/>
        </w:numPr>
        <w:tabs>
          <w:tab w:val="num" w:pos="426"/>
        </w:tabs>
        <w:jc w:val="both"/>
        <w:rPr>
          <w:rFonts w:ascii="Arial" w:hAnsi="Arial" w:cs="Arial"/>
          <w:sz w:val="22"/>
          <w:szCs w:val="22"/>
        </w:rPr>
      </w:pPr>
      <w:r w:rsidRPr="002109FD">
        <w:rPr>
          <w:rFonts w:ascii="Arial" w:hAnsi="Arial" w:cs="Arial"/>
          <w:sz w:val="22"/>
          <w:szCs w:val="22"/>
        </w:rPr>
        <w:t xml:space="preserve">Datos del funcionario que expide la certificación, dirección y teléfono </w:t>
      </w:r>
    </w:p>
    <w:p w:rsidR="005B4FEE" w:rsidRPr="002109FD" w:rsidRDefault="005B4FEE" w:rsidP="005B4FEE">
      <w:pPr>
        <w:numPr>
          <w:ilvl w:val="0"/>
          <w:numId w:val="16"/>
        </w:numPr>
        <w:tabs>
          <w:tab w:val="num" w:pos="426"/>
        </w:tabs>
        <w:jc w:val="both"/>
        <w:rPr>
          <w:rFonts w:ascii="Arial" w:hAnsi="Arial" w:cs="Arial"/>
          <w:sz w:val="22"/>
          <w:szCs w:val="22"/>
        </w:rPr>
      </w:pPr>
      <w:r w:rsidRPr="002109FD">
        <w:rPr>
          <w:rFonts w:ascii="Arial" w:hAnsi="Arial" w:cs="Arial"/>
          <w:sz w:val="22"/>
          <w:szCs w:val="22"/>
        </w:rPr>
        <w:t>Valor del contrato.</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sz w:val="22"/>
          <w:szCs w:val="22"/>
        </w:rPr>
      </w:pPr>
    </w:p>
    <w:p w:rsidR="005B4FEE" w:rsidRPr="002109FD" w:rsidRDefault="005B4FEE" w:rsidP="005B4FEE">
      <w:pPr>
        <w:jc w:val="both"/>
        <w:rPr>
          <w:rFonts w:ascii="Arial" w:hAnsi="Arial" w:cs="Arial"/>
          <w:b/>
          <w:bCs/>
          <w:sz w:val="22"/>
          <w:szCs w:val="22"/>
        </w:rPr>
      </w:pPr>
      <w:r w:rsidRPr="002109FD">
        <w:rPr>
          <w:rFonts w:ascii="Arial" w:hAnsi="Arial" w:cs="Arial"/>
          <w:b/>
          <w:bCs/>
          <w:sz w:val="22"/>
          <w:szCs w:val="22"/>
        </w:rPr>
        <w:t>2.</w:t>
      </w:r>
      <w:r w:rsidR="004F67F7" w:rsidRPr="002109FD">
        <w:rPr>
          <w:rFonts w:ascii="Arial" w:hAnsi="Arial" w:cs="Arial"/>
          <w:b/>
          <w:bCs/>
          <w:sz w:val="22"/>
          <w:szCs w:val="22"/>
        </w:rPr>
        <w:t>5</w:t>
      </w:r>
      <w:r w:rsidRPr="002109FD">
        <w:rPr>
          <w:rFonts w:ascii="Arial" w:hAnsi="Arial" w:cs="Arial"/>
          <w:b/>
          <w:bCs/>
          <w:sz w:val="22"/>
          <w:szCs w:val="22"/>
        </w:rPr>
        <w:t>. CRITERIOS DE SELECCIÓN Y CALIFICACIÓN</w:t>
      </w:r>
    </w:p>
    <w:p w:rsidR="005B4FEE" w:rsidRPr="002109FD" w:rsidRDefault="005B4FEE" w:rsidP="005B4FEE">
      <w:pPr>
        <w:jc w:val="both"/>
        <w:rPr>
          <w:rFonts w:ascii="Arial" w:hAnsi="Arial" w:cs="Arial"/>
          <w:b/>
          <w:bCs/>
          <w:sz w:val="22"/>
          <w:szCs w:val="22"/>
        </w:rPr>
      </w:pPr>
    </w:p>
    <w:p w:rsidR="00C26F77" w:rsidRPr="002109FD" w:rsidRDefault="00C26F77" w:rsidP="00C26F77">
      <w:pPr>
        <w:pStyle w:val="Prrafodelista"/>
        <w:numPr>
          <w:ilvl w:val="0"/>
          <w:numId w:val="34"/>
        </w:numPr>
        <w:jc w:val="both"/>
        <w:rPr>
          <w:rFonts w:ascii="Arial" w:hAnsi="Arial" w:cs="Arial"/>
          <w:b/>
          <w:bCs/>
          <w:sz w:val="22"/>
          <w:szCs w:val="22"/>
        </w:rPr>
      </w:pPr>
      <w:r w:rsidRPr="002109FD">
        <w:rPr>
          <w:rFonts w:ascii="Arial" w:hAnsi="Arial" w:cs="Arial"/>
          <w:b/>
          <w:bCs/>
          <w:sz w:val="22"/>
          <w:szCs w:val="22"/>
        </w:rPr>
        <w:t>SELECCIÓN:</w:t>
      </w:r>
    </w:p>
    <w:p w:rsidR="00C26F77" w:rsidRPr="002109FD" w:rsidRDefault="00C26F77" w:rsidP="00C26F77">
      <w:pPr>
        <w:jc w:val="both"/>
        <w:rPr>
          <w:rFonts w:ascii="Arial" w:hAnsi="Arial" w:cs="Arial"/>
          <w:b/>
          <w:bCs/>
          <w:sz w:val="22"/>
          <w:szCs w:val="22"/>
        </w:rPr>
      </w:pPr>
    </w:p>
    <w:p w:rsidR="00C26F77" w:rsidRPr="002109FD" w:rsidRDefault="00C26F77" w:rsidP="00C26F77">
      <w:pPr>
        <w:jc w:val="both"/>
        <w:rPr>
          <w:rFonts w:ascii="Arial" w:hAnsi="Arial" w:cs="Arial"/>
          <w:bCs/>
          <w:sz w:val="22"/>
          <w:szCs w:val="22"/>
        </w:rPr>
      </w:pPr>
      <w:r w:rsidRPr="002109FD">
        <w:rPr>
          <w:rFonts w:ascii="Arial" w:hAnsi="Arial" w:cs="Arial"/>
          <w:bCs/>
          <w:sz w:val="22"/>
          <w:szCs w:val="22"/>
        </w:rPr>
        <w:t>La selección del proponente se llevara a cabo cumpliendo con las siguientes etapas:</w:t>
      </w:r>
    </w:p>
    <w:p w:rsidR="00C26F77" w:rsidRPr="002109FD" w:rsidRDefault="00C26F77" w:rsidP="00C26F77">
      <w:pPr>
        <w:jc w:val="both"/>
        <w:rPr>
          <w:rFonts w:ascii="Arial" w:hAnsi="Arial" w:cs="Arial"/>
          <w:b/>
          <w:bCs/>
          <w:sz w:val="22"/>
          <w:szCs w:val="22"/>
        </w:rPr>
      </w:pPr>
    </w:p>
    <w:p w:rsidR="00C26F77" w:rsidRPr="002109FD" w:rsidRDefault="00C26F77" w:rsidP="00C26F77">
      <w:pPr>
        <w:numPr>
          <w:ilvl w:val="2"/>
          <w:numId w:val="33"/>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jurídica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C26F77">
      <w:pPr>
        <w:jc w:val="both"/>
        <w:rPr>
          <w:rFonts w:ascii="Arial" w:hAnsi="Arial" w:cs="Arial"/>
          <w:bCs/>
          <w:sz w:val="22"/>
          <w:szCs w:val="22"/>
        </w:rPr>
      </w:pPr>
    </w:p>
    <w:p w:rsidR="00C26F77" w:rsidRPr="002109FD" w:rsidRDefault="00C26F77" w:rsidP="00C26F77">
      <w:pPr>
        <w:numPr>
          <w:ilvl w:val="2"/>
          <w:numId w:val="33"/>
        </w:numPr>
        <w:ind w:left="180" w:firstLine="0"/>
        <w:jc w:val="both"/>
        <w:rPr>
          <w:rFonts w:ascii="Arial" w:hAnsi="Arial" w:cs="Arial"/>
          <w:bCs/>
          <w:sz w:val="22"/>
          <w:szCs w:val="22"/>
        </w:rPr>
      </w:pPr>
      <w:r w:rsidRPr="002109FD">
        <w:rPr>
          <w:rFonts w:ascii="Arial" w:hAnsi="Arial" w:cs="Arial"/>
          <w:bCs/>
          <w:sz w:val="22"/>
          <w:szCs w:val="22"/>
        </w:rPr>
        <w:lastRenderedPageBreak/>
        <w:t xml:space="preserve">Se procederá a realizar la verificación de los documentos de carácter técnico  y condiciones de 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técnica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C26F77">
      <w:pPr>
        <w:ind w:left="180"/>
        <w:jc w:val="both"/>
        <w:rPr>
          <w:rFonts w:ascii="Arial" w:hAnsi="Arial" w:cs="Arial"/>
          <w:bCs/>
          <w:sz w:val="22"/>
          <w:szCs w:val="22"/>
        </w:rPr>
      </w:pPr>
    </w:p>
    <w:p w:rsidR="00C26F77" w:rsidRPr="002109FD" w:rsidRDefault="00C26F77" w:rsidP="00C26F77">
      <w:pPr>
        <w:numPr>
          <w:ilvl w:val="2"/>
          <w:numId w:val="33"/>
        </w:numPr>
        <w:ind w:left="180" w:firstLine="0"/>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2109FD">
        <w:rPr>
          <w:rFonts w:ascii="Arial" w:hAnsi="Arial" w:cs="Arial"/>
          <w:sz w:val="22"/>
          <w:szCs w:val="22"/>
        </w:rPr>
        <w:t xml:space="preserve"> </w:t>
      </w:r>
    </w:p>
    <w:p w:rsidR="00C26F77" w:rsidRPr="002109FD" w:rsidRDefault="00C26F77" w:rsidP="00C26F77">
      <w:pPr>
        <w:ind w:left="540"/>
        <w:jc w:val="both"/>
        <w:rPr>
          <w:rFonts w:ascii="Arial" w:hAnsi="Arial" w:cs="Arial"/>
          <w:bCs/>
          <w:sz w:val="22"/>
          <w:szCs w:val="22"/>
        </w:rPr>
      </w:pPr>
    </w:p>
    <w:p w:rsidR="005B4FEE" w:rsidRPr="002109FD" w:rsidRDefault="005B4FEE" w:rsidP="005B4FEE">
      <w:pPr>
        <w:jc w:val="both"/>
        <w:rPr>
          <w:rFonts w:ascii="Arial" w:hAnsi="Arial" w:cs="Arial"/>
          <w:b/>
          <w:sz w:val="22"/>
          <w:szCs w:val="22"/>
        </w:rPr>
      </w:pPr>
    </w:p>
    <w:p w:rsidR="005B4FEE" w:rsidRPr="002109FD" w:rsidRDefault="005B4FEE" w:rsidP="005B4FEE">
      <w:pPr>
        <w:jc w:val="both"/>
        <w:rPr>
          <w:rFonts w:ascii="Arial" w:hAnsi="Arial" w:cs="Arial"/>
          <w:b/>
          <w:sz w:val="22"/>
          <w:szCs w:val="22"/>
        </w:rPr>
      </w:pPr>
      <w:r w:rsidRPr="002109FD">
        <w:rPr>
          <w:rFonts w:ascii="Arial" w:hAnsi="Arial" w:cs="Arial"/>
          <w:b/>
          <w:sz w:val="22"/>
          <w:szCs w:val="22"/>
        </w:rPr>
        <w:t>LA CAPACIDAD JURÍDICA, EL CAPACIDAD FINANCIERA Y LA CAPACIDAD TÉCNICA SERÁN OBJETO DE VERIFICACIÓN DE CUMPLIMIENTO COMO REQUISITOS HABILITANTES PARA LA PARTICIPACIÓN EN EL PROCESO DE SELECCIÓN.</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2109FD">
        <w:rPr>
          <w:rFonts w:ascii="Arial" w:hAnsi="Arial" w:cs="Arial"/>
          <w:sz w:val="22"/>
          <w:szCs w:val="22"/>
        </w:rPr>
        <w:t xml:space="preserve"> </w:t>
      </w:r>
      <w:r w:rsidRPr="002109FD">
        <w:rPr>
          <w:rFonts w:ascii="Arial" w:hAnsi="Arial" w:cs="Arial"/>
          <w:bCs/>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rPr>
      </w:pPr>
    </w:p>
    <w:p w:rsidR="00C26F77" w:rsidRPr="002109FD" w:rsidRDefault="00C26F77" w:rsidP="00C26F77">
      <w:pPr>
        <w:pStyle w:val="Prrafodelista"/>
        <w:numPr>
          <w:ilvl w:val="0"/>
          <w:numId w:val="34"/>
        </w:numPr>
        <w:rPr>
          <w:rFonts w:ascii="Arial" w:hAnsi="Arial" w:cs="Arial"/>
          <w:b/>
          <w:sz w:val="22"/>
          <w:szCs w:val="22"/>
          <w:lang w:val="es-CO"/>
        </w:rPr>
      </w:pPr>
      <w:r w:rsidRPr="002109FD">
        <w:rPr>
          <w:rFonts w:ascii="Arial" w:hAnsi="Arial" w:cs="Arial"/>
          <w:b/>
          <w:sz w:val="22"/>
          <w:szCs w:val="22"/>
          <w:lang w:val="es-CO"/>
        </w:rPr>
        <w:t>CALIFICACIÓN</w:t>
      </w:r>
    </w:p>
    <w:p w:rsidR="00C26F77" w:rsidRPr="002109FD" w:rsidRDefault="00C26F77" w:rsidP="00C26F77">
      <w:pPr>
        <w:pStyle w:val="JUSTIFICADO"/>
        <w:widowControl/>
        <w:rPr>
          <w:rFonts w:ascii="Arial" w:hAnsi="Arial" w:cs="Arial"/>
          <w:sz w:val="22"/>
          <w:szCs w:val="22"/>
          <w:lang w:val="es-CO"/>
        </w:rPr>
      </w:pPr>
    </w:p>
    <w:p w:rsidR="00C26F77" w:rsidRPr="002109FD" w:rsidRDefault="00C26F77" w:rsidP="00C26F77">
      <w:pPr>
        <w:jc w:val="both"/>
        <w:rPr>
          <w:rFonts w:ascii="Arial" w:hAnsi="Arial" w:cs="Arial"/>
          <w:sz w:val="22"/>
          <w:szCs w:val="22"/>
          <w:lang w:val="es-CO"/>
        </w:rPr>
      </w:pPr>
      <w:r w:rsidRPr="002109FD">
        <w:rPr>
          <w:rFonts w:ascii="Arial" w:hAnsi="Arial" w:cs="Arial"/>
          <w:sz w:val="22"/>
          <w:szCs w:val="22"/>
          <w:lang w:val="es-CO"/>
        </w:rPr>
        <w:t xml:space="preserve">Todas las propuestas que cumplan con la capacidad jurídica, las condiciones de experiencia,  el cumplimiento de las especificaciones y documentos de carácter técnico de los suministros exigidos y el formulario de precios, quedarán </w:t>
      </w:r>
      <w:r w:rsidRPr="002109FD">
        <w:rPr>
          <w:rFonts w:ascii="Arial" w:hAnsi="Arial" w:cs="Arial"/>
          <w:b/>
          <w:sz w:val="22"/>
          <w:szCs w:val="22"/>
          <w:lang w:val="es-CO"/>
        </w:rPr>
        <w:t>HABILITADAS</w:t>
      </w:r>
      <w:r w:rsidRPr="002109FD">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2109FD" w:rsidRDefault="00C26F77" w:rsidP="00C26F77">
      <w:pPr>
        <w:pStyle w:val="JUSTIFICADO"/>
        <w:widowControl/>
        <w:rPr>
          <w:rFonts w:ascii="Arial" w:hAnsi="Arial" w:cs="Arial"/>
          <w:sz w:val="22"/>
          <w:szCs w:val="22"/>
          <w:lang w:val="es-CO"/>
        </w:rPr>
      </w:pPr>
    </w:p>
    <w:p w:rsidR="00C26F77" w:rsidRPr="002109FD" w:rsidRDefault="00C26F77" w:rsidP="00C26F77">
      <w:pPr>
        <w:pStyle w:val="Textopredeterminado"/>
        <w:jc w:val="both"/>
        <w:rPr>
          <w:rFonts w:ascii="Arial" w:hAnsi="Arial" w:cs="Arial"/>
          <w:sz w:val="22"/>
          <w:szCs w:val="22"/>
        </w:rPr>
      </w:pPr>
      <w:r w:rsidRPr="002109FD">
        <w:rPr>
          <w:rFonts w:ascii="Arial" w:hAnsi="Arial" w:cs="Arial"/>
          <w:sz w:val="22"/>
          <w:szCs w:val="22"/>
        </w:rPr>
        <w:t xml:space="preserve">La propuesta más económica tendrá 100 puntos, las demás se calificaran así: </w:t>
      </w:r>
    </w:p>
    <w:p w:rsidR="00C26F77" w:rsidRPr="002109FD" w:rsidRDefault="00C26F77" w:rsidP="00C26F77">
      <w:pPr>
        <w:pStyle w:val="Textopredeterminado"/>
        <w:jc w:val="both"/>
        <w:rPr>
          <w:rFonts w:ascii="Arial" w:hAnsi="Arial" w:cs="Arial"/>
          <w:sz w:val="22"/>
          <w:szCs w:val="22"/>
        </w:rPr>
      </w:pP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m</w:t>
      </w:r>
      <w:r w:rsidRPr="002109FD">
        <w:rPr>
          <w:rFonts w:ascii="Arial" w:hAnsi="Arial" w:cs="Arial"/>
          <w:sz w:val="22"/>
          <w:szCs w:val="22"/>
        </w:rPr>
        <w:t xml:space="preserve"> =  Valor de la propuesta más económica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sz w:val="22"/>
          <w:szCs w:val="22"/>
        </w:rPr>
      </w:pP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i</w:t>
      </w:r>
      <w:r w:rsidRPr="002109FD">
        <w:rPr>
          <w:rFonts w:ascii="Arial" w:hAnsi="Arial" w:cs="Arial"/>
          <w:sz w:val="22"/>
          <w:szCs w:val="22"/>
        </w:rPr>
        <w:t xml:space="preserve"> =  Valor de la propuesta en consideración </w:t>
      </w:r>
      <w:r w:rsidRPr="002109FD">
        <w:rPr>
          <w:rFonts w:ascii="Arial" w:hAnsi="Arial" w:cs="Arial"/>
          <w:b/>
          <w:sz w:val="22"/>
          <w:szCs w:val="22"/>
        </w:rPr>
        <w:t>(IVA INCLUIDO)</w:t>
      </w:r>
    </w:p>
    <w:p w:rsidR="00C26F77" w:rsidRPr="002109FD" w:rsidRDefault="00C26F77" w:rsidP="00C26F77">
      <w:pPr>
        <w:pStyle w:val="Textopredeterminado"/>
        <w:jc w:val="both"/>
        <w:rPr>
          <w:rFonts w:ascii="Arial" w:hAnsi="Arial" w:cs="Arial"/>
          <w:sz w:val="22"/>
          <w:szCs w:val="22"/>
        </w:rPr>
      </w:pPr>
    </w:p>
    <w:p w:rsidR="00C26F77" w:rsidRPr="002109FD" w:rsidRDefault="00C26F77" w:rsidP="00C26F77">
      <w:pPr>
        <w:pStyle w:val="Textopredeterminado"/>
        <w:rPr>
          <w:rFonts w:ascii="Arial" w:hAnsi="Arial" w:cs="Arial"/>
          <w:sz w:val="22"/>
          <w:szCs w:val="22"/>
        </w:rPr>
      </w:pPr>
      <w:r w:rsidRPr="002109FD">
        <w:rPr>
          <w:rFonts w:ascii="Arial" w:hAnsi="Arial" w:cs="Arial"/>
          <w:sz w:val="22"/>
          <w:szCs w:val="22"/>
        </w:rPr>
        <w:t>Puntos=  (</w:t>
      </w:r>
      <w:r w:rsidRPr="002109FD">
        <w:rPr>
          <w:rFonts w:ascii="Arial" w:hAnsi="Arial" w:cs="Arial"/>
          <w:b/>
          <w:sz w:val="22"/>
          <w:szCs w:val="22"/>
        </w:rPr>
        <w:t>V</w:t>
      </w:r>
      <w:r w:rsidRPr="002109FD">
        <w:rPr>
          <w:rFonts w:ascii="Arial" w:hAnsi="Arial" w:cs="Arial"/>
          <w:b/>
          <w:sz w:val="22"/>
          <w:szCs w:val="22"/>
          <w:vertAlign w:val="subscript"/>
        </w:rPr>
        <w:t xml:space="preserve">m </w:t>
      </w:r>
      <w:r w:rsidRPr="002109FD">
        <w:rPr>
          <w:rFonts w:ascii="Arial" w:hAnsi="Arial" w:cs="Arial"/>
          <w:sz w:val="22"/>
          <w:szCs w:val="22"/>
        </w:rPr>
        <w:t xml:space="preserve">/ </w:t>
      </w:r>
      <w:r w:rsidRPr="002109FD">
        <w:rPr>
          <w:rFonts w:ascii="Arial" w:hAnsi="Arial" w:cs="Arial"/>
          <w:b/>
          <w:sz w:val="22"/>
          <w:szCs w:val="22"/>
        </w:rPr>
        <w:t>V</w:t>
      </w:r>
      <w:r w:rsidRPr="002109FD">
        <w:rPr>
          <w:rFonts w:ascii="Arial" w:hAnsi="Arial" w:cs="Arial"/>
          <w:b/>
          <w:sz w:val="22"/>
          <w:szCs w:val="22"/>
          <w:vertAlign w:val="subscript"/>
        </w:rPr>
        <w:t xml:space="preserve">i </w:t>
      </w:r>
      <w:r w:rsidRPr="002109FD">
        <w:rPr>
          <w:rFonts w:ascii="Arial" w:hAnsi="Arial" w:cs="Arial"/>
          <w:sz w:val="22"/>
          <w:szCs w:val="22"/>
        </w:rPr>
        <w:t>) x 100.</w:t>
      </w:r>
    </w:p>
    <w:p w:rsidR="005B4FEE" w:rsidRPr="002109FD" w:rsidRDefault="005B4FEE" w:rsidP="005B4FEE">
      <w:pPr>
        <w:jc w:val="both"/>
        <w:rPr>
          <w:rFonts w:ascii="Arial" w:hAnsi="Arial" w:cs="Arial"/>
          <w:b/>
          <w:bCs/>
          <w:sz w:val="22"/>
          <w:szCs w:val="22"/>
          <w:lang w:val="es-CO"/>
        </w:rPr>
      </w:pPr>
    </w:p>
    <w:p w:rsidR="005B4FEE" w:rsidRPr="002109FD" w:rsidRDefault="005B4FEE" w:rsidP="005B4FEE">
      <w:pPr>
        <w:pStyle w:val="Textopredeterminado"/>
        <w:jc w:val="both"/>
        <w:rPr>
          <w:rFonts w:ascii="Arial" w:hAnsi="Arial" w:cs="Arial"/>
          <w:color w:val="auto"/>
          <w:sz w:val="22"/>
          <w:szCs w:val="22"/>
          <w:lang w:val="es-ES_tradnl"/>
        </w:rPr>
      </w:pPr>
      <w:r w:rsidRPr="002109FD">
        <w:rPr>
          <w:rFonts w:ascii="Arial" w:hAnsi="Arial" w:cs="Arial"/>
          <w:color w:val="auto"/>
          <w:sz w:val="22"/>
          <w:szCs w:val="22"/>
          <w:lang w:val="es-ES_tradnl"/>
        </w:rPr>
        <w:t>El valor total de la propuesta debe incluir todos los costos directos e indirectos derivados de la ejecución del contra</w:t>
      </w:r>
      <w:r w:rsidR="00C26F77" w:rsidRPr="002109FD">
        <w:rPr>
          <w:rFonts w:ascii="Arial" w:hAnsi="Arial" w:cs="Arial"/>
          <w:color w:val="auto"/>
          <w:sz w:val="22"/>
          <w:szCs w:val="22"/>
          <w:lang w:val="es-ES_tradnl"/>
        </w:rPr>
        <w:t>to.</w:t>
      </w:r>
    </w:p>
    <w:p w:rsidR="005B4FEE" w:rsidRPr="002109FD" w:rsidRDefault="005B4FEE" w:rsidP="005B4FEE">
      <w:pPr>
        <w:pStyle w:val="Textopredeterminado"/>
        <w:jc w:val="both"/>
        <w:rPr>
          <w:rFonts w:ascii="Arial" w:hAnsi="Arial" w:cs="Arial"/>
          <w:color w:val="auto"/>
          <w:sz w:val="22"/>
          <w:szCs w:val="22"/>
          <w:lang w:val="es-ES_tradnl"/>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lang w:val="es-CO"/>
        </w:rPr>
        <w:t>2.6</w:t>
      </w:r>
      <w:r w:rsidR="005B4FEE" w:rsidRPr="002109FD">
        <w:rPr>
          <w:rFonts w:ascii="Arial" w:hAnsi="Arial" w:cs="Arial"/>
          <w:b/>
          <w:sz w:val="22"/>
          <w:szCs w:val="22"/>
          <w:lang w:val="es-CO"/>
        </w:rPr>
        <w:t>. DESIGNACION COMITÉ EVALUADOR</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El comité evaluador para el presente proceso estará conformado por la Profesional Universitaria de la Unidad Jurídica</w:t>
      </w:r>
      <w:r w:rsidR="00C26F77" w:rsidRPr="002109FD">
        <w:rPr>
          <w:rFonts w:ascii="Arial" w:hAnsi="Arial" w:cs="Arial"/>
          <w:sz w:val="22"/>
          <w:szCs w:val="22"/>
          <w:lang w:val="es-CO"/>
        </w:rPr>
        <w:t xml:space="preserve"> y</w:t>
      </w:r>
      <w:r w:rsidRPr="002109FD">
        <w:rPr>
          <w:rFonts w:ascii="Arial" w:hAnsi="Arial" w:cs="Arial"/>
          <w:sz w:val="22"/>
          <w:szCs w:val="22"/>
          <w:lang w:val="es-CO"/>
        </w:rPr>
        <w:t xml:space="preserve"> por </w:t>
      </w:r>
      <w:r w:rsidR="00C26F77" w:rsidRPr="002109FD">
        <w:rPr>
          <w:rFonts w:ascii="Arial" w:hAnsi="Arial" w:cs="Arial"/>
          <w:sz w:val="22"/>
          <w:szCs w:val="22"/>
          <w:lang w:val="es-CO"/>
        </w:rPr>
        <w:t>la</w:t>
      </w:r>
      <w:r w:rsidRPr="002109FD">
        <w:rPr>
          <w:rFonts w:ascii="Arial" w:hAnsi="Arial" w:cs="Arial"/>
          <w:sz w:val="22"/>
          <w:szCs w:val="22"/>
          <w:lang w:val="es-CO"/>
        </w:rPr>
        <w:t xml:space="preserve"> Jefe de la Sección Técnica y Operativa</w:t>
      </w:r>
      <w:r w:rsidR="00C26F77" w:rsidRPr="002109FD">
        <w:rPr>
          <w:rFonts w:ascii="Arial" w:hAnsi="Arial" w:cs="Arial"/>
          <w:sz w:val="22"/>
          <w:szCs w:val="22"/>
          <w:lang w:val="es-CO"/>
        </w:rPr>
        <w:t>.</w:t>
      </w:r>
    </w:p>
    <w:p w:rsidR="00C26F77" w:rsidRPr="002109FD" w:rsidRDefault="00C26F77" w:rsidP="005B4FEE">
      <w:pPr>
        <w:jc w:val="both"/>
        <w:rPr>
          <w:rFonts w:ascii="Arial" w:hAnsi="Arial" w:cs="Arial"/>
          <w:sz w:val="22"/>
          <w:szCs w:val="22"/>
          <w:lang w:val="es-CO"/>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rPr>
        <w:t>2.7</w:t>
      </w:r>
      <w:r w:rsidR="005B4FEE" w:rsidRPr="002109FD">
        <w:rPr>
          <w:rFonts w:ascii="Arial" w:hAnsi="Arial" w:cs="Arial"/>
          <w:b/>
          <w:sz w:val="22"/>
          <w:szCs w:val="22"/>
        </w:rPr>
        <w:t xml:space="preserve">.  </w:t>
      </w:r>
      <w:r w:rsidR="005B4FEE"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Cs/>
          <w:sz w:val="22"/>
          <w:szCs w:val="22"/>
          <w:lang w:val="es-CO"/>
        </w:rPr>
      </w:pPr>
    </w:p>
    <w:p w:rsidR="005B4FEE" w:rsidRPr="002109FD" w:rsidRDefault="005B4FEE" w:rsidP="005B4FEE">
      <w:pPr>
        <w:jc w:val="both"/>
        <w:rPr>
          <w:rFonts w:ascii="Arial" w:hAnsi="Arial" w:cs="Arial"/>
          <w:bCs/>
          <w:sz w:val="22"/>
          <w:szCs w:val="22"/>
          <w:lang w:val="es-CO"/>
        </w:rPr>
      </w:pPr>
      <w:r w:rsidRPr="002109FD">
        <w:rPr>
          <w:rFonts w:ascii="Arial" w:hAnsi="Arial" w:cs="Arial"/>
          <w:bCs/>
          <w:sz w:val="22"/>
          <w:szCs w:val="22"/>
          <w:lang w:val="es-CO"/>
        </w:rPr>
        <w:t>Serán causales de descalificación</w:t>
      </w:r>
    </w:p>
    <w:p w:rsidR="005B4FEE" w:rsidRPr="002109FD" w:rsidRDefault="005B4FEE" w:rsidP="005B4FEE">
      <w:pPr>
        <w:jc w:val="both"/>
        <w:rPr>
          <w:rFonts w:ascii="Arial" w:hAnsi="Arial" w:cs="Arial"/>
          <w:bCs/>
          <w:sz w:val="22"/>
          <w:szCs w:val="22"/>
          <w:lang w:val="es-CO"/>
        </w:rPr>
      </w:pPr>
    </w:p>
    <w:p w:rsidR="005B4FEE" w:rsidRPr="002109FD" w:rsidRDefault="005B4FEE" w:rsidP="005B4FEE">
      <w:pPr>
        <w:numPr>
          <w:ilvl w:val="0"/>
          <w:numId w:val="14"/>
        </w:numPr>
        <w:jc w:val="both"/>
        <w:rPr>
          <w:rFonts w:ascii="Arial" w:hAnsi="Arial" w:cs="Arial"/>
          <w:bCs/>
          <w:iCs/>
          <w:sz w:val="22"/>
          <w:szCs w:val="22"/>
          <w:lang w:val="es-CO"/>
        </w:rPr>
      </w:pPr>
      <w:r w:rsidRPr="002109FD">
        <w:rPr>
          <w:rFonts w:ascii="Arial" w:hAnsi="Arial" w:cs="Arial"/>
          <w:bCs/>
          <w:iCs/>
          <w:sz w:val="22"/>
          <w:szCs w:val="22"/>
          <w:lang w:val="es-CO"/>
        </w:rPr>
        <w:t>No estar inscrito en el Registro Único de Proponentes de EMPOCALDAS S.A. E.S.P.</w:t>
      </w:r>
    </w:p>
    <w:p w:rsidR="005B4FEE" w:rsidRPr="002109FD" w:rsidRDefault="005B4FEE" w:rsidP="005B4FEE">
      <w:pPr>
        <w:numPr>
          <w:ilvl w:val="0"/>
          <w:numId w:val="14"/>
        </w:numPr>
        <w:jc w:val="both"/>
        <w:rPr>
          <w:rFonts w:ascii="Arial" w:hAnsi="Arial" w:cs="Arial"/>
          <w:bCs/>
          <w:i/>
          <w:iCs/>
          <w:sz w:val="22"/>
          <w:szCs w:val="22"/>
          <w:lang w:val="es-CO"/>
        </w:rPr>
      </w:pPr>
      <w:r w:rsidRPr="002109FD">
        <w:rPr>
          <w:rFonts w:ascii="Arial" w:hAnsi="Arial" w:cs="Arial"/>
          <w:bCs/>
          <w:iCs/>
          <w:sz w:val="22"/>
          <w:szCs w:val="22"/>
          <w:lang w:val="es-CO"/>
        </w:rPr>
        <w:t xml:space="preserve">No presentar Propuesta económica. </w:t>
      </w:r>
    </w:p>
    <w:p w:rsidR="005B4FEE" w:rsidRPr="002109FD" w:rsidRDefault="005B4FEE" w:rsidP="005B4FEE">
      <w:pPr>
        <w:numPr>
          <w:ilvl w:val="0"/>
          <w:numId w:val="14"/>
        </w:numPr>
        <w:jc w:val="both"/>
        <w:rPr>
          <w:rFonts w:ascii="Arial" w:hAnsi="Arial" w:cs="Arial"/>
          <w:bCs/>
          <w:iCs/>
          <w:sz w:val="22"/>
          <w:szCs w:val="22"/>
          <w:lang w:val="es-CO"/>
        </w:rPr>
      </w:pPr>
      <w:r w:rsidRPr="002109FD">
        <w:rPr>
          <w:rFonts w:ascii="Arial" w:hAnsi="Arial" w:cs="Arial"/>
          <w:bCs/>
          <w:iCs/>
          <w:sz w:val="22"/>
          <w:szCs w:val="22"/>
          <w:lang w:val="es-CO"/>
        </w:rPr>
        <w:lastRenderedPageBreak/>
        <w:t>Propuesta que no se presente en pesos colombianos.</w:t>
      </w:r>
    </w:p>
    <w:p w:rsidR="005B4FEE" w:rsidRPr="002109FD" w:rsidRDefault="005B4FEE" w:rsidP="005B4FEE">
      <w:pPr>
        <w:numPr>
          <w:ilvl w:val="0"/>
          <w:numId w:val="14"/>
        </w:numPr>
        <w:jc w:val="both"/>
        <w:rPr>
          <w:rFonts w:ascii="Arial" w:hAnsi="Arial" w:cs="Arial"/>
          <w:bCs/>
          <w:iCs/>
          <w:sz w:val="22"/>
          <w:szCs w:val="22"/>
          <w:lang w:val="es-CO"/>
        </w:rPr>
      </w:pPr>
      <w:r w:rsidRPr="002109FD">
        <w:rPr>
          <w:rFonts w:ascii="Arial" w:hAnsi="Arial" w:cs="Arial"/>
          <w:bCs/>
          <w:iCs/>
          <w:sz w:val="22"/>
          <w:szCs w:val="22"/>
          <w:lang w:val="es-CO"/>
        </w:rPr>
        <w:t>Propuesta económica que no coincida con los valores aludidos en el formulario de precios.</w:t>
      </w:r>
    </w:p>
    <w:p w:rsidR="005B4FEE" w:rsidRPr="002109FD" w:rsidRDefault="005B4FEE" w:rsidP="005B4FEE">
      <w:pPr>
        <w:numPr>
          <w:ilvl w:val="0"/>
          <w:numId w:val="14"/>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idioma Español.</w:t>
      </w:r>
    </w:p>
    <w:p w:rsidR="005B4FEE" w:rsidRPr="002109FD" w:rsidRDefault="005B4FEE" w:rsidP="005B4FEE">
      <w:pPr>
        <w:numPr>
          <w:ilvl w:val="0"/>
          <w:numId w:val="14"/>
        </w:numPr>
        <w:jc w:val="both"/>
        <w:rPr>
          <w:rFonts w:ascii="Arial" w:hAnsi="Arial" w:cs="Arial"/>
          <w:bCs/>
          <w:iCs/>
          <w:sz w:val="22"/>
          <w:szCs w:val="22"/>
          <w:lang w:val="es-CO"/>
        </w:rPr>
      </w:pPr>
      <w:r w:rsidRPr="002109FD">
        <w:rPr>
          <w:rFonts w:ascii="Arial" w:hAnsi="Arial" w:cs="Arial"/>
          <w:bCs/>
          <w:iCs/>
          <w:sz w:val="22"/>
          <w:szCs w:val="22"/>
          <w:lang w:val="es-CO"/>
        </w:rPr>
        <w:t>Si solicitada una aclaración, el Proponente no da respuesta dentro del plazo previsto.</w:t>
      </w:r>
    </w:p>
    <w:p w:rsidR="005B4FEE" w:rsidRPr="002109FD" w:rsidRDefault="005B4FEE" w:rsidP="005B4FEE">
      <w:pPr>
        <w:numPr>
          <w:ilvl w:val="0"/>
          <w:numId w:val="14"/>
        </w:numPr>
        <w:jc w:val="both"/>
        <w:rPr>
          <w:rFonts w:ascii="Arial" w:hAnsi="Arial" w:cs="Arial"/>
          <w:bCs/>
          <w:iCs/>
          <w:sz w:val="22"/>
          <w:szCs w:val="22"/>
          <w:lang w:val="es-CO"/>
        </w:rPr>
      </w:pPr>
      <w:r w:rsidRPr="002109FD">
        <w:rPr>
          <w:rFonts w:ascii="Arial" w:hAnsi="Arial" w:cs="Arial"/>
          <w:bCs/>
          <w:iCs/>
          <w:sz w:val="22"/>
          <w:szCs w:val="22"/>
          <w:lang w:val="es-CO"/>
        </w:rPr>
        <w:t>No cumplir con los requisitos de los Pliegos de Condiciones.</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2.8</w:t>
      </w:r>
      <w:r w:rsidR="005B4FEE" w:rsidRPr="002109FD">
        <w:rPr>
          <w:rFonts w:ascii="Arial" w:hAnsi="Arial" w:cs="Arial"/>
          <w:b/>
          <w:sz w:val="22"/>
          <w:szCs w:val="22"/>
        </w:rPr>
        <w:t xml:space="preserve">. ADJUDICACIÓN Y </w:t>
      </w:r>
      <w:r w:rsidR="005B4FEE" w:rsidRPr="002109FD">
        <w:rPr>
          <w:rFonts w:ascii="Arial" w:hAnsi="Arial" w:cs="Arial"/>
          <w:b/>
          <w:sz w:val="22"/>
          <w:szCs w:val="22"/>
          <w:lang w:val="es-CO"/>
        </w:rPr>
        <w:t>RESULTADOS DE LA EVALUACIÓN</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Se adjudicará la citada invitación a la propuesta que obtenga mayor puntaje. El resultado de la evaluación se dará a conocer el día fijado en el cronograma.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2.9</w:t>
      </w:r>
      <w:r w:rsidR="005B4FEE" w:rsidRPr="002109FD">
        <w:rPr>
          <w:rFonts w:ascii="Arial" w:hAnsi="Arial" w:cs="Arial"/>
          <w:b/>
          <w:sz w:val="22"/>
          <w:szCs w:val="22"/>
        </w:rPr>
        <w:t>. OBSERVACIONES AL INFORME DE EVALUACIÓN DE LAS PROPUESTAS</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2109FD">
          <w:rPr>
            <w:rStyle w:val="Hipervnculo"/>
            <w:rFonts w:ascii="Arial" w:hAnsi="Arial" w:cs="Arial"/>
            <w:sz w:val="22"/>
            <w:szCs w:val="22"/>
            <w:lang w:val="es-ES"/>
          </w:rPr>
          <w:t>observaciones@empocaldas.com.co</w:t>
        </w:r>
      </w:hyperlink>
      <w:r w:rsidRPr="002109FD">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CO"/>
        </w:rPr>
        <w:t xml:space="preserve">Es de indicar que </w:t>
      </w:r>
      <w:r w:rsidRPr="002109FD">
        <w:rPr>
          <w:rFonts w:ascii="Arial" w:hAnsi="Arial" w:cs="Arial"/>
          <w:b/>
          <w:sz w:val="22"/>
          <w:szCs w:val="22"/>
          <w:lang w:val="es-CO"/>
        </w:rPr>
        <w:t xml:space="preserve">SUBSANAR </w:t>
      </w:r>
      <w:r w:rsidRPr="002109FD">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2.10</w:t>
      </w:r>
      <w:r w:rsidR="005B4FEE" w:rsidRPr="002109FD">
        <w:rPr>
          <w:rFonts w:ascii="Arial" w:hAnsi="Arial" w:cs="Arial"/>
          <w:b/>
          <w:sz w:val="22"/>
          <w:szCs w:val="22"/>
          <w:lang w:val="es-ES"/>
        </w:rPr>
        <w:t>.  ADJUDICACIÓN</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CO"/>
        </w:rPr>
        <w:t>EMPOCALDAS S.A. E.S.P., adjudicará la invitación pública al proponente que haya obtenido mayor puntaje</w:t>
      </w:r>
      <w:r w:rsidRPr="002109FD">
        <w:rPr>
          <w:rFonts w:ascii="Arial" w:hAnsi="Arial" w:cs="Arial"/>
          <w:bCs/>
          <w:sz w:val="22"/>
          <w:szCs w:val="22"/>
          <w:lang w:val="es-ES"/>
        </w:rPr>
        <w:t xml:space="preserve">, siempre y cuando no se haya conocido que existe impedimento legal alguno para la futura celebración del contrato.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2109FD" w:rsidRDefault="005B4FEE" w:rsidP="005B4FEE">
      <w:pPr>
        <w:jc w:val="both"/>
        <w:rPr>
          <w:rFonts w:ascii="Arial" w:hAnsi="Arial" w:cs="Arial"/>
          <w:bCs/>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2.11</w:t>
      </w:r>
      <w:r w:rsidR="005B4FEE" w:rsidRPr="002109FD">
        <w:rPr>
          <w:rFonts w:ascii="Arial" w:hAnsi="Arial" w:cs="Arial"/>
          <w:b/>
          <w:sz w:val="22"/>
          <w:szCs w:val="22"/>
          <w:lang w:val="es-ES"/>
        </w:rPr>
        <w:t>. CRITERIOS DE SELECCIÓN EN CASO DE EMPATE</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En caso de empate EMPOCALDAS S.A.E.S.P. requerirá a los empatados a presentar una nueva propuesta económica. En caso de persistir el empate, se efectuará un sorteo entre los oferentes, que aún quedan empatados y para ello se citará a los participantes a la Secretaria General de </w:t>
      </w:r>
      <w:r w:rsidRPr="002109FD">
        <w:rPr>
          <w:rFonts w:ascii="Arial" w:hAnsi="Arial" w:cs="Arial"/>
          <w:sz w:val="22"/>
          <w:szCs w:val="22"/>
          <w:lang w:val="es-ES"/>
        </w:rPr>
        <w:lastRenderedPageBreak/>
        <w:t>EMPOCALDAS S.A. E.S.P. y por medio de balota a quien saque la balota con el número menor se le adjudicará el contrato.</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2.1</w:t>
      </w:r>
      <w:r w:rsidR="00C474C2" w:rsidRPr="002109FD">
        <w:rPr>
          <w:rFonts w:ascii="Arial" w:hAnsi="Arial" w:cs="Arial"/>
          <w:b/>
          <w:bCs/>
          <w:sz w:val="22"/>
          <w:szCs w:val="22"/>
        </w:rPr>
        <w:t>2</w:t>
      </w:r>
      <w:r w:rsidR="005B4FEE" w:rsidRPr="002109FD">
        <w:rPr>
          <w:rFonts w:ascii="Arial" w:hAnsi="Arial" w:cs="Arial"/>
          <w:b/>
          <w:bCs/>
          <w:sz w:val="22"/>
          <w:szCs w:val="22"/>
        </w:rPr>
        <w:t xml:space="preserve">.  COMUNICACIÓN DE ADJUDICACIÓN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2109FD" w:rsidRDefault="005B4FEE" w:rsidP="005B4FEE">
      <w:pPr>
        <w:jc w:val="both"/>
        <w:rPr>
          <w:rFonts w:ascii="Arial" w:hAnsi="Arial" w:cs="Arial"/>
          <w:bCs/>
          <w:sz w:val="22"/>
          <w:szCs w:val="22"/>
          <w:lang w:val="es-ES"/>
        </w:rPr>
      </w:pPr>
    </w:p>
    <w:p w:rsidR="005B4FEE" w:rsidRPr="002109FD" w:rsidRDefault="00C474C2" w:rsidP="005B4FEE">
      <w:pPr>
        <w:jc w:val="both"/>
        <w:rPr>
          <w:rFonts w:ascii="Arial" w:hAnsi="Arial" w:cs="Arial"/>
          <w:b/>
          <w:bCs/>
          <w:sz w:val="22"/>
          <w:szCs w:val="22"/>
          <w:lang w:val="es-ES"/>
        </w:rPr>
      </w:pPr>
      <w:r w:rsidRPr="002109FD">
        <w:rPr>
          <w:rFonts w:ascii="Arial" w:hAnsi="Arial" w:cs="Arial"/>
          <w:b/>
          <w:bCs/>
          <w:sz w:val="22"/>
          <w:szCs w:val="22"/>
          <w:lang w:val="es-ES"/>
        </w:rPr>
        <w:t>2.13</w:t>
      </w:r>
      <w:r w:rsidR="005B4FEE" w:rsidRPr="002109FD">
        <w:rPr>
          <w:rFonts w:ascii="Arial" w:hAnsi="Arial" w:cs="Arial"/>
          <w:b/>
          <w:bCs/>
          <w:sz w:val="22"/>
          <w:szCs w:val="22"/>
          <w:lang w:val="es-ES"/>
        </w:rPr>
        <w:t>. FIRMA DEL CONTRATO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2109FD" w:rsidRDefault="005B4FEE" w:rsidP="005B4FEE">
      <w:pPr>
        <w:jc w:val="both"/>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CAPITULO I</w:t>
      </w:r>
      <w:r w:rsidR="00C474C2" w:rsidRPr="002109FD">
        <w:rPr>
          <w:rFonts w:ascii="Arial" w:hAnsi="Arial" w:cs="Arial"/>
          <w:b/>
          <w:sz w:val="22"/>
          <w:szCs w:val="22"/>
        </w:rPr>
        <w:t>II</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DECLARATORIA DE DESIERTA</w:t>
      </w:r>
    </w:p>
    <w:p w:rsidR="005B4FEE" w:rsidRPr="002109FD" w:rsidRDefault="005B4FEE" w:rsidP="005B4FEE">
      <w:pPr>
        <w:jc w:val="both"/>
        <w:rPr>
          <w:rFonts w:ascii="Arial" w:hAnsi="Arial" w:cs="Arial"/>
          <w:b/>
          <w:sz w:val="22"/>
          <w:szCs w:val="22"/>
        </w:rPr>
      </w:pPr>
    </w:p>
    <w:p w:rsidR="00C474C2" w:rsidRPr="002109FD" w:rsidRDefault="00C474C2" w:rsidP="00C474C2">
      <w:pPr>
        <w:pStyle w:val="Textoindependiente21"/>
        <w:rPr>
          <w:rFonts w:cs="Arial"/>
          <w:bCs/>
          <w:sz w:val="22"/>
          <w:szCs w:val="22"/>
          <w:lang w:val="es-ES_tradnl"/>
        </w:rPr>
      </w:pPr>
    </w:p>
    <w:p w:rsidR="005B4FEE" w:rsidRPr="002109FD" w:rsidRDefault="00C474C2" w:rsidP="00C474C2">
      <w:pPr>
        <w:pStyle w:val="Textoindependiente21"/>
        <w:rPr>
          <w:rFonts w:cs="Arial"/>
          <w:bCs/>
          <w:sz w:val="22"/>
          <w:szCs w:val="22"/>
          <w:lang w:val="es-ES_tradnl"/>
        </w:rPr>
      </w:pPr>
      <w:r w:rsidRPr="002109FD">
        <w:rPr>
          <w:rFonts w:cs="Arial"/>
          <w:bCs/>
          <w:sz w:val="22"/>
          <w:szCs w:val="22"/>
          <w:lang w:val="es-ES_tradnl"/>
        </w:rPr>
        <w:t xml:space="preserve">3.1 </w:t>
      </w:r>
      <w:r w:rsidR="005B4FEE" w:rsidRPr="002109FD">
        <w:rPr>
          <w:rFonts w:cs="Arial"/>
          <w:bCs/>
          <w:sz w:val="22"/>
          <w:szCs w:val="22"/>
          <w:lang w:val="es-ES_tradnl"/>
        </w:rPr>
        <w:t>DECLARATORIA DE DESIERTA DE LA INVITACIÓN PÚBLICA</w:t>
      </w:r>
    </w:p>
    <w:p w:rsidR="00C474C2" w:rsidRPr="002109FD" w:rsidRDefault="00C474C2"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2109FD" w:rsidRDefault="005B4FEE" w:rsidP="005B4FEE">
      <w:pPr>
        <w:jc w:val="both"/>
        <w:rPr>
          <w:rFonts w:ascii="Arial" w:hAnsi="Arial" w:cs="Arial"/>
          <w:color w:val="0D0D0D"/>
          <w:sz w:val="22"/>
          <w:szCs w:val="22"/>
        </w:rPr>
      </w:pPr>
    </w:p>
    <w:p w:rsidR="005B4FEE" w:rsidRPr="002109FD" w:rsidRDefault="005B4FEE" w:rsidP="00C474C2">
      <w:pPr>
        <w:pStyle w:val="Prrafodelista"/>
        <w:numPr>
          <w:ilvl w:val="0"/>
          <w:numId w:val="38"/>
        </w:numPr>
        <w:jc w:val="both"/>
        <w:rPr>
          <w:rFonts w:ascii="Arial" w:hAnsi="Arial" w:cs="Arial"/>
          <w:sz w:val="22"/>
          <w:szCs w:val="22"/>
        </w:rPr>
      </w:pPr>
      <w:r w:rsidRPr="002109FD">
        <w:rPr>
          <w:rFonts w:ascii="Arial" w:hAnsi="Arial" w:cs="Arial"/>
          <w:sz w:val="22"/>
          <w:szCs w:val="22"/>
        </w:rPr>
        <w:t>Que en la fecha y hora de cierre de Invitación pública y de Apertura de las propuestas, no se presente ninguna propuesta.</w:t>
      </w:r>
    </w:p>
    <w:p w:rsidR="005B4FEE" w:rsidRPr="002109FD" w:rsidRDefault="005B4FEE" w:rsidP="00C474C2">
      <w:pPr>
        <w:pStyle w:val="Prrafodelista"/>
        <w:numPr>
          <w:ilvl w:val="0"/>
          <w:numId w:val="38"/>
        </w:numPr>
        <w:jc w:val="both"/>
        <w:rPr>
          <w:rFonts w:ascii="Arial" w:hAnsi="Arial" w:cs="Arial"/>
          <w:sz w:val="22"/>
          <w:szCs w:val="22"/>
        </w:rPr>
      </w:pPr>
      <w:r w:rsidRPr="002109FD">
        <w:rPr>
          <w:rFonts w:ascii="Arial" w:hAnsi="Arial" w:cs="Arial"/>
          <w:sz w:val="22"/>
          <w:szCs w:val="22"/>
        </w:rPr>
        <w:t>Cuando se evidencie que algún o algunos sobres han sido abiertos o violentados antes de la fecha y hora señaladas para el cierre.</w:t>
      </w:r>
    </w:p>
    <w:p w:rsidR="005B4FEE" w:rsidRPr="002109FD" w:rsidRDefault="005B4FEE" w:rsidP="00C474C2">
      <w:pPr>
        <w:numPr>
          <w:ilvl w:val="0"/>
          <w:numId w:val="38"/>
        </w:numPr>
        <w:jc w:val="both"/>
        <w:rPr>
          <w:rFonts w:ascii="Arial" w:hAnsi="Arial" w:cs="Arial"/>
          <w:sz w:val="22"/>
          <w:szCs w:val="22"/>
        </w:rPr>
      </w:pPr>
      <w:r w:rsidRPr="002109FD">
        <w:rPr>
          <w:rFonts w:ascii="Arial" w:hAnsi="Arial" w:cs="Arial"/>
          <w:sz w:val="22"/>
          <w:szCs w:val="22"/>
        </w:rPr>
        <w:t>Que una vez evaluados los  participantes ninguno cumpla con los requisitos de los pliegos de condiciones.</w:t>
      </w:r>
    </w:p>
    <w:p w:rsidR="005B4FEE" w:rsidRPr="002109FD" w:rsidRDefault="005B4FEE" w:rsidP="00C474C2">
      <w:pPr>
        <w:numPr>
          <w:ilvl w:val="0"/>
          <w:numId w:val="38"/>
        </w:numPr>
        <w:jc w:val="both"/>
        <w:rPr>
          <w:rFonts w:ascii="Arial" w:hAnsi="Arial" w:cs="Arial"/>
          <w:sz w:val="22"/>
          <w:szCs w:val="22"/>
        </w:rPr>
      </w:pPr>
      <w:r w:rsidRPr="002109FD">
        <w:rPr>
          <w:rFonts w:ascii="Arial" w:hAnsi="Arial" w:cs="Arial"/>
          <w:sz w:val="22"/>
          <w:szCs w:val="22"/>
        </w:rPr>
        <w:t xml:space="preserve">Que el valor de las propuestas presentadas supere el presupuesto oficial.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En caso de declarar desierta la invitación pública EMPOCALDAS S.A. E.S.P., queda en libertad de negociar directamente con cualquiera de las personas oferentes.</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Para estos efectos se  tendrá en cuenta lo indicado en el Estatuto de Contratación de la Administración Pública relacionado con la  selección objetiva.</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C26F77" w:rsidRPr="002109FD" w:rsidRDefault="00C26F77" w:rsidP="005B4FEE">
      <w:pPr>
        <w:pStyle w:val="Textoindependiente21"/>
        <w:jc w:val="center"/>
        <w:rPr>
          <w:rFonts w:cs="Arial"/>
          <w:sz w:val="22"/>
          <w:szCs w:val="22"/>
        </w:rPr>
      </w:pPr>
    </w:p>
    <w:p w:rsidR="00C26F77" w:rsidRPr="002109FD" w:rsidRDefault="00C26F77" w:rsidP="005B4FEE">
      <w:pPr>
        <w:pStyle w:val="Textoindependiente21"/>
        <w:jc w:val="center"/>
        <w:rPr>
          <w:rFonts w:cs="Arial"/>
          <w:sz w:val="22"/>
          <w:szCs w:val="22"/>
        </w:rPr>
      </w:pPr>
    </w:p>
    <w:p w:rsidR="00C26F77" w:rsidRPr="002109FD" w:rsidRDefault="00C26F77" w:rsidP="005B4FEE">
      <w:pPr>
        <w:pStyle w:val="Textoindependiente21"/>
        <w:jc w:val="center"/>
        <w:rPr>
          <w:rFonts w:cs="Arial"/>
          <w:sz w:val="22"/>
          <w:szCs w:val="22"/>
        </w:rPr>
      </w:pPr>
    </w:p>
    <w:p w:rsidR="00C26F77" w:rsidRPr="002109FD" w:rsidRDefault="00C26F77" w:rsidP="005B4FEE">
      <w:pPr>
        <w:pStyle w:val="Textoindependiente21"/>
        <w:jc w:val="center"/>
        <w:rPr>
          <w:rFonts w:cs="Arial"/>
          <w:sz w:val="22"/>
          <w:szCs w:val="22"/>
        </w:rPr>
      </w:pPr>
    </w:p>
    <w:p w:rsidR="00C26F77" w:rsidRPr="002109FD" w:rsidRDefault="00C26F77"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lastRenderedPageBreak/>
        <w:t xml:space="preserve">CAPITULO </w:t>
      </w:r>
      <w:r w:rsidR="00C474C2" w:rsidRPr="002109FD">
        <w:rPr>
          <w:rFonts w:cs="Arial"/>
          <w:sz w:val="22"/>
          <w:szCs w:val="22"/>
        </w:rPr>
        <w:t>I</w:t>
      </w:r>
      <w:r w:rsidRPr="002109FD">
        <w:rPr>
          <w:rFonts w:cs="Arial"/>
          <w:sz w:val="22"/>
          <w:szCs w:val="22"/>
        </w:rPr>
        <w:t>V</w:t>
      </w:r>
    </w:p>
    <w:p w:rsidR="005B4FEE" w:rsidRPr="002109FD" w:rsidRDefault="005B4FEE" w:rsidP="005B4FEE">
      <w:pPr>
        <w:jc w:val="center"/>
        <w:rPr>
          <w:rFonts w:ascii="Arial" w:hAnsi="Arial" w:cs="Arial"/>
          <w:b/>
          <w:bCs/>
          <w:sz w:val="22"/>
          <w:szCs w:val="22"/>
        </w:rPr>
      </w:pPr>
    </w:p>
    <w:p w:rsidR="005B4FEE" w:rsidRPr="002109FD" w:rsidRDefault="005B4FEE" w:rsidP="005B4FEE">
      <w:pPr>
        <w:jc w:val="center"/>
        <w:rPr>
          <w:rFonts w:ascii="Arial" w:hAnsi="Arial" w:cs="Arial"/>
          <w:b/>
          <w:bCs/>
          <w:sz w:val="22"/>
          <w:szCs w:val="22"/>
        </w:rPr>
      </w:pPr>
      <w:r w:rsidRPr="002109FD">
        <w:rPr>
          <w:rFonts w:ascii="Arial" w:hAnsi="Arial" w:cs="Arial"/>
          <w:b/>
          <w:bCs/>
          <w:sz w:val="22"/>
          <w:szCs w:val="22"/>
        </w:rPr>
        <w:t>CONDICIONES DEL CONTRATO Y ESPECIFICACIONES DEL SERVICIO</w:t>
      </w:r>
    </w:p>
    <w:p w:rsidR="005B4FEE" w:rsidRPr="002109FD" w:rsidRDefault="005B4FEE" w:rsidP="005B4FEE">
      <w:pPr>
        <w:jc w:val="both"/>
        <w:rPr>
          <w:rFonts w:ascii="Arial" w:hAnsi="Arial" w:cs="Arial"/>
          <w:sz w:val="22"/>
          <w:szCs w:val="22"/>
        </w:rPr>
      </w:pP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4</w:t>
      </w:r>
      <w:r w:rsidR="005B4FEE" w:rsidRPr="002109FD">
        <w:rPr>
          <w:rFonts w:ascii="Arial" w:hAnsi="Arial" w:cs="Arial"/>
          <w:b/>
          <w:bCs/>
          <w:sz w:val="22"/>
          <w:szCs w:val="22"/>
        </w:rPr>
        <w:t>.1 CONDICIONES DEL CONTRATO</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 xml:space="preserve">4.1.1 </w:t>
      </w:r>
      <w:r w:rsidR="005B4FEE" w:rsidRPr="002109FD">
        <w:rPr>
          <w:rFonts w:ascii="Arial" w:hAnsi="Arial" w:cs="Arial"/>
          <w:b/>
          <w:bCs/>
          <w:sz w:val="22"/>
          <w:szCs w:val="22"/>
        </w:rPr>
        <w:t>PERSONAL REQUERIDO</w:t>
      </w:r>
    </w:p>
    <w:p w:rsidR="005B4FEE" w:rsidRPr="002109FD" w:rsidRDefault="005B4FEE" w:rsidP="005B4FEE">
      <w:pPr>
        <w:pStyle w:val="JUSTIFICADO"/>
        <w:rPr>
          <w:rFonts w:ascii="Arial" w:hAnsi="Arial" w:cs="Arial"/>
          <w:sz w:val="22"/>
          <w:szCs w:val="22"/>
        </w:rPr>
      </w:pP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2109FD" w:rsidRDefault="005B4FEE" w:rsidP="005B4FEE">
      <w:pPr>
        <w:pStyle w:val="JUSTIFICADO"/>
        <w:rPr>
          <w:rFonts w:ascii="Arial" w:hAnsi="Arial" w:cs="Arial"/>
          <w:sz w:val="22"/>
          <w:szCs w:val="22"/>
        </w:rPr>
      </w:pPr>
    </w:p>
    <w:p w:rsidR="00C474C2" w:rsidRPr="002109FD" w:rsidRDefault="00C474C2" w:rsidP="00C474C2">
      <w:p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ES"/>
        </w:rPr>
        <w:t xml:space="preserve">El Contratista deberá </w:t>
      </w:r>
      <w:r w:rsidRPr="002109FD">
        <w:rPr>
          <w:rFonts w:ascii="Arial" w:hAnsi="Arial" w:cs="Arial"/>
          <w:sz w:val="22"/>
          <w:szCs w:val="22"/>
          <w:lang w:val="es-CR"/>
        </w:rPr>
        <w:t xml:space="preserve">demostrar la idoneidad del personal técnico que ejecuta la calibración: hojas de vida, certificaciones de estudios y experiencia  </w:t>
      </w:r>
    </w:p>
    <w:p w:rsidR="00C474C2" w:rsidRPr="002109FD" w:rsidRDefault="00C474C2" w:rsidP="005B4FEE">
      <w:pPr>
        <w:pStyle w:val="JUSTIFICADO"/>
        <w:rPr>
          <w:rFonts w:ascii="Arial" w:hAnsi="Arial" w:cs="Arial"/>
          <w:sz w:val="22"/>
          <w:szCs w:val="22"/>
          <w:lang w:val="es-CR"/>
        </w:rPr>
      </w:pP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4.2 </w:t>
      </w:r>
      <w:r w:rsidR="005B4FEE" w:rsidRPr="002109FD">
        <w:rPr>
          <w:rFonts w:ascii="Arial" w:hAnsi="Arial" w:cs="Arial"/>
          <w:b/>
          <w:bCs/>
          <w:sz w:val="22"/>
          <w:szCs w:val="22"/>
        </w:rPr>
        <w:t>OBLIGACIONES DEL CONTRATISTA</w:t>
      </w:r>
    </w:p>
    <w:p w:rsidR="005B4FEE" w:rsidRPr="002109FD" w:rsidRDefault="005B4FEE" w:rsidP="005B4FEE">
      <w:pPr>
        <w:pStyle w:val="JUSTIFICADO"/>
        <w:rPr>
          <w:rFonts w:ascii="Arial" w:hAnsi="Arial" w:cs="Arial"/>
          <w:b/>
          <w:bCs/>
          <w:sz w:val="22"/>
          <w:szCs w:val="22"/>
        </w:rPr>
      </w:pPr>
    </w:p>
    <w:p w:rsidR="005B4FEE" w:rsidRPr="002109FD"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Obligaciones del contratista: </w:t>
      </w:r>
    </w:p>
    <w:p w:rsidR="005B4FEE" w:rsidRPr="002109FD" w:rsidRDefault="00AF0DB9"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 </w:t>
      </w:r>
    </w:p>
    <w:p w:rsidR="005B4FEE" w:rsidRPr="002109FD" w:rsidRDefault="00B9143A" w:rsidP="005B4FEE">
      <w:pPr>
        <w:numPr>
          <w:ilvl w:val="0"/>
          <w:numId w:val="25"/>
        </w:numPr>
        <w:suppressAutoHyphens/>
        <w:jc w:val="both"/>
        <w:rPr>
          <w:rFonts w:ascii="Arial" w:hAnsi="Arial" w:cs="Arial"/>
          <w:sz w:val="22"/>
          <w:szCs w:val="22"/>
          <w:lang w:val="es-CR"/>
        </w:rPr>
      </w:pPr>
      <w:r w:rsidRPr="002109FD">
        <w:rPr>
          <w:rFonts w:ascii="Arial" w:hAnsi="Arial" w:cs="Arial"/>
          <w:sz w:val="22"/>
          <w:szCs w:val="22"/>
        </w:rPr>
        <w:t>Realizar Calibracion y Mantenimiento Preventivo de equipos de laboratorios según la siguiente lista:</w:t>
      </w:r>
      <w:r w:rsidRPr="002109FD">
        <w:rPr>
          <w:rFonts w:ascii="Arial" w:hAnsi="Arial" w:cs="Arial"/>
          <w:sz w:val="22"/>
          <w:szCs w:val="22"/>
          <w:lang w:val="es-CR"/>
        </w:rPr>
        <w:t xml:space="preserve"> </w:t>
      </w:r>
    </w:p>
    <w:tbl>
      <w:tblPr>
        <w:tblW w:w="8491" w:type="dxa"/>
        <w:jc w:val="center"/>
        <w:tblCellMar>
          <w:left w:w="70" w:type="dxa"/>
          <w:right w:w="70" w:type="dxa"/>
        </w:tblCellMar>
        <w:tblLook w:val="04A0"/>
      </w:tblPr>
      <w:tblGrid>
        <w:gridCol w:w="3564"/>
        <w:gridCol w:w="3585"/>
        <w:gridCol w:w="1342"/>
      </w:tblGrid>
      <w:tr w:rsidR="002109FD" w:rsidRPr="002109FD" w:rsidTr="002109FD">
        <w:trPr>
          <w:trHeight w:val="305"/>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EQUIPOS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MARCA Y MODELO</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CANTIDAD</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Velp tb100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9</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Hach 2100p</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12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Lamote 2020 WE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CLORO RESIDUAL</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Hack Pokect II</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24</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CLORO RESIDUAL</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Lamotte  1200 UDV</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ESPECTOFROTOMETRO</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Hach DR 2500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1</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FOTOMETRO </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Machery Nagel</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BALANZA ANALITICA </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Ohaus AR 1530 ADVENTURER</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1</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BALANZA ANALITICA </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Mettler toledo AG150L</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1</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DE COLOR HANNA</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 xml:space="preserve">HANNA MODELO </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19</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EQUIPO MULTIPARAMETRO</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WTW, oxigeno, ph, conductividad</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7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TOTAL EQUIPOS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7</w:t>
            </w:r>
            <w:r w:rsidR="00411665">
              <w:rPr>
                <w:rFonts w:ascii="Arial" w:hAnsi="Arial" w:cs="Arial"/>
                <w:color w:val="000000"/>
                <w:sz w:val="22"/>
                <w:szCs w:val="22"/>
              </w:rPr>
              <w:t>5</w:t>
            </w:r>
          </w:p>
        </w:tc>
      </w:tr>
    </w:tbl>
    <w:p w:rsidR="005B4FEE" w:rsidRPr="002109FD" w:rsidRDefault="005B4FEE" w:rsidP="009671EE">
      <w:pPr>
        <w:jc w:val="center"/>
        <w:rPr>
          <w:rFonts w:ascii="Arial" w:hAnsi="Arial" w:cs="Arial"/>
          <w:sz w:val="22"/>
          <w:szCs w:val="22"/>
          <w:lang w:val="es-CR"/>
        </w:rPr>
      </w:pPr>
    </w:p>
    <w:p w:rsidR="005A2CA5" w:rsidRPr="002109FD" w:rsidRDefault="005A2CA5" w:rsidP="005A2CA5">
      <w:pPr>
        <w:pStyle w:val="Prrafodelista"/>
        <w:numPr>
          <w:ilvl w:val="0"/>
          <w:numId w:val="25"/>
        </w:numPr>
        <w:jc w:val="both"/>
        <w:rPr>
          <w:rFonts w:ascii="Arial" w:hAnsi="Arial" w:cs="Arial"/>
          <w:sz w:val="22"/>
          <w:szCs w:val="22"/>
          <w:lang w:val="es-CR"/>
        </w:rPr>
      </w:pPr>
      <w:r w:rsidRPr="002109FD">
        <w:rPr>
          <w:rFonts w:ascii="Arial" w:hAnsi="Arial" w:cs="Arial"/>
          <w:sz w:val="22"/>
          <w:szCs w:val="22"/>
          <w:lang w:val="es-CR"/>
        </w:rPr>
        <w:t>La calibración se realizara bajo las siguientes condiciones las cuales se soportaran al momento de presentar la propuesta</w:t>
      </w:r>
      <w:r w:rsidR="002B40D5" w:rsidRPr="002109FD">
        <w:rPr>
          <w:rFonts w:ascii="Arial" w:hAnsi="Arial" w:cs="Arial"/>
          <w:sz w:val="22"/>
          <w:szCs w:val="22"/>
          <w:lang w:val="es-CR"/>
        </w:rPr>
        <w:t>:</w:t>
      </w:r>
    </w:p>
    <w:p w:rsidR="002B40D5" w:rsidRPr="002109FD" w:rsidRDefault="002B40D5" w:rsidP="002B40D5">
      <w:pPr>
        <w:pStyle w:val="Prrafodelista"/>
        <w:numPr>
          <w:ilvl w:val="0"/>
          <w:numId w:val="29"/>
        </w:numPr>
        <w:jc w:val="both"/>
        <w:rPr>
          <w:rFonts w:ascii="Arial" w:hAnsi="Arial" w:cs="Arial"/>
          <w:sz w:val="22"/>
          <w:szCs w:val="22"/>
          <w:lang w:val="es-CR"/>
        </w:rPr>
      </w:pPr>
      <w:r w:rsidRPr="002109FD">
        <w:rPr>
          <w:rFonts w:ascii="Arial" w:hAnsi="Arial" w:cs="Arial"/>
          <w:sz w:val="22"/>
          <w:szCs w:val="22"/>
          <w:lang w:val="es-CR"/>
        </w:rPr>
        <w:t>Presentar copia de los certificados de los patrones a usar los cuales deberán ser trazables a patrones de medición nacionales o internacionales, y evidenciar que los patrones tengan vigencia no mayor a un año para turbiedad, color, cloro , PH, conductividad y oxigeno.</w:t>
      </w:r>
    </w:p>
    <w:p w:rsidR="002B40D5" w:rsidRPr="002109FD" w:rsidRDefault="002B40D5" w:rsidP="002B40D5">
      <w:pPr>
        <w:pStyle w:val="Prrafodelista"/>
        <w:numPr>
          <w:ilvl w:val="0"/>
          <w:numId w:val="29"/>
        </w:numPr>
        <w:jc w:val="both"/>
        <w:rPr>
          <w:rFonts w:ascii="Arial" w:hAnsi="Arial" w:cs="Arial"/>
          <w:sz w:val="22"/>
          <w:szCs w:val="22"/>
          <w:lang w:val="es-CR"/>
        </w:rPr>
      </w:pPr>
      <w:r w:rsidRPr="002109FD">
        <w:rPr>
          <w:rFonts w:ascii="Arial" w:hAnsi="Arial" w:cs="Arial"/>
          <w:sz w:val="22"/>
          <w:szCs w:val="22"/>
          <w:lang w:val="es-CR"/>
        </w:rPr>
        <w:t>Presentar el procedimiento y /o método de la calibración.</w:t>
      </w:r>
    </w:p>
    <w:p w:rsidR="002B40D5" w:rsidRPr="002109FD" w:rsidRDefault="002B40D5" w:rsidP="002B40D5">
      <w:pPr>
        <w:pStyle w:val="Prrafodelista"/>
        <w:numPr>
          <w:ilvl w:val="0"/>
          <w:numId w:val="29"/>
        </w:numPr>
        <w:jc w:val="both"/>
        <w:rPr>
          <w:rFonts w:ascii="Arial" w:hAnsi="Arial" w:cs="Arial"/>
          <w:sz w:val="22"/>
          <w:szCs w:val="22"/>
          <w:lang w:val="es-CR"/>
        </w:rPr>
      </w:pPr>
      <w:r w:rsidRPr="002109FD">
        <w:rPr>
          <w:rFonts w:ascii="Arial" w:hAnsi="Arial" w:cs="Arial"/>
          <w:sz w:val="22"/>
          <w:szCs w:val="22"/>
          <w:lang w:val="es-CR"/>
        </w:rPr>
        <w:t>Demostrar la idoneidad del personal técnico que ejecuta la calibración: hojas de vida, certificaciones de estudios y experiencia.</w:t>
      </w:r>
    </w:p>
    <w:p w:rsidR="002B40D5" w:rsidRPr="002109FD" w:rsidRDefault="002B40D5" w:rsidP="002B40D5">
      <w:pPr>
        <w:pStyle w:val="Prrafodelista"/>
        <w:numPr>
          <w:ilvl w:val="0"/>
          <w:numId w:val="25"/>
        </w:numPr>
        <w:jc w:val="both"/>
        <w:rPr>
          <w:rFonts w:ascii="Arial" w:hAnsi="Arial" w:cs="Arial"/>
          <w:sz w:val="22"/>
          <w:szCs w:val="22"/>
          <w:lang w:val="es-CR"/>
        </w:rPr>
      </w:pPr>
      <w:r w:rsidRPr="002109FD">
        <w:rPr>
          <w:rFonts w:ascii="Arial" w:hAnsi="Arial" w:cs="Arial"/>
          <w:sz w:val="22"/>
          <w:szCs w:val="22"/>
          <w:lang w:val="es-CR"/>
        </w:rPr>
        <w:t>Las calibraciones se realizaran en cuatro zonas del departamento de Caldas, las cuales son: La Dorada</w:t>
      </w:r>
      <w:r w:rsidR="003254C3" w:rsidRPr="002109FD">
        <w:rPr>
          <w:rFonts w:ascii="Arial" w:hAnsi="Arial" w:cs="Arial"/>
          <w:sz w:val="22"/>
          <w:szCs w:val="22"/>
          <w:lang w:val="es-CR"/>
        </w:rPr>
        <w:t xml:space="preserve"> “Planta el llano”</w:t>
      </w:r>
      <w:r w:rsidRPr="002109FD">
        <w:rPr>
          <w:rFonts w:ascii="Arial" w:hAnsi="Arial" w:cs="Arial"/>
          <w:sz w:val="22"/>
          <w:szCs w:val="22"/>
          <w:lang w:val="es-CR"/>
        </w:rPr>
        <w:t xml:space="preserve">, </w:t>
      </w:r>
      <w:r w:rsidR="006A06D2" w:rsidRPr="002109FD">
        <w:rPr>
          <w:rFonts w:ascii="Arial" w:hAnsi="Arial" w:cs="Arial"/>
          <w:sz w:val="22"/>
          <w:szCs w:val="22"/>
          <w:lang w:val="es-CR"/>
        </w:rPr>
        <w:t>Chinchiná</w:t>
      </w:r>
      <w:r w:rsidR="003254C3" w:rsidRPr="002109FD">
        <w:rPr>
          <w:rFonts w:ascii="Arial" w:hAnsi="Arial" w:cs="Arial"/>
          <w:sz w:val="22"/>
          <w:szCs w:val="22"/>
          <w:lang w:val="es-CR"/>
        </w:rPr>
        <w:t xml:space="preserve"> “planta Los cuervos”</w:t>
      </w:r>
      <w:r w:rsidRPr="002109FD">
        <w:rPr>
          <w:rFonts w:ascii="Arial" w:hAnsi="Arial" w:cs="Arial"/>
          <w:sz w:val="22"/>
          <w:szCs w:val="22"/>
          <w:lang w:val="es-CR"/>
        </w:rPr>
        <w:t>, Salamina</w:t>
      </w:r>
      <w:r w:rsidR="003254C3" w:rsidRPr="002109FD">
        <w:rPr>
          <w:rFonts w:ascii="Arial" w:hAnsi="Arial" w:cs="Arial"/>
          <w:sz w:val="22"/>
          <w:szCs w:val="22"/>
          <w:lang w:val="es-CR"/>
        </w:rPr>
        <w:t xml:space="preserve"> “planta Tratamiento”</w:t>
      </w:r>
      <w:r w:rsidRPr="002109FD">
        <w:rPr>
          <w:rFonts w:ascii="Arial" w:hAnsi="Arial" w:cs="Arial"/>
          <w:sz w:val="22"/>
          <w:szCs w:val="22"/>
          <w:lang w:val="es-CR"/>
        </w:rPr>
        <w:t xml:space="preserve"> y Anserma</w:t>
      </w:r>
      <w:r w:rsidR="003254C3" w:rsidRPr="002109FD">
        <w:rPr>
          <w:rFonts w:ascii="Arial" w:hAnsi="Arial" w:cs="Arial"/>
          <w:sz w:val="22"/>
          <w:szCs w:val="22"/>
          <w:lang w:val="es-CR"/>
        </w:rPr>
        <w:t xml:space="preserve"> “Planta Tratamiento”</w:t>
      </w:r>
      <w:r w:rsidRPr="002109FD">
        <w:rPr>
          <w:rFonts w:ascii="Arial" w:hAnsi="Arial" w:cs="Arial"/>
          <w:sz w:val="22"/>
          <w:szCs w:val="22"/>
          <w:lang w:val="es-CR"/>
        </w:rPr>
        <w:t>.</w:t>
      </w:r>
    </w:p>
    <w:p w:rsidR="00B43E70" w:rsidRPr="002109FD" w:rsidRDefault="00B43E70" w:rsidP="00B43E70">
      <w:pPr>
        <w:pStyle w:val="Prrafodelista"/>
        <w:numPr>
          <w:ilvl w:val="0"/>
          <w:numId w:val="25"/>
        </w:numPr>
        <w:jc w:val="both"/>
        <w:rPr>
          <w:rFonts w:ascii="Arial" w:hAnsi="Arial" w:cs="Arial"/>
          <w:sz w:val="22"/>
          <w:szCs w:val="22"/>
          <w:lang w:val="es-CR"/>
        </w:rPr>
      </w:pPr>
      <w:r w:rsidRPr="002109FD">
        <w:rPr>
          <w:rFonts w:ascii="Arial" w:hAnsi="Arial" w:cs="Arial"/>
          <w:sz w:val="22"/>
          <w:szCs w:val="22"/>
          <w:lang w:val="es-CR"/>
        </w:rPr>
        <w:t>Entregar informe de Resultados de calibración que incluya:</w:t>
      </w:r>
    </w:p>
    <w:p w:rsidR="00B43E70" w:rsidRPr="002109FD" w:rsidRDefault="00B43E70" w:rsidP="00B43E70">
      <w:pPr>
        <w:pStyle w:val="Prrafodelista"/>
        <w:numPr>
          <w:ilvl w:val="0"/>
          <w:numId w:val="31"/>
        </w:numPr>
        <w:jc w:val="both"/>
        <w:rPr>
          <w:rFonts w:ascii="Arial" w:hAnsi="Arial" w:cs="Arial"/>
          <w:sz w:val="22"/>
          <w:szCs w:val="22"/>
          <w:lang w:val="es-CR"/>
        </w:rPr>
      </w:pPr>
      <w:r w:rsidRPr="002109FD">
        <w:rPr>
          <w:rFonts w:ascii="Arial" w:hAnsi="Arial" w:cs="Arial"/>
          <w:sz w:val="22"/>
          <w:szCs w:val="22"/>
          <w:lang w:val="es-CR"/>
        </w:rPr>
        <w:t xml:space="preserve">Certificado de calibración y/o mantenimiento </w:t>
      </w:r>
    </w:p>
    <w:p w:rsidR="00B43E70" w:rsidRPr="002109FD" w:rsidRDefault="00B43E70" w:rsidP="00B43E70">
      <w:pPr>
        <w:pStyle w:val="Prrafodelista"/>
        <w:numPr>
          <w:ilvl w:val="0"/>
          <w:numId w:val="31"/>
        </w:numPr>
        <w:jc w:val="both"/>
        <w:rPr>
          <w:rFonts w:ascii="Arial" w:hAnsi="Arial" w:cs="Arial"/>
          <w:sz w:val="22"/>
          <w:szCs w:val="22"/>
          <w:lang w:val="es-CR"/>
        </w:rPr>
      </w:pPr>
      <w:r w:rsidRPr="002109FD">
        <w:rPr>
          <w:rFonts w:ascii="Arial" w:hAnsi="Arial" w:cs="Arial"/>
          <w:sz w:val="22"/>
          <w:szCs w:val="22"/>
          <w:lang w:val="es-CR"/>
        </w:rPr>
        <w:t>Analisis de resultados, observaciones y recomendaciones.</w:t>
      </w:r>
    </w:p>
    <w:p w:rsidR="00B43E70" w:rsidRPr="002109FD" w:rsidRDefault="00B43E70" w:rsidP="00B43E70">
      <w:pPr>
        <w:pStyle w:val="Prrafodelista"/>
        <w:numPr>
          <w:ilvl w:val="0"/>
          <w:numId w:val="25"/>
        </w:numPr>
        <w:jc w:val="both"/>
        <w:rPr>
          <w:rFonts w:ascii="Arial" w:hAnsi="Arial" w:cs="Arial"/>
          <w:sz w:val="22"/>
          <w:szCs w:val="22"/>
          <w:lang w:val="es-CR"/>
        </w:rPr>
      </w:pPr>
      <w:r w:rsidRPr="002109FD">
        <w:rPr>
          <w:rFonts w:ascii="Arial" w:hAnsi="Arial" w:cs="Arial"/>
          <w:sz w:val="22"/>
          <w:szCs w:val="22"/>
          <w:lang w:val="es-CR"/>
        </w:rPr>
        <w:t>Cumplir con los plazos</w:t>
      </w:r>
    </w:p>
    <w:p w:rsidR="00B43E70" w:rsidRPr="002109FD" w:rsidRDefault="00B43E70" w:rsidP="00B43E70">
      <w:pPr>
        <w:pStyle w:val="Prrafodelista"/>
        <w:numPr>
          <w:ilvl w:val="0"/>
          <w:numId w:val="25"/>
        </w:numPr>
        <w:jc w:val="both"/>
        <w:rPr>
          <w:rFonts w:ascii="Arial" w:hAnsi="Arial" w:cs="Arial"/>
          <w:sz w:val="22"/>
          <w:szCs w:val="22"/>
          <w:lang w:val="es-CR"/>
        </w:rPr>
      </w:pPr>
      <w:r w:rsidRPr="002109FD">
        <w:rPr>
          <w:rFonts w:ascii="Arial" w:hAnsi="Arial" w:cs="Arial"/>
          <w:sz w:val="22"/>
          <w:szCs w:val="22"/>
          <w:lang w:val="es-CR"/>
        </w:rPr>
        <w:t xml:space="preserve">El Contratista se </w:t>
      </w:r>
      <w:r w:rsidR="006A06D2" w:rsidRPr="002109FD">
        <w:rPr>
          <w:rFonts w:ascii="Arial" w:hAnsi="Arial" w:cs="Arial"/>
          <w:sz w:val="22"/>
          <w:szCs w:val="22"/>
          <w:lang w:val="es-CR"/>
        </w:rPr>
        <w:t>hará</w:t>
      </w:r>
      <w:r w:rsidRPr="002109FD">
        <w:rPr>
          <w:rFonts w:ascii="Arial" w:hAnsi="Arial" w:cs="Arial"/>
          <w:sz w:val="22"/>
          <w:szCs w:val="22"/>
          <w:lang w:val="es-CR"/>
        </w:rPr>
        <w:t xml:space="preserve"> responsable de los salarios, prestaciones sociales y seguridad social de los trabajadores a su cargo en la ejecución del contrato, además del IVA, retención en la fuente y demás costos que implique la legalización y ejecución del contrato, incluido transporte de equipos calibrados.</w:t>
      </w:r>
    </w:p>
    <w:p w:rsidR="00B43E70" w:rsidRPr="002109FD" w:rsidRDefault="00B43E70" w:rsidP="00B43E70">
      <w:pPr>
        <w:pStyle w:val="Prrafodelista"/>
        <w:numPr>
          <w:ilvl w:val="0"/>
          <w:numId w:val="25"/>
        </w:numPr>
        <w:jc w:val="both"/>
        <w:rPr>
          <w:rFonts w:ascii="Arial" w:hAnsi="Arial" w:cs="Arial"/>
          <w:sz w:val="22"/>
          <w:szCs w:val="22"/>
          <w:lang w:val="es-CR"/>
        </w:rPr>
      </w:pPr>
      <w:r w:rsidRPr="002109FD">
        <w:rPr>
          <w:rFonts w:ascii="Arial" w:hAnsi="Arial" w:cs="Arial"/>
          <w:sz w:val="22"/>
          <w:szCs w:val="22"/>
          <w:lang w:val="es-CR"/>
        </w:rPr>
        <w:t>Registrar la información en las carpetas de cada equipo, y suministrar los Stik</w:t>
      </w:r>
      <w:r w:rsidR="005B558B">
        <w:rPr>
          <w:rFonts w:ascii="Arial" w:hAnsi="Arial" w:cs="Arial"/>
          <w:sz w:val="22"/>
          <w:szCs w:val="22"/>
          <w:lang w:val="es-CR"/>
        </w:rPr>
        <w:t>e</w:t>
      </w:r>
      <w:r w:rsidRPr="002109FD">
        <w:rPr>
          <w:rFonts w:ascii="Arial" w:hAnsi="Arial" w:cs="Arial"/>
          <w:sz w:val="22"/>
          <w:szCs w:val="22"/>
          <w:lang w:val="es-CR"/>
        </w:rPr>
        <w:t>r de calibración de los equipos calibrados.</w:t>
      </w:r>
    </w:p>
    <w:p w:rsidR="00B43E70" w:rsidRPr="002109FD" w:rsidRDefault="00B43E70" w:rsidP="00B43E70">
      <w:pPr>
        <w:pStyle w:val="Prrafodelista"/>
        <w:numPr>
          <w:ilvl w:val="0"/>
          <w:numId w:val="25"/>
        </w:numPr>
        <w:jc w:val="both"/>
        <w:rPr>
          <w:rFonts w:ascii="Arial" w:hAnsi="Arial" w:cs="Arial"/>
          <w:sz w:val="22"/>
          <w:szCs w:val="22"/>
          <w:lang w:val="es-CR"/>
        </w:rPr>
      </w:pPr>
      <w:r w:rsidRPr="002109FD">
        <w:rPr>
          <w:rFonts w:ascii="Arial" w:hAnsi="Arial" w:cs="Arial"/>
          <w:sz w:val="22"/>
          <w:szCs w:val="22"/>
          <w:lang w:val="es-CR"/>
        </w:rPr>
        <w:t>Se se presenta necesidad de calibrar un equipo fuera de Caldas los costos de transporte y custodia, de vuelta del equipo, correrán por parte del contratista.</w:t>
      </w:r>
    </w:p>
    <w:p w:rsidR="005B4FEE" w:rsidRPr="002109FD" w:rsidRDefault="005B4FEE" w:rsidP="005B4FEE">
      <w:pPr>
        <w:snapToGrid w:val="0"/>
        <w:rPr>
          <w:rFonts w:ascii="Arial" w:hAnsi="Arial" w:cs="Arial"/>
          <w:sz w:val="22"/>
          <w:szCs w:val="22"/>
          <w:lang w:val="es-CR"/>
        </w:rPr>
      </w:pPr>
    </w:p>
    <w:p w:rsidR="005B4FEE" w:rsidRPr="002109FD" w:rsidRDefault="005B4FEE" w:rsidP="005B4FEE">
      <w:pPr>
        <w:snapToGrid w:val="0"/>
        <w:rPr>
          <w:rFonts w:ascii="Arial" w:hAnsi="Arial" w:cs="Arial"/>
          <w:sz w:val="22"/>
          <w:szCs w:val="22"/>
          <w:lang w:val="es-CR"/>
        </w:rPr>
      </w:pPr>
    </w:p>
    <w:p w:rsidR="005B4FEE" w:rsidRPr="002109FD" w:rsidRDefault="005B4FEE" w:rsidP="005B4FEE">
      <w:pPr>
        <w:pStyle w:val="JUSTIFICADO"/>
        <w:rPr>
          <w:rFonts w:ascii="Arial" w:hAnsi="Arial" w:cs="Arial"/>
          <w:b/>
          <w:bCs/>
          <w:sz w:val="22"/>
          <w:szCs w:val="22"/>
          <w:lang w:val="es-CR"/>
        </w:rPr>
      </w:pPr>
    </w:p>
    <w:p w:rsidR="005B4FEE" w:rsidRPr="002109FD" w:rsidRDefault="005B4FEE" w:rsidP="005B4FEE">
      <w:pPr>
        <w:pStyle w:val="JUSTIFICADO"/>
        <w:rPr>
          <w:rFonts w:ascii="Arial" w:hAnsi="Arial" w:cs="Arial"/>
          <w:b/>
          <w:bCs/>
          <w:sz w:val="22"/>
          <w:szCs w:val="22"/>
          <w:lang w:val="es-CR"/>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4.3 </w:t>
      </w:r>
      <w:r w:rsidR="005B4FEE" w:rsidRPr="002109FD">
        <w:rPr>
          <w:rFonts w:ascii="Arial" w:hAnsi="Arial" w:cs="Arial"/>
          <w:b/>
          <w:bCs/>
          <w:sz w:val="22"/>
          <w:szCs w:val="22"/>
        </w:rPr>
        <w:t>MULTAS.</w:t>
      </w:r>
    </w:p>
    <w:p w:rsidR="005B4FEE" w:rsidRPr="002109FD" w:rsidRDefault="005B4FEE" w:rsidP="005B4FEE">
      <w:pPr>
        <w:pStyle w:val="JUSTIFICADO"/>
        <w:rPr>
          <w:rFonts w:ascii="Arial" w:hAnsi="Arial" w:cs="Arial"/>
          <w:sz w:val="22"/>
          <w:szCs w:val="22"/>
        </w:rPr>
      </w:pPr>
    </w:p>
    <w:p w:rsidR="00586000" w:rsidRPr="002109FD" w:rsidRDefault="00586000" w:rsidP="00586000">
      <w:pPr>
        <w:jc w:val="both"/>
        <w:rPr>
          <w:rFonts w:ascii="Arial" w:hAnsi="Arial" w:cs="Arial"/>
          <w:sz w:val="22"/>
          <w:szCs w:val="22"/>
          <w:lang w:val="es-CO"/>
        </w:rPr>
      </w:pPr>
      <w:r w:rsidRPr="002109FD">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2109FD" w:rsidRDefault="00586000" w:rsidP="00586000">
      <w:pPr>
        <w:jc w:val="both"/>
        <w:rPr>
          <w:rFonts w:ascii="Arial" w:hAnsi="Arial" w:cs="Arial"/>
          <w:sz w:val="22"/>
          <w:szCs w:val="22"/>
          <w:lang w:val="es-CO"/>
        </w:rPr>
      </w:pPr>
    </w:p>
    <w:p w:rsidR="00586000" w:rsidRPr="002109FD" w:rsidRDefault="00586000" w:rsidP="00586000">
      <w:pPr>
        <w:jc w:val="both"/>
        <w:rPr>
          <w:rFonts w:ascii="Arial" w:hAnsi="Arial" w:cs="Arial"/>
          <w:sz w:val="22"/>
          <w:szCs w:val="22"/>
          <w:lang w:val="es-CO"/>
        </w:rPr>
      </w:pPr>
    </w:p>
    <w:p w:rsidR="00586000" w:rsidRPr="002109FD" w:rsidRDefault="00C474C2" w:rsidP="00586000">
      <w:pPr>
        <w:jc w:val="both"/>
        <w:rPr>
          <w:rFonts w:ascii="Arial" w:hAnsi="Arial" w:cs="Arial"/>
          <w:sz w:val="22"/>
          <w:szCs w:val="22"/>
          <w:lang w:val="es-CO"/>
        </w:rPr>
      </w:pPr>
      <w:r w:rsidRPr="002109FD">
        <w:rPr>
          <w:rFonts w:ascii="Arial" w:hAnsi="Arial" w:cs="Arial"/>
          <w:b/>
          <w:sz w:val="22"/>
          <w:szCs w:val="22"/>
          <w:lang w:val="es-CO"/>
        </w:rPr>
        <w:t xml:space="preserve">4.3.1 </w:t>
      </w:r>
      <w:r w:rsidR="00586000" w:rsidRPr="002109FD">
        <w:rPr>
          <w:rFonts w:ascii="Arial" w:hAnsi="Arial" w:cs="Arial"/>
          <w:b/>
          <w:sz w:val="22"/>
          <w:szCs w:val="22"/>
          <w:lang w:val="es-CO"/>
        </w:rPr>
        <w:t>POR RETRASO EN EL PERFECCIONAMIENTO Y LEGALIZACION DEL CONTRATO:</w:t>
      </w:r>
      <w:r w:rsidR="00586000" w:rsidRPr="002109FD">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586000" w:rsidRPr="002109FD" w:rsidRDefault="00586000" w:rsidP="00586000">
      <w:pPr>
        <w:jc w:val="both"/>
        <w:rPr>
          <w:rFonts w:ascii="Arial" w:hAnsi="Arial" w:cs="Arial"/>
          <w:sz w:val="22"/>
          <w:szCs w:val="22"/>
          <w:lang w:val="es-CO"/>
        </w:rPr>
      </w:pPr>
    </w:p>
    <w:p w:rsidR="00586000" w:rsidRPr="002109FD" w:rsidRDefault="00586000" w:rsidP="00586000">
      <w:pPr>
        <w:jc w:val="both"/>
        <w:rPr>
          <w:rFonts w:ascii="Arial" w:hAnsi="Arial" w:cs="Arial"/>
          <w:sz w:val="22"/>
          <w:szCs w:val="22"/>
          <w:lang w:val="es-CO"/>
        </w:rPr>
      </w:pPr>
    </w:p>
    <w:p w:rsidR="00586000" w:rsidRPr="002109FD" w:rsidRDefault="00C474C2" w:rsidP="00586000">
      <w:pPr>
        <w:jc w:val="both"/>
        <w:rPr>
          <w:rFonts w:ascii="Arial" w:hAnsi="Arial" w:cs="Arial"/>
          <w:sz w:val="22"/>
          <w:szCs w:val="22"/>
          <w:lang w:val="es-CO"/>
        </w:rPr>
      </w:pPr>
      <w:r w:rsidRPr="002109FD">
        <w:rPr>
          <w:rFonts w:ascii="Arial" w:hAnsi="Arial" w:cs="Arial"/>
          <w:b/>
          <w:sz w:val="22"/>
          <w:szCs w:val="22"/>
          <w:lang w:val="es-CO"/>
        </w:rPr>
        <w:t xml:space="preserve">4.3.2 </w:t>
      </w:r>
      <w:r w:rsidR="00586000" w:rsidRPr="002109FD">
        <w:rPr>
          <w:rFonts w:ascii="Arial" w:hAnsi="Arial" w:cs="Arial"/>
          <w:b/>
          <w:sz w:val="22"/>
          <w:szCs w:val="22"/>
          <w:lang w:val="es-CO"/>
        </w:rPr>
        <w:t>POR SUSPENSIÓN INJUSTIFICADA DEL CONTRATO:</w:t>
      </w:r>
      <w:r w:rsidR="00586000" w:rsidRPr="002109FD">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86000" w:rsidRPr="002109FD" w:rsidRDefault="00586000" w:rsidP="00586000">
      <w:pPr>
        <w:jc w:val="both"/>
        <w:rPr>
          <w:rFonts w:ascii="Arial" w:hAnsi="Arial" w:cs="Arial"/>
          <w:sz w:val="22"/>
          <w:szCs w:val="22"/>
          <w:lang w:val="es-CO"/>
        </w:rPr>
      </w:pPr>
    </w:p>
    <w:p w:rsidR="00586000" w:rsidRPr="002109FD" w:rsidRDefault="00586000" w:rsidP="00586000">
      <w:pPr>
        <w:jc w:val="both"/>
        <w:rPr>
          <w:rFonts w:ascii="Arial" w:hAnsi="Arial" w:cs="Arial"/>
          <w:sz w:val="22"/>
          <w:szCs w:val="22"/>
          <w:lang w:val="es-CO"/>
        </w:rPr>
      </w:pPr>
    </w:p>
    <w:p w:rsidR="00586000" w:rsidRPr="002109FD" w:rsidRDefault="00C474C2" w:rsidP="00586000">
      <w:pPr>
        <w:jc w:val="both"/>
        <w:rPr>
          <w:rFonts w:ascii="Arial" w:hAnsi="Arial" w:cs="Arial"/>
          <w:sz w:val="22"/>
          <w:szCs w:val="22"/>
          <w:lang w:val="es-CO"/>
        </w:rPr>
      </w:pPr>
      <w:r w:rsidRPr="002109FD">
        <w:rPr>
          <w:rFonts w:ascii="Arial" w:hAnsi="Arial" w:cs="Arial"/>
          <w:b/>
          <w:sz w:val="22"/>
          <w:szCs w:val="22"/>
          <w:lang w:val="es-CO"/>
        </w:rPr>
        <w:t xml:space="preserve">4.3.3 </w:t>
      </w:r>
      <w:r w:rsidR="00586000" w:rsidRPr="002109FD">
        <w:rPr>
          <w:rFonts w:ascii="Arial" w:hAnsi="Arial" w:cs="Arial"/>
          <w:b/>
          <w:sz w:val="22"/>
          <w:szCs w:val="22"/>
          <w:lang w:val="es-CO"/>
        </w:rPr>
        <w:t>POR RETARDO O INCUMPLIMIENTO:</w:t>
      </w:r>
      <w:r w:rsidR="00586000" w:rsidRPr="002109FD">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w:t>
      </w:r>
    </w:p>
    <w:p w:rsidR="005B4FEE" w:rsidRPr="002109FD" w:rsidRDefault="005B4FEE" w:rsidP="005B4FEE">
      <w:pPr>
        <w:pStyle w:val="JUSTIFICADO"/>
        <w:rPr>
          <w:rFonts w:ascii="Arial" w:hAnsi="Arial" w:cs="Arial"/>
          <w:sz w:val="22"/>
          <w:szCs w:val="22"/>
        </w:rPr>
      </w:pP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4.4 </w:t>
      </w:r>
      <w:r w:rsidR="005B4FEE" w:rsidRPr="002109FD">
        <w:rPr>
          <w:rFonts w:ascii="Arial" w:hAnsi="Arial" w:cs="Arial"/>
          <w:b/>
          <w:bCs/>
          <w:sz w:val="22"/>
          <w:szCs w:val="22"/>
        </w:rPr>
        <w:t>CLÁUSULA PENAL PECUNIARIA</w:t>
      </w:r>
    </w:p>
    <w:p w:rsidR="005B4FEE" w:rsidRPr="002109FD" w:rsidRDefault="005B4FEE" w:rsidP="005B4FEE">
      <w:pPr>
        <w:pStyle w:val="JUSTIFICADO"/>
        <w:rPr>
          <w:rFonts w:ascii="Arial" w:hAnsi="Arial" w:cs="Arial"/>
          <w:sz w:val="22"/>
          <w:szCs w:val="22"/>
          <w:lang w:val="es-ES_tradnl"/>
        </w:rPr>
      </w:pPr>
    </w:p>
    <w:p w:rsidR="005B4FEE" w:rsidRPr="002109FD" w:rsidRDefault="005B4FEE" w:rsidP="005B4FEE">
      <w:pPr>
        <w:pStyle w:val="JUSTIFICADO"/>
        <w:rPr>
          <w:rFonts w:ascii="Arial" w:hAnsi="Arial" w:cs="Arial"/>
          <w:sz w:val="22"/>
          <w:szCs w:val="22"/>
          <w:lang w:val="es-ES_tradnl"/>
        </w:rPr>
      </w:pPr>
      <w:r w:rsidRPr="002109FD">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2109FD" w:rsidRDefault="005B4FEE" w:rsidP="005B4FEE">
      <w:pPr>
        <w:pStyle w:val="JUSTIFICADO"/>
        <w:rPr>
          <w:rFonts w:ascii="Arial" w:hAnsi="Arial" w:cs="Arial"/>
          <w:sz w:val="22"/>
          <w:szCs w:val="22"/>
        </w:rPr>
      </w:pPr>
    </w:p>
    <w:p w:rsidR="005B4FEE" w:rsidRPr="002109FD" w:rsidRDefault="00C474C2" w:rsidP="00C474C2">
      <w:pPr>
        <w:pStyle w:val="JUSTIFICADO"/>
        <w:rPr>
          <w:rFonts w:ascii="Arial" w:hAnsi="Arial" w:cs="Arial"/>
          <w:sz w:val="22"/>
          <w:szCs w:val="22"/>
        </w:rPr>
      </w:pPr>
      <w:r w:rsidRPr="002109FD">
        <w:rPr>
          <w:rFonts w:ascii="Arial" w:hAnsi="Arial" w:cs="Arial"/>
          <w:b/>
          <w:bCs/>
          <w:sz w:val="22"/>
          <w:szCs w:val="22"/>
        </w:rPr>
        <w:t xml:space="preserve">4.5 </w:t>
      </w:r>
      <w:r w:rsidR="005B4FEE" w:rsidRPr="002109FD">
        <w:rPr>
          <w:rFonts w:ascii="Arial" w:hAnsi="Arial" w:cs="Arial"/>
          <w:b/>
          <w:bCs/>
          <w:sz w:val="22"/>
          <w:szCs w:val="22"/>
        </w:rPr>
        <w:t>INTERVENTORÍA DEL CONTRATO</w:t>
      </w:r>
    </w:p>
    <w:p w:rsidR="005B4FEE" w:rsidRPr="002109FD" w:rsidRDefault="005B4FEE" w:rsidP="005B4FEE">
      <w:pPr>
        <w:pStyle w:val="JUSTIFICADO"/>
        <w:rPr>
          <w:rFonts w:ascii="Arial" w:hAnsi="Arial" w:cs="Arial"/>
          <w:sz w:val="22"/>
          <w:szCs w:val="22"/>
        </w:rPr>
      </w:pP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La Interventoría del Contrato estará a cargo de</w:t>
      </w:r>
      <w:r w:rsidR="00B43E70" w:rsidRPr="002109FD">
        <w:rPr>
          <w:rFonts w:ascii="Arial" w:hAnsi="Arial" w:cs="Arial"/>
          <w:sz w:val="22"/>
          <w:szCs w:val="22"/>
        </w:rPr>
        <w:t>l INSPECTOR ELECTRONICO</w:t>
      </w:r>
      <w:r w:rsidRPr="002109FD">
        <w:rPr>
          <w:rFonts w:ascii="Arial" w:hAnsi="Arial" w:cs="Arial"/>
          <w:sz w:val="22"/>
          <w:szCs w:val="22"/>
        </w:rPr>
        <w:t xml:space="preserve"> de EMPOCALDAS S.A E.S.P. quien  autorizará los pagos, cuando verifique que el Contratista ha cumplido con las obligaciones contractuales de manera satisfactoria.</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4.6 </w:t>
      </w:r>
      <w:r w:rsidR="005B4FEE" w:rsidRPr="002109FD">
        <w:rPr>
          <w:rFonts w:ascii="Arial" w:hAnsi="Arial" w:cs="Arial"/>
          <w:b/>
          <w:bCs/>
          <w:sz w:val="22"/>
          <w:szCs w:val="22"/>
        </w:rPr>
        <w:t>DURACIÓN DEL CONTRATO</w:t>
      </w:r>
    </w:p>
    <w:p w:rsidR="005B4FEE" w:rsidRPr="002109FD" w:rsidRDefault="005B4FEE" w:rsidP="005B4FEE">
      <w:pPr>
        <w:pStyle w:val="JUSTIFICADO"/>
        <w:rPr>
          <w:rFonts w:ascii="Arial" w:hAnsi="Arial" w:cs="Arial"/>
          <w:b/>
          <w:bCs/>
          <w:sz w:val="22"/>
          <w:szCs w:val="22"/>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realización del servicio será </w:t>
      </w:r>
      <w:r w:rsidR="00B43E70" w:rsidRPr="002109FD">
        <w:rPr>
          <w:rFonts w:ascii="Arial" w:hAnsi="Arial" w:cs="Arial"/>
          <w:sz w:val="22"/>
          <w:szCs w:val="22"/>
          <w:lang w:val="es-ES"/>
        </w:rPr>
        <w:t xml:space="preserve"> DOS (02) MESES</w:t>
      </w:r>
      <w:r w:rsidRPr="002109FD">
        <w:rPr>
          <w:rFonts w:ascii="Arial" w:hAnsi="Arial" w:cs="Arial"/>
          <w:sz w:val="22"/>
          <w:szCs w:val="22"/>
          <w:lang w:val="es-ES"/>
        </w:rPr>
        <w:t xml:space="preserve"> contados a partir de la suscripción del acta de inicio del contrato derivado de la presente invitación pública.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Prrafodelista"/>
        <w:ind w:hanging="708"/>
        <w:jc w:val="both"/>
        <w:rPr>
          <w:rFonts w:ascii="Arial" w:hAnsi="Arial" w:cs="Arial"/>
          <w:b/>
          <w:sz w:val="22"/>
          <w:szCs w:val="22"/>
        </w:rPr>
      </w:pPr>
      <w:r w:rsidRPr="002109FD">
        <w:rPr>
          <w:rFonts w:ascii="Arial" w:hAnsi="Arial" w:cs="Arial"/>
          <w:b/>
          <w:sz w:val="22"/>
          <w:szCs w:val="22"/>
        </w:rPr>
        <w:t xml:space="preserve">4.7 </w:t>
      </w:r>
      <w:r w:rsidR="005B4FEE" w:rsidRPr="002109FD">
        <w:rPr>
          <w:rFonts w:ascii="Arial" w:hAnsi="Arial" w:cs="Arial"/>
          <w:b/>
          <w:sz w:val="22"/>
          <w:szCs w:val="22"/>
        </w:rPr>
        <w:t>FORMA DE PAGO</w:t>
      </w:r>
    </w:p>
    <w:p w:rsidR="005B4FEE" w:rsidRPr="002109FD" w:rsidRDefault="005B4FEE" w:rsidP="005B4FEE">
      <w:pPr>
        <w:jc w:val="both"/>
        <w:rPr>
          <w:rFonts w:ascii="Arial" w:hAnsi="Arial" w:cs="Arial"/>
          <w:b/>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El pago se realizará una vez realizada la prestación del servicio y recibida a satisfacción por parte del interventor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6A06D2" w:rsidRPr="002109FD" w:rsidRDefault="006A06D2"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La entrega de las facturas deberá estar acompañada del informe técnico de resultados de la calibración que incluya: </w:t>
      </w:r>
    </w:p>
    <w:p w:rsidR="006A06D2" w:rsidRPr="002109FD" w:rsidRDefault="006A06D2" w:rsidP="006A06D2">
      <w:pPr>
        <w:jc w:val="both"/>
        <w:rPr>
          <w:rFonts w:ascii="Arial" w:hAnsi="Arial" w:cs="Arial"/>
          <w:sz w:val="22"/>
          <w:szCs w:val="22"/>
        </w:rPr>
      </w:pPr>
    </w:p>
    <w:p w:rsidR="006A06D2" w:rsidRPr="002109FD" w:rsidRDefault="006A06D2" w:rsidP="006A06D2">
      <w:pPr>
        <w:pStyle w:val="Prrafodelista"/>
        <w:numPr>
          <w:ilvl w:val="0"/>
          <w:numId w:val="28"/>
        </w:numPr>
        <w:jc w:val="both"/>
        <w:rPr>
          <w:rFonts w:ascii="Arial" w:hAnsi="Arial" w:cs="Arial"/>
          <w:sz w:val="22"/>
          <w:szCs w:val="22"/>
        </w:rPr>
      </w:pPr>
      <w:r w:rsidRPr="002109FD">
        <w:rPr>
          <w:rFonts w:ascii="Arial" w:hAnsi="Arial" w:cs="Arial"/>
          <w:sz w:val="22"/>
          <w:szCs w:val="22"/>
        </w:rPr>
        <w:t>Certificado de calibración y/o mantenimiento.</w:t>
      </w:r>
    </w:p>
    <w:p w:rsidR="006A06D2" w:rsidRPr="002109FD" w:rsidRDefault="006A06D2" w:rsidP="006A06D2">
      <w:pPr>
        <w:pStyle w:val="Prrafodelista"/>
        <w:numPr>
          <w:ilvl w:val="0"/>
          <w:numId w:val="28"/>
        </w:numPr>
        <w:jc w:val="both"/>
        <w:rPr>
          <w:rFonts w:ascii="Arial" w:hAnsi="Arial" w:cs="Arial"/>
          <w:sz w:val="22"/>
          <w:szCs w:val="22"/>
        </w:rPr>
      </w:pPr>
      <w:r w:rsidRPr="002109FD">
        <w:rPr>
          <w:rFonts w:ascii="Arial" w:hAnsi="Arial" w:cs="Arial"/>
          <w:sz w:val="22"/>
          <w:szCs w:val="22"/>
        </w:rPr>
        <w:t>Análisis de resultados, observaciones y recomendaciones.</w:t>
      </w:r>
    </w:p>
    <w:p w:rsidR="006A06D2" w:rsidRPr="002109FD" w:rsidRDefault="006A06D2"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6A06D2" w:rsidRDefault="006A06D2"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lastRenderedPageBreak/>
        <w:t xml:space="preserve">4.8 </w:t>
      </w:r>
      <w:r w:rsidR="005B4FEE" w:rsidRPr="002109FD">
        <w:rPr>
          <w:rFonts w:cs="Arial"/>
          <w:b/>
          <w:bCs/>
          <w:sz w:val="22"/>
          <w:szCs w:val="22"/>
        </w:rPr>
        <w:t>GARANTIAS A FAVOR DE ENTIDADES PARTICULARES:</w:t>
      </w:r>
    </w:p>
    <w:p w:rsidR="005B4FEE" w:rsidRPr="002109FD" w:rsidRDefault="005B4FEE" w:rsidP="005B4FEE">
      <w:pPr>
        <w:pStyle w:val="Textoindependiente2"/>
        <w:rPr>
          <w:rFonts w:cs="Arial"/>
          <w:b/>
          <w:bCs/>
          <w:sz w:val="22"/>
          <w:szCs w:val="22"/>
        </w:rPr>
      </w:pPr>
    </w:p>
    <w:p w:rsidR="005B4FEE" w:rsidRPr="002109FD" w:rsidRDefault="005B4FEE" w:rsidP="005B4FEE">
      <w:pPr>
        <w:pStyle w:val="Textoindependiente2"/>
        <w:rPr>
          <w:rFonts w:cs="Arial"/>
          <w:bCs/>
          <w:sz w:val="22"/>
          <w:szCs w:val="22"/>
        </w:rPr>
      </w:pPr>
      <w:r w:rsidRPr="002109FD">
        <w:rPr>
          <w:rFonts w:cs="Arial"/>
          <w:bCs/>
          <w:sz w:val="22"/>
          <w:szCs w:val="22"/>
        </w:rPr>
        <w:t>El presente contrato requiere la constitución de la garantía única constituida en una compañía de seguros legalmente constituida en el país que avale los siguientes riesgos:</w:t>
      </w:r>
    </w:p>
    <w:p w:rsidR="005B4FEE" w:rsidRPr="002109FD" w:rsidRDefault="005B4FEE" w:rsidP="005B4FEE">
      <w:pPr>
        <w:pStyle w:val="Textoindependiente2"/>
        <w:rPr>
          <w:rFonts w:cs="Arial"/>
          <w:bCs/>
          <w:sz w:val="22"/>
          <w:szCs w:val="22"/>
        </w:rPr>
      </w:pPr>
    </w:p>
    <w:p w:rsidR="005B4FEE" w:rsidRPr="002109FD" w:rsidRDefault="005B4FEE" w:rsidP="00C474C2">
      <w:pPr>
        <w:pStyle w:val="Textoindependiente2"/>
        <w:numPr>
          <w:ilvl w:val="0"/>
          <w:numId w:val="41"/>
        </w:numPr>
        <w:rPr>
          <w:rFonts w:cs="Arial"/>
          <w:bCs/>
          <w:sz w:val="22"/>
          <w:szCs w:val="22"/>
          <w:lang w:val="es-ES"/>
        </w:rPr>
      </w:pPr>
      <w:r w:rsidRPr="002109FD">
        <w:rPr>
          <w:rFonts w:cs="Arial"/>
          <w:b/>
          <w:bCs/>
          <w:sz w:val="22"/>
          <w:szCs w:val="22"/>
        </w:rPr>
        <w:t>CUMPLIMIENTO:</w:t>
      </w:r>
      <w:r w:rsidRPr="002109FD">
        <w:rPr>
          <w:rFonts w:cs="Arial"/>
          <w:bCs/>
          <w:sz w:val="22"/>
          <w:szCs w:val="22"/>
        </w:rPr>
        <w:t xml:space="preserve"> </w:t>
      </w:r>
      <w:r w:rsidRPr="002109FD">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Pr="002109FD" w:rsidRDefault="00B43E70" w:rsidP="00C474C2">
      <w:pPr>
        <w:pStyle w:val="Textoindependiente2"/>
        <w:numPr>
          <w:ilvl w:val="0"/>
          <w:numId w:val="41"/>
        </w:numPr>
        <w:rPr>
          <w:rFonts w:cs="Arial"/>
          <w:bCs/>
          <w:sz w:val="22"/>
          <w:szCs w:val="22"/>
          <w:lang w:val="es-ES"/>
        </w:rPr>
      </w:pPr>
      <w:r w:rsidRPr="002109FD">
        <w:rPr>
          <w:rFonts w:cs="Arial"/>
          <w:b/>
          <w:bCs/>
          <w:sz w:val="22"/>
          <w:szCs w:val="22"/>
          <w:lang w:val="es-ES"/>
        </w:rPr>
        <w:t xml:space="preserve">CALIDAD: </w:t>
      </w:r>
      <w:r w:rsidRPr="002109FD">
        <w:rPr>
          <w:rFonts w:cs="Arial"/>
          <w:bCs/>
          <w:sz w:val="22"/>
          <w:szCs w:val="22"/>
          <w:lang w:val="es-ES"/>
        </w:rPr>
        <w:t>Se constituye por el veinte  por ciento  (20%) del valor total del contrato  y su vigencia será desde la suscripción del contrato, por el término del mismo y dos (2) años más.</w:t>
      </w:r>
    </w:p>
    <w:p w:rsidR="005B4FEE" w:rsidRPr="002109FD" w:rsidRDefault="005B4FEE" w:rsidP="005B4FEE">
      <w:pPr>
        <w:pStyle w:val="Textoindependiente2"/>
        <w:rPr>
          <w:rFonts w:cs="Arial"/>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4.9 </w:t>
      </w:r>
      <w:r w:rsidR="005B4FEE" w:rsidRPr="002109FD">
        <w:rPr>
          <w:rFonts w:cs="Arial"/>
          <w:b/>
          <w:bCs/>
          <w:sz w:val="22"/>
          <w:szCs w:val="22"/>
        </w:rPr>
        <w:t>CAUSALES DE TERMINACIÓN DEL CONTRATO.</w:t>
      </w:r>
    </w:p>
    <w:p w:rsidR="005B4FEE" w:rsidRPr="002109FD" w:rsidRDefault="005B4FEE" w:rsidP="005B4FEE">
      <w:pPr>
        <w:pStyle w:val="Textoindependiente2"/>
        <w:rPr>
          <w:rFonts w:cs="Arial"/>
          <w:b/>
          <w:bCs/>
          <w:sz w:val="22"/>
          <w:szCs w:val="22"/>
        </w:rPr>
      </w:pPr>
    </w:p>
    <w:p w:rsidR="005B4FEE" w:rsidRPr="002109FD" w:rsidRDefault="005B4FEE" w:rsidP="005B4FEE">
      <w:pPr>
        <w:pStyle w:val="Textoindependiente2"/>
        <w:rPr>
          <w:rFonts w:cs="Arial"/>
          <w:bCs/>
          <w:sz w:val="22"/>
          <w:szCs w:val="22"/>
        </w:rPr>
      </w:pPr>
      <w:r w:rsidRPr="002109FD">
        <w:rPr>
          <w:rFonts w:cs="Arial"/>
          <w:bCs/>
          <w:sz w:val="22"/>
          <w:szCs w:val="22"/>
        </w:rPr>
        <w:t>El contrato podrá darse por terminado antes del plazo fijado por cualquiera de las siguientes causas:</w:t>
      </w:r>
    </w:p>
    <w:p w:rsidR="005B4FEE" w:rsidRPr="002109FD" w:rsidRDefault="005B4FEE" w:rsidP="005B4FEE">
      <w:pPr>
        <w:pStyle w:val="Textoindependiente2"/>
        <w:rPr>
          <w:rFonts w:cs="Arial"/>
          <w:bCs/>
          <w:sz w:val="22"/>
          <w:szCs w:val="22"/>
        </w:rPr>
      </w:pPr>
      <w:r w:rsidRPr="002109FD">
        <w:rPr>
          <w:rFonts w:cs="Arial"/>
          <w:bCs/>
          <w:sz w:val="22"/>
          <w:szCs w:val="22"/>
        </w:rPr>
        <w:t>Por incumplimiento de cualquiera de las obligaciones a cargo del contratista.</w:t>
      </w:r>
    </w:p>
    <w:p w:rsidR="005B4FEE" w:rsidRPr="002109FD" w:rsidRDefault="005B4FEE" w:rsidP="005B4FEE">
      <w:pPr>
        <w:pStyle w:val="Textoindependiente2"/>
        <w:rPr>
          <w:rFonts w:cs="Arial"/>
          <w:bCs/>
          <w:sz w:val="22"/>
          <w:szCs w:val="22"/>
        </w:rPr>
      </w:pPr>
      <w:r w:rsidRPr="002109FD">
        <w:rPr>
          <w:rFonts w:cs="Arial"/>
          <w:bCs/>
          <w:sz w:val="22"/>
          <w:szCs w:val="22"/>
        </w:rPr>
        <w:t>Por mutuo acuerdo entre las partes.</w:t>
      </w:r>
    </w:p>
    <w:p w:rsidR="005B4FEE" w:rsidRPr="002109FD" w:rsidRDefault="005B4FEE" w:rsidP="005B4FEE">
      <w:pPr>
        <w:pStyle w:val="Textoindependiente2"/>
        <w:rPr>
          <w:rFonts w:cs="Arial"/>
          <w:bCs/>
          <w:sz w:val="22"/>
          <w:szCs w:val="22"/>
        </w:rPr>
      </w:pPr>
      <w:r w:rsidRPr="002109FD">
        <w:rPr>
          <w:rFonts w:cs="Arial"/>
          <w:bCs/>
          <w:sz w:val="22"/>
          <w:szCs w:val="22"/>
        </w:rPr>
        <w:t>Por fuerza mayor y/o caso fortuito.</w:t>
      </w:r>
    </w:p>
    <w:p w:rsidR="005B4FEE" w:rsidRPr="002109FD" w:rsidRDefault="005B4FEE" w:rsidP="005B4FEE">
      <w:pPr>
        <w:pStyle w:val="Textoindependiente2"/>
        <w:rPr>
          <w:rFonts w:cs="Arial"/>
          <w:bCs/>
          <w:sz w:val="22"/>
          <w:szCs w:val="22"/>
        </w:rPr>
      </w:pPr>
      <w:r w:rsidRPr="002109FD">
        <w:rPr>
          <w:rFonts w:cs="Arial"/>
          <w:bCs/>
          <w:sz w:val="22"/>
          <w:szCs w:val="22"/>
        </w:rPr>
        <w:t xml:space="preserve">En los casos b) y c) no habrá lugar a pago de indemnización alguna.  </w:t>
      </w:r>
    </w:p>
    <w:p w:rsidR="005B4FEE" w:rsidRPr="002109FD" w:rsidRDefault="005B4FEE"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4.10 </w:t>
      </w:r>
      <w:r w:rsidR="005B4FEE" w:rsidRPr="002109FD">
        <w:rPr>
          <w:rFonts w:cs="Arial"/>
          <w:b/>
          <w:bCs/>
          <w:sz w:val="22"/>
          <w:szCs w:val="22"/>
        </w:rPr>
        <w:t>COMUNICACIONES.</w:t>
      </w:r>
    </w:p>
    <w:p w:rsidR="005B4FEE" w:rsidRPr="002109FD" w:rsidRDefault="005B4FEE" w:rsidP="005B4FEE">
      <w:pPr>
        <w:pStyle w:val="Textoindependiente2"/>
        <w:rPr>
          <w:rFonts w:cs="Arial"/>
          <w:b/>
          <w:bCs/>
          <w:sz w:val="22"/>
          <w:szCs w:val="22"/>
        </w:rPr>
      </w:pPr>
    </w:p>
    <w:p w:rsidR="005B4FEE" w:rsidRPr="002109FD" w:rsidRDefault="005B4FEE" w:rsidP="005B4FEE">
      <w:pPr>
        <w:pStyle w:val="Textoindependiente2"/>
        <w:rPr>
          <w:rFonts w:cs="Arial"/>
          <w:bCs/>
          <w:sz w:val="22"/>
          <w:szCs w:val="22"/>
        </w:rPr>
      </w:pPr>
      <w:r w:rsidRPr="002109F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3B0B94" w:rsidRPr="002109FD" w:rsidRDefault="003B0B94" w:rsidP="003B0B94">
      <w:pPr>
        <w:pStyle w:val="JUSTIFICADO"/>
        <w:rPr>
          <w:rFonts w:ascii="Arial" w:hAnsi="Arial" w:cs="Arial"/>
          <w:bCs/>
          <w:sz w:val="22"/>
          <w:szCs w:val="22"/>
        </w:rPr>
      </w:pPr>
      <w:r w:rsidRPr="002109FD">
        <w:rPr>
          <w:rFonts w:ascii="Arial" w:hAnsi="Arial" w:cs="Arial"/>
          <w:bCs/>
          <w:sz w:val="22"/>
          <w:szCs w:val="22"/>
        </w:rPr>
        <w:t xml:space="preserve">Cordialmente, </w:t>
      </w:r>
    </w:p>
    <w:p w:rsidR="003B0B94" w:rsidRPr="002109FD" w:rsidRDefault="003B0B94" w:rsidP="003B0B94">
      <w:pPr>
        <w:pStyle w:val="Textoindependiente2"/>
        <w:rPr>
          <w:rFonts w:cs="Arial"/>
          <w:b/>
          <w:bCs/>
          <w:sz w:val="22"/>
          <w:szCs w:val="22"/>
          <w:lang w:val="es-ES"/>
        </w:rPr>
      </w:pPr>
    </w:p>
    <w:p w:rsidR="003B0B94" w:rsidRPr="002109FD" w:rsidRDefault="003B0B94" w:rsidP="003B0B94">
      <w:pPr>
        <w:pStyle w:val="Textoindependiente2"/>
        <w:rPr>
          <w:rFonts w:cs="Arial"/>
          <w:b/>
          <w:bCs/>
          <w:sz w:val="22"/>
          <w:szCs w:val="22"/>
        </w:rPr>
      </w:pPr>
    </w:p>
    <w:p w:rsidR="005B558B" w:rsidRDefault="00A05503" w:rsidP="003B0B94">
      <w:pPr>
        <w:pStyle w:val="Textoindependiente2"/>
        <w:rPr>
          <w:rFonts w:cs="Arial"/>
          <w:b/>
          <w:bCs/>
          <w:sz w:val="22"/>
          <w:szCs w:val="22"/>
        </w:rPr>
      </w:pPr>
      <w:r>
        <w:rPr>
          <w:rFonts w:cs="Arial"/>
          <w:b/>
          <w:bCs/>
          <w:sz w:val="22"/>
          <w:szCs w:val="22"/>
        </w:rPr>
        <w:t>(ORIGINAL FIRMADO)</w:t>
      </w:r>
    </w:p>
    <w:p w:rsidR="003B0B94" w:rsidRPr="002109FD" w:rsidRDefault="003B0B94" w:rsidP="003B0B94">
      <w:pPr>
        <w:pStyle w:val="Textoindependiente2"/>
        <w:rPr>
          <w:rFonts w:cs="Arial"/>
          <w:b/>
          <w:bCs/>
          <w:sz w:val="22"/>
          <w:szCs w:val="22"/>
        </w:rPr>
      </w:pPr>
      <w:r w:rsidRPr="002109FD">
        <w:rPr>
          <w:rFonts w:cs="Arial"/>
          <w:b/>
          <w:bCs/>
          <w:sz w:val="22"/>
          <w:szCs w:val="22"/>
        </w:rPr>
        <w:t>JUAN PABLO ALZATE ORTEGA</w:t>
      </w:r>
    </w:p>
    <w:p w:rsidR="003B0B94" w:rsidRPr="002109FD" w:rsidRDefault="003B0B94" w:rsidP="003B0B94">
      <w:pPr>
        <w:pStyle w:val="Textoindependiente2"/>
        <w:rPr>
          <w:rFonts w:cs="Arial"/>
          <w:bCs/>
          <w:sz w:val="22"/>
          <w:szCs w:val="22"/>
        </w:rPr>
      </w:pPr>
      <w:r w:rsidRPr="002109FD">
        <w:rPr>
          <w:rFonts w:cs="Arial"/>
          <w:bCs/>
          <w:sz w:val="22"/>
          <w:szCs w:val="22"/>
        </w:rPr>
        <w:t xml:space="preserve">Gerente </w:t>
      </w:r>
    </w:p>
    <w:p w:rsidR="003B0B94" w:rsidRPr="002109FD" w:rsidRDefault="003B0B94" w:rsidP="003B0B94">
      <w:pPr>
        <w:pStyle w:val="Textoindependiente2"/>
        <w:rPr>
          <w:rFonts w:cs="Arial"/>
          <w:bCs/>
          <w:sz w:val="22"/>
          <w:szCs w:val="22"/>
        </w:rPr>
      </w:pPr>
      <w:r w:rsidRPr="002109FD">
        <w:rPr>
          <w:rFonts w:cs="Arial"/>
          <w:bCs/>
          <w:sz w:val="22"/>
          <w:szCs w:val="22"/>
        </w:rPr>
        <w:t>EMPOCALDAS S.A. E.S.P.</w:t>
      </w: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rPr>
          <w:rFonts w:cs="Arial"/>
          <w:bCs/>
          <w:sz w:val="22"/>
          <w:szCs w:val="22"/>
        </w:rPr>
      </w:pPr>
    </w:p>
    <w:p w:rsidR="003B0B94" w:rsidRDefault="003B0B94" w:rsidP="003B0B94">
      <w:pPr>
        <w:pStyle w:val="Textoindependiente2"/>
        <w:rPr>
          <w:rFonts w:cs="Arial"/>
          <w:bCs/>
          <w:sz w:val="22"/>
          <w:szCs w:val="22"/>
        </w:rPr>
      </w:pPr>
    </w:p>
    <w:p w:rsidR="007D6DED" w:rsidRPr="002109FD" w:rsidRDefault="007D6DED" w:rsidP="003B0B94">
      <w:pPr>
        <w:pStyle w:val="Textoindependiente2"/>
        <w:rPr>
          <w:rFonts w:cs="Arial"/>
          <w:bCs/>
          <w:sz w:val="22"/>
          <w:szCs w:val="22"/>
        </w:rPr>
      </w:pPr>
    </w:p>
    <w:p w:rsidR="003B0B94" w:rsidRPr="007D6DED" w:rsidRDefault="009670BB" w:rsidP="003B0B94">
      <w:pPr>
        <w:pStyle w:val="Textoindependiente2"/>
        <w:rPr>
          <w:rFonts w:cs="Arial"/>
          <w:bCs/>
        </w:rPr>
      </w:pPr>
      <w:r>
        <w:rPr>
          <w:rFonts w:cs="Arial"/>
          <w:bCs/>
        </w:rPr>
        <w:t>N</w:t>
      </w:r>
      <w:r w:rsidR="003B0B94" w:rsidRPr="007D6DED">
        <w:rPr>
          <w:rFonts w:cs="Arial"/>
          <w:bCs/>
        </w:rPr>
        <w:t>JGG</w:t>
      </w: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ANEXOS</w:t>
      </w:r>
    </w:p>
    <w:p w:rsidR="003B0B94" w:rsidRPr="002109FD" w:rsidRDefault="003B0B94" w:rsidP="003B0B94">
      <w:pPr>
        <w:pStyle w:val="Textoindependiente2"/>
        <w:jc w:val="center"/>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ANEXO 1.</w:t>
      </w:r>
    </w:p>
    <w:p w:rsidR="003B0B94" w:rsidRPr="002109FD" w:rsidRDefault="003B0B94" w:rsidP="003B0B94">
      <w:pPr>
        <w:jc w:val="center"/>
        <w:rPr>
          <w:rFonts w:ascii="Arial" w:hAnsi="Arial" w:cs="Arial"/>
          <w:b/>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TIPIFICACION, ESTIMACION Y ASIGNACION DE RIESGOS PREVISIBLES</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r w:rsidRPr="002109FD">
        <w:rPr>
          <w:rFonts w:ascii="Arial" w:hAnsi="Arial" w:cs="Arial"/>
          <w:sz w:val="22"/>
          <w:szCs w:val="22"/>
        </w:rPr>
        <w:t>La probabilidad de ocurrencia será medida de acuerdo a la siguiente tabla:</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p>
    <w:p w:rsidR="003B0B94" w:rsidRPr="002109FD" w:rsidRDefault="003B0B94" w:rsidP="003B0B94">
      <w:pPr>
        <w:jc w:val="center"/>
        <w:rPr>
          <w:rFonts w:ascii="Arial" w:hAnsi="Arial" w:cs="Arial"/>
          <w:sz w:val="22"/>
          <w:szCs w:val="22"/>
        </w:rPr>
      </w:pPr>
      <w:r w:rsidRPr="002109FD">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15pt;height:261.8pt" o:ole="">
            <v:imagedata r:id="rId23" o:title=""/>
          </v:shape>
          <o:OLEObject Type="Embed" ProgID="Excel.Sheet.8" ShapeID="_x0000_i1025" DrawAspect="Content" ObjectID="_1435988202" r:id="rId24"/>
        </w:objec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Entre otros los riesgos previsibles que deberá asumir el contratista y/o EMPOCALDAS S.A. E.S.P., son los siguientes:</w:t>
      </w:r>
    </w:p>
    <w:p w:rsidR="003B0B94" w:rsidRPr="002109FD" w:rsidRDefault="003B0B94" w:rsidP="003B0B94">
      <w:pPr>
        <w:pStyle w:val="Textoindependiente22"/>
        <w:rPr>
          <w:rFonts w:cs="Arial"/>
          <w:bCs/>
          <w:sz w:val="22"/>
          <w:szCs w:val="22"/>
          <w:lang w:val="es-ES_tradnl"/>
        </w:rPr>
      </w:pPr>
    </w:p>
    <w:p w:rsidR="003B0B94" w:rsidRPr="002109FD" w:rsidRDefault="003B0B94" w:rsidP="003B0B94">
      <w:pPr>
        <w:pStyle w:val="Textoindependiente2"/>
        <w:rPr>
          <w:rFonts w:cs="Arial"/>
          <w:b/>
          <w:bCs/>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pStyle w:val="Textoindependiente2"/>
        <w:rPr>
          <w:rFonts w:cs="Arial"/>
          <w:b/>
          <w:bCs/>
          <w:sz w:val="22"/>
          <w:szCs w:val="22"/>
        </w:rPr>
      </w:pPr>
    </w:p>
    <w:p w:rsidR="003B0B94" w:rsidRDefault="003B0B94" w:rsidP="003B0B94">
      <w:pPr>
        <w:pStyle w:val="Textoindependiente2"/>
        <w:rPr>
          <w:rFonts w:cs="Arial"/>
          <w:b/>
          <w:bCs/>
          <w:sz w:val="22"/>
          <w:szCs w:val="22"/>
        </w:rPr>
      </w:pPr>
    </w:p>
    <w:p w:rsidR="005B558B" w:rsidRDefault="005B558B" w:rsidP="003B0B94">
      <w:pPr>
        <w:pStyle w:val="Textoindependiente2"/>
        <w:rPr>
          <w:rFonts w:cs="Arial"/>
          <w:b/>
          <w:bCs/>
          <w:sz w:val="22"/>
          <w:szCs w:val="22"/>
        </w:rPr>
      </w:pPr>
    </w:p>
    <w:p w:rsidR="005B558B" w:rsidRDefault="005B558B" w:rsidP="003B0B94">
      <w:pPr>
        <w:pStyle w:val="Textoindependiente2"/>
        <w:rPr>
          <w:rFonts w:cs="Arial"/>
          <w:b/>
          <w:bCs/>
          <w:sz w:val="22"/>
          <w:szCs w:val="22"/>
        </w:rPr>
      </w:pPr>
    </w:p>
    <w:p w:rsidR="005B558B" w:rsidRPr="002109FD"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6D4E5A" w:rsidTr="005B558B">
        <w:trPr>
          <w:trHeight w:val="353"/>
          <w:jc w:val="center"/>
        </w:trPr>
        <w:tc>
          <w:tcPr>
            <w:tcW w:w="9068" w:type="dxa"/>
            <w:gridSpan w:val="6"/>
            <w:shd w:val="clear" w:color="auto" w:fill="auto"/>
            <w:noWrap/>
            <w:vAlign w:val="center"/>
            <w:hideMark/>
          </w:tcPr>
          <w:p w:rsidR="00CC3BEA" w:rsidRPr="006D4E5A" w:rsidRDefault="00CC3BEA" w:rsidP="005B558B">
            <w:pPr>
              <w:rPr>
                <w:rFonts w:ascii="Arial" w:hAnsi="Arial" w:cs="Arial"/>
                <w:b/>
                <w:bCs/>
                <w:color w:val="000000"/>
                <w:sz w:val="16"/>
                <w:szCs w:val="16"/>
                <w:lang w:eastAsia="es-CO"/>
              </w:rPr>
            </w:pPr>
          </w:p>
        </w:tc>
      </w:tr>
      <w:tr w:rsidR="00CC3BEA" w:rsidRPr="006D4E5A" w:rsidTr="005B558B">
        <w:trPr>
          <w:trHeight w:val="436"/>
          <w:jc w:val="center"/>
        </w:trPr>
        <w:tc>
          <w:tcPr>
            <w:tcW w:w="9068" w:type="dxa"/>
            <w:gridSpan w:val="6"/>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MATRIZ DE RIESGOS</w:t>
            </w:r>
          </w:p>
        </w:tc>
      </w:tr>
      <w:tr w:rsidR="00CC3BEA" w:rsidRPr="006D4E5A" w:rsidTr="005B558B">
        <w:trPr>
          <w:trHeight w:val="500"/>
          <w:jc w:val="center"/>
        </w:trPr>
        <w:tc>
          <w:tcPr>
            <w:tcW w:w="784"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ESTIMACION DEL RIESGO</w:t>
            </w:r>
          </w:p>
        </w:tc>
      </w:tr>
      <w:tr w:rsidR="00CC3BEA" w:rsidRPr="006D4E5A" w:rsidTr="005B558B">
        <w:trPr>
          <w:trHeight w:val="861"/>
          <w:jc w:val="center"/>
        </w:trPr>
        <w:tc>
          <w:tcPr>
            <w:tcW w:w="784" w:type="dxa"/>
            <w:shd w:val="clear" w:color="auto" w:fill="auto"/>
            <w:noWrap/>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CONTRATISTA</w:t>
            </w:r>
          </w:p>
        </w:tc>
        <w:tc>
          <w:tcPr>
            <w:tcW w:w="1399"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ELIMININACION O MITIGACION</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Se procede a la aplicación de la póliza de seriedad de la oferta.</w:t>
            </w:r>
          </w:p>
        </w:tc>
      </w:tr>
      <w:tr w:rsidR="00CC3BEA" w:rsidRPr="006D4E5A" w:rsidTr="005B558B">
        <w:trPr>
          <w:trHeight w:val="213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6D4E5A" w:rsidTr="005B558B">
        <w:trPr>
          <w:trHeight w:val="1941"/>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CC3BEA" w:rsidRPr="006D4E5A" w:rsidTr="005B558B">
        <w:trPr>
          <w:trHeight w:val="3616"/>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w:t>
            </w:r>
          </w:p>
        </w:tc>
      </w:tr>
      <w:tr w:rsidR="00CC3BEA" w:rsidRPr="006D4E5A" w:rsidTr="005B558B">
        <w:trPr>
          <w:trHeight w:val="2823"/>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radicación oportuna por parte del contratista de la documentacion requerida para la elaboracion de las  actas (correctamente diligenciadas y firmadas)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6D4E5A" w:rsidTr="005B558B">
        <w:trPr>
          <w:trHeight w:val="13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6D4E5A" w:rsidTr="005B558B">
        <w:trPr>
          <w:trHeight w:val="2024"/>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6D4E5A" w:rsidTr="005B558B">
        <w:trPr>
          <w:trHeight w:val="49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condicionesdefinitivos. </w:t>
            </w:r>
          </w:p>
        </w:tc>
      </w:tr>
      <w:tr w:rsidR="00CC3BEA" w:rsidRPr="006D4E5A" w:rsidTr="005B558B">
        <w:trPr>
          <w:trHeight w:val="2498"/>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3</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r w:rsidR="00CC3BEA" w:rsidRPr="006D4E5A" w:rsidTr="005B558B">
        <w:trPr>
          <w:trHeight w:val="1637"/>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TECNICOS Y/O OPERATIVOS Y/O DE EJECUCIÓN</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Sobrecostos en el transporte de los suministros, devolución de mercancías por deficiencias de las mismas.</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El proponente debe contemplar al momento de elaborar y presentar su propuesta los sobrecostos en los que pueda incurrir en la ejecución del contrato.</w:t>
            </w:r>
          </w:p>
        </w:tc>
      </w:tr>
      <w:tr w:rsidR="00CC3BEA" w:rsidRPr="006D4E5A" w:rsidTr="005B558B">
        <w:trPr>
          <w:trHeight w:val="427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Entrega de suministros sin el lleno de los requisitos de calidad.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de manera clara y expresa las obligaciones para las p</w:t>
            </w:r>
            <w:r>
              <w:rPr>
                <w:rFonts w:ascii="Arial" w:hAnsi="Arial" w:cs="Arial"/>
                <w:color w:val="000000"/>
                <w:sz w:val="16"/>
                <w:szCs w:val="16"/>
                <w:lang w:eastAsia="es-CO"/>
              </w:rPr>
              <w:t xml:space="preserve">artes en el cuerpo del contrato. Así mismo </w:t>
            </w:r>
            <w:r w:rsidRPr="006D4E5A">
              <w:rPr>
                <w:rFonts w:ascii="Arial" w:hAnsi="Arial" w:cs="Arial"/>
                <w:color w:val="000000"/>
                <w:sz w:val="16"/>
                <w:szCs w:val="16"/>
                <w:lang w:eastAsia="es-CO"/>
              </w:rPr>
              <w:t xml:space="preserve">la constitución de las garantías correspondientes ante compañía de seguros para precaver los perjuicios derivados del incumplimiento </w:t>
            </w:r>
            <w:r>
              <w:rPr>
                <w:rFonts w:ascii="Arial" w:hAnsi="Arial" w:cs="Arial"/>
                <w:color w:val="000000"/>
                <w:sz w:val="16"/>
                <w:szCs w:val="16"/>
                <w:lang w:eastAsia="es-CO"/>
              </w:rPr>
              <w:t xml:space="preserve"> </w:t>
            </w:r>
            <w:r w:rsidRPr="006D4E5A">
              <w:rPr>
                <w:rFonts w:ascii="Arial" w:hAnsi="Arial" w:cs="Arial"/>
                <w:color w:val="000000"/>
                <w:sz w:val="16"/>
                <w:szCs w:val="16"/>
                <w:lang w:eastAsia="es-CO"/>
              </w:rPr>
              <w:t xml:space="preserve">imputables al contratista de las obligaciones emanadas del contrato.  </w:t>
            </w:r>
          </w:p>
        </w:tc>
      </w:tr>
      <w:tr w:rsidR="00CC3BEA" w:rsidRPr="006D4E5A" w:rsidTr="005B558B">
        <w:trPr>
          <w:trHeight w:val="4487"/>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Pr>
                <w:rFonts w:ascii="Arial" w:hAnsi="Arial" w:cs="Arial"/>
                <w:color w:val="000000"/>
                <w:sz w:val="16"/>
                <w:szCs w:val="16"/>
                <w:lang w:eastAsia="es-CO"/>
              </w:rPr>
              <w:t>Incumplimiento</w:t>
            </w:r>
            <w:r w:rsidRPr="006D4E5A">
              <w:rPr>
                <w:rFonts w:ascii="Arial" w:hAnsi="Arial" w:cs="Arial"/>
                <w:color w:val="000000"/>
                <w:sz w:val="16"/>
                <w:szCs w:val="16"/>
                <w:lang w:eastAsia="es-CO"/>
              </w:rPr>
              <w:t xml:space="preserve"> en los plazos de entrega de los suministros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bottom"/>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Establecer de manera clara y expresa las obligación del contratista entre ellas los plazos de entrega, así mismo establecer  las multas en caso de incumplimiento y solicitar al contratista la constitución de las garantías correspondientes ante compañía de seguros para precaver los perjuicios derivados del incumplimiento imputables al contratista de las obligaciones emanadas del contrato, incluido un amparo de calidad del servicio. </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TECNICOS Y/O OPERATIVOS Y/O DE EJECUCIÓN</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Manejo de los suministros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rPr>
                <w:rFonts w:ascii="Calibri" w:hAnsi="Calibri" w:cs="Calibri"/>
                <w:color w:val="000000"/>
                <w:szCs w:val="22"/>
                <w:lang w:eastAsia="es-CO"/>
              </w:rPr>
            </w:pPr>
            <w:r w:rsidRPr="006D4E5A">
              <w:rPr>
                <w:rFonts w:ascii="Calibri" w:hAnsi="Calibri" w:cs="Calibri"/>
                <w:color w:val="000000"/>
                <w:szCs w:val="22"/>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El contratista deberá disponer de los elementos necesarios para el cargue y descargue de los </w:t>
            </w:r>
            <w:r>
              <w:rPr>
                <w:rFonts w:ascii="Arial" w:hAnsi="Arial" w:cs="Arial"/>
                <w:color w:val="000000"/>
                <w:sz w:val="16"/>
                <w:szCs w:val="16"/>
                <w:lang w:eastAsia="es-CO"/>
              </w:rPr>
              <w:t>suministros</w:t>
            </w:r>
            <w:r w:rsidRPr="006D4E5A">
              <w:rPr>
                <w:rFonts w:ascii="Arial" w:hAnsi="Arial" w:cs="Arial"/>
                <w:color w:val="000000"/>
                <w:sz w:val="16"/>
                <w:szCs w:val="16"/>
                <w:lang w:eastAsia="es-CO"/>
              </w:rPr>
              <w:t xml:space="preserve"> </w:t>
            </w:r>
          </w:p>
        </w:tc>
      </w:tr>
      <w:tr w:rsidR="00CC3BEA" w:rsidRPr="006D4E5A" w:rsidTr="005B558B">
        <w:trPr>
          <w:trHeight w:val="1236"/>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vMerge w:val="restart"/>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Cantidad entregada de los </w:t>
            </w:r>
            <w:r>
              <w:rPr>
                <w:rFonts w:ascii="Arial" w:hAnsi="Arial" w:cs="Arial"/>
                <w:color w:val="000000"/>
                <w:sz w:val="16"/>
                <w:szCs w:val="16"/>
                <w:lang w:eastAsia="es-CO"/>
              </w:rPr>
              <w:t>suministros</w:t>
            </w:r>
          </w:p>
        </w:tc>
        <w:tc>
          <w:tcPr>
            <w:tcW w:w="1287" w:type="dxa"/>
            <w:vMerge w:val="restart"/>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vMerge w:val="restart"/>
            <w:shd w:val="clear" w:color="auto" w:fill="auto"/>
            <w:noWrap/>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vMerge w:val="restart"/>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vMerge w:val="restart"/>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El contratista deberá garantizar que la cantidad de los </w:t>
            </w:r>
            <w:r>
              <w:rPr>
                <w:rFonts w:ascii="Arial" w:hAnsi="Arial" w:cs="Arial"/>
                <w:color w:val="000000"/>
                <w:sz w:val="16"/>
                <w:szCs w:val="16"/>
                <w:lang w:eastAsia="es-CO"/>
              </w:rPr>
              <w:t>suministros</w:t>
            </w:r>
            <w:r w:rsidRPr="006D4E5A">
              <w:rPr>
                <w:rFonts w:ascii="Arial" w:hAnsi="Arial" w:cs="Arial"/>
                <w:color w:val="000000"/>
                <w:sz w:val="16"/>
                <w:szCs w:val="16"/>
                <w:lang w:eastAsia="es-CO"/>
              </w:rPr>
              <w:t xml:space="preserve"> a entregar sea la misma que facturan al momento de pasar la cuenta respectiva. </w:t>
            </w:r>
          </w:p>
        </w:tc>
      </w:tr>
      <w:tr w:rsidR="00CC3BEA" w:rsidRPr="006D4E5A" w:rsidTr="005B558B">
        <w:trPr>
          <w:trHeight w:val="387"/>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vMerge/>
            <w:vAlign w:val="center"/>
            <w:hideMark/>
          </w:tcPr>
          <w:p w:rsidR="00CC3BEA" w:rsidRPr="006D4E5A" w:rsidRDefault="00CC3BEA" w:rsidP="005B558B">
            <w:pPr>
              <w:rPr>
                <w:rFonts w:ascii="Arial" w:hAnsi="Arial" w:cs="Arial"/>
                <w:color w:val="000000"/>
                <w:sz w:val="16"/>
                <w:szCs w:val="16"/>
                <w:lang w:eastAsia="es-CO"/>
              </w:rPr>
            </w:pPr>
          </w:p>
        </w:tc>
        <w:tc>
          <w:tcPr>
            <w:tcW w:w="1287" w:type="dxa"/>
            <w:vMerge/>
            <w:vAlign w:val="center"/>
            <w:hideMark/>
          </w:tcPr>
          <w:p w:rsidR="00CC3BEA" w:rsidRPr="006D4E5A" w:rsidRDefault="00CC3BEA" w:rsidP="005B558B">
            <w:pPr>
              <w:rPr>
                <w:rFonts w:ascii="Arial" w:hAnsi="Arial" w:cs="Arial"/>
                <w:color w:val="000000"/>
                <w:sz w:val="16"/>
                <w:szCs w:val="16"/>
                <w:lang w:eastAsia="es-CO"/>
              </w:rPr>
            </w:pPr>
          </w:p>
        </w:tc>
        <w:tc>
          <w:tcPr>
            <w:tcW w:w="1399" w:type="dxa"/>
            <w:vMerge/>
            <w:vAlign w:val="center"/>
            <w:hideMark/>
          </w:tcPr>
          <w:p w:rsidR="00CC3BEA" w:rsidRPr="006D4E5A" w:rsidRDefault="00CC3BEA" w:rsidP="005B558B">
            <w:pPr>
              <w:rPr>
                <w:rFonts w:ascii="Arial" w:hAnsi="Arial" w:cs="Arial"/>
                <w:color w:val="000000"/>
                <w:sz w:val="16"/>
                <w:szCs w:val="16"/>
                <w:lang w:eastAsia="es-CO"/>
              </w:rPr>
            </w:pPr>
          </w:p>
        </w:tc>
        <w:tc>
          <w:tcPr>
            <w:tcW w:w="1574" w:type="dxa"/>
            <w:vMerge/>
            <w:vAlign w:val="center"/>
            <w:hideMark/>
          </w:tcPr>
          <w:p w:rsidR="00CC3BEA" w:rsidRPr="006D4E5A" w:rsidRDefault="00CC3BEA" w:rsidP="005B558B">
            <w:pPr>
              <w:rPr>
                <w:rFonts w:ascii="Arial" w:hAnsi="Arial" w:cs="Arial"/>
                <w:color w:val="000000"/>
                <w:sz w:val="16"/>
                <w:szCs w:val="16"/>
                <w:lang w:eastAsia="es-CO"/>
              </w:rPr>
            </w:pPr>
          </w:p>
        </w:tc>
        <w:tc>
          <w:tcPr>
            <w:tcW w:w="1758" w:type="dxa"/>
            <w:vMerge/>
            <w:vAlign w:val="center"/>
            <w:hideMark/>
          </w:tcPr>
          <w:p w:rsidR="00CC3BEA" w:rsidRPr="006D4E5A" w:rsidRDefault="00CC3BEA" w:rsidP="005B558B">
            <w:pPr>
              <w:rPr>
                <w:rFonts w:ascii="Arial" w:hAnsi="Arial" w:cs="Arial"/>
                <w:color w:val="000000"/>
                <w:sz w:val="16"/>
                <w:szCs w:val="16"/>
                <w:lang w:eastAsia="es-CO"/>
              </w:rPr>
            </w:pPr>
          </w:p>
        </w:tc>
      </w:tr>
    </w:tbl>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CC3BEA" w:rsidRDefault="00CC3BEA" w:rsidP="00CC3BEA">
      <w:pPr>
        <w:pStyle w:val="Textoindependiente2"/>
        <w:jc w:val="center"/>
        <w:rPr>
          <w:rFonts w:cs="Arial"/>
          <w:b/>
          <w:bCs/>
          <w:sz w:val="22"/>
        </w:rPr>
      </w:pP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 No. 02</w:t>
      </w:r>
    </w:p>
    <w:p w:rsidR="003B0B94" w:rsidRPr="002109FD" w:rsidRDefault="003B0B94" w:rsidP="003B0B94">
      <w:pPr>
        <w:pStyle w:val="Textoindependiente2"/>
        <w:jc w:val="center"/>
        <w:rPr>
          <w:rFonts w:cs="Arial"/>
          <w:b/>
          <w:bCs/>
          <w:sz w:val="22"/>
          <w:szCs w:val="22"/>
        </w:rPr>
      </w:pPr>
      <w:r w:rsidRPr="002109FD">
        <w:rPr>
          <w:rFonts w:cs="Arial"/>
          <w:b/>
          <w:sz w:val="22"/>
          <w:szCs w:val="22"/>
        </w:rPr>
        <w:t>CARTA DE PRESENTACIÓN DE LA PROPUESTA</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Manizales,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Señores</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EMPOCALDAS S.A. E.S.P. </w:t>
      </w:r>
    </w:p>
    <w:p w:rsidR="003B0B94" w:rsidRPr="002109FD" w:rsidRDefault="003B0B94" w:rsidP="003B0B94">
      <w:pPr>
        <w:jc w:val="both"/>
        <w:rPr>
          <w:rFonts w:ascii="Arial" w:hAnsi="Arial" w:cs="Arial"/>
          <w:sz w:val="22"/>
          <w:szCs w:val="22"/>
        </w:rPr>
      </w:pPr>
      <w:r w:rsidRPr="002109FD">
        <w:rPr>
          <w:rFonts w:ascii="Arial" w:hAnsi="Arial" w:cs="Arial"/>
          <w:sz w:val="22"/>
          <w:szCs w:val="22"/>
        </w:rPr>
        <w:t>Carrera 23 Nro. 75-82</w:t>
      </w:r>
    </w:p>
    <w:p w:rsidR="003B0B94" w:rsidRPr="002109FD" w:rsidRDefault="003B0B94" w:rsidP="003B0B94">
      <w:pPr>
        <w:jc w:val="both"/>
        <w:rPr>
          <w:rFonts w:ascii="Arial" w:hAnsi="Arial" w:cs="Arial"/>
          <w:sz w:val="22"/>
          <w:szCs w:val="22"/>
        </w:rPr>
      </w:pPr>
      <w:r w:rsidRPr="002109FD">
        <w:rPr>
          <w:rFonts w:ascii="Arial" w:hAnsi="Arial" w:cs="Arial"/>
          <w:sz w:val="22"/>
          <w:szCs w:val="22"/>
        </w:rPr>
        <w:t>Manizales</w:t>
      </w:r>
    </w:p>
    <w:p w:rsidR="003B0B94" w:rsidRPr="002109FD" w:rsidRDefault="003B0B94" w:rsidP="003B0B94">
      <w:pPr>
        <w:jc w:val="both"/>
        <w:rPr>
          <w:rFonts w:ascii="Arial" w:hAnsi="Arial" w:cs="Arial"/>
          <w:b/>
          <w:bCs/>
          <w:sz w:val="22"/>
          <w:szCs w:val="22"/>
          <w:lang w:val="es-ES"/>
        </w:rPr>
      </w:pPr>
      <w:r w:rsidRPr="002109FD">
        <w:rPr>
          <w:rFonts w:ascii="Arial" w:hAnsi="Arial" w:cs="Arial"/>
          <w:sz w:val="22"/>
          <w:szCs w:val="22"/>
          <w:lang w:val="es-ES"/>
        </w:rPr>
        <w:t xml:space="preserve">REFERENCIA: </w:t>
      </w:r>
      <w:r w:rsidRPr="002109FD">
        <w:rPr>
          <w:rFonts w:ascii="Arial" w:hAnsi="Arial" w:cs="Arial"/>
          <w:b/>
          <w:bCs/>
          <w:sz w:val="22"/>
          <w:szCs w:val="22"/>
          <w:lang w:val="es-ES"/>
        </w:rPr>
        <w:t>Invitación No. ________ DE 2013.</w:t>
      </w: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sz w:val="22"/>
          <w:szCs w:val="22"/>
          <w:lang w:val="es-ES"/>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_______________________________________, obrando en nombre propio o como representante  legal de _______________________ presento  propuesta respecto de la Invitación Nro. __________ de 2013, de acuerdo con el contenido de  los  Pliegos de  Condiciones, cuyas especificaciones declaro conocer y aceptar.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bCs/>
          <w:sz w:val="22"/>
          <w:szCs w:val="22"/>
        </w:rPr>
      </w:pPr>
      <w:r w:rsidRPr="002109F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2109FD">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3B0B94" w:rsidRPr="002109FD" w:rsidRDefault="003B0B94" w:rsidP="003B0B94">
      <w:pPr>
        <w:jc w:val="both"/>
        <w:rPr>
          <w:rFonts w:ascii="Arial" w:hAnsi="Arial" w:cs="Arial"/>
          <w:sz w:val="22"/>
          <w:szCs w:val="22"/>
        </w:rPr>
      </w:pPr>
    </w:p>
    <w:p w:rsidR="003B0B94" w:rsidRPr="002109FD" w:rsidRDefault="003B0B94" w:rsidP="003B0B94">
      <w:pPr>
        <w:pStyle w:val="Textoindependiente"/>
        <w:rPr>
          <w:rFonts w:cs="Arial"/>
          <w:sz w:val="22"/>
          <w:szCs w:val="22"/>
          <w:lang w:val="es-ES_tradnl"/>
        </w:rPr>
      </w:pPr>
      <w:r w:rsidRPr="002109F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El Valor total de la propuesta CON IVA es de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Adjunto (amos) igualmente como parte de esta propuesta los documentos indicados en los Pliegos de Condiciones.  </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Atentamente, </w:t>
      </w:r>
    </w:p>
    <w:p w:rsidR="003B0B94" w:rsidRPr="002109FD" w:rsidRDefault="003B0B94" w:rsidP="003B0B94">
      <w:pPr>
        <w:jc w:val="both"/>
        <w:rPr>
          <w:rFonts w:ascii="Arial" w:hAnsi="Arial" w:cs="Arial"/>
          <w:sz w:val="22"/>
          <w:szCs w:val="22"/>
        </w:rPr>
      </w:pPr>
      <w:r w:rsidRPr="002109FD">
        <w:rPr>
          <w:rFonts w:ascii="Arial" w:hAnsi="Arial" w:cs="Arial"/>
          <w:sz w:val="22"/>
          <w:szCs w:val="22"/>
        </w:rPr>
        <w:t>(Firma) ____________________________________</w:t>
      </w:r>
    </w:p>
    <w:p w:rsidR="003B0B94" w:rsidRPr="002109FD" w:rsidRDefault="003B0B94" w:rsidP="003B0B94">
      <w:pPr>
        <w:pStyle w:val="JUSTIFICADO"/>
        <w:widowControl/>
        <w:rPr>
          <w:rFonts w:ascii="Arial" w:hAnsi="Arial" w:cs="Arial"/>
          <w:sz w:val="22"/>
          <w:szCs w:val="22"/>
          <w:lang w:eastAsia="en-US"/>
        </w:rPr>
      </w:pPr>
      <w:r w:rsidRPr="002109FD">
        <w:rPr>
          <w:rFonts w:ascii="Arial" w:hAnsi="Arial" w:cs="Arial"/>
          <w:sz w:val="22"/>
          <w:szCs w:val="22"/>
          <w:lang w:eastAsia="en-US"/>
        </w:rPr>
        <w:t>Nombre completo Representante Legal   _______________________________</w:t>
      </w:r>
    </w:p>
    <w:p w:rsidR="003B0B94" w:rsidRPr="002109FD" w:rsidRDefault="003B0B94" w:rsidP="003B0B94">
      <w:pPr>
        <w:jc w:val="both"/>
        <w:rPr>
          <w:rFonts w:ascii="Arial" w:hAnsi="Arial" w:cs="Arial"/>
          <w:sz w:val="22"/>
          <w:szCs w:val="22"/>
        </w:rPr>
      </w:pPr>
      <w:r w:rsidRPr="002109FD">
        <w:rPr>
          <w:rFonts w:ascii="Arial" w:hAnsi="Arial" w:cs="Arial"/>
          <w:sz w:val="22"/>
          <w:szCs w:val="22"/>
        </w:rPr>
        <w:t>Dirección correspondencia __________________  Nº de Fax: ______________. Telefono______________Celular______________</w:t>
      </w: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2109FD" w:rsidRDefault="003B0B94" w:rsidP="00CC3BEA">
      <w:pPr>
        <w:pStyle w:val="Textoindependiente2"/>
        <w:jc w:val="center"/>
        <w:rPr>
          <w:rFonts w:cs="Arial"/>
          <w:b/>
          <w:sz w:val="22"/>
          <w:szCs w:val="22"/>
        </w:rPr>
      </w:pPr>
      <w:r w:rsidRPr="002109FD">
        <w:rPr>
          <w:rFonts w:cs="Arial"/>
          <w:b/>
          <w:bCs/>
          <w:sz w:val="22"/>
          <w:szCs w:val="22"/>
        </w:rPr>
        <w:br w:type="page"/>
      </w:r>
      <w:r w:rsidR="00CC3BEA">
        <w:rPr>
          <w:rFonts w:cs="Arial"/>
          <w:b/>
          <w:sz w:val="22"/>
          <w:szCs w:val="22"/>
        </w:rPr>
        <w:lastRenderedPageBreak/>
        <w:t>ANEXO No. 03</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bCs/>
          <w:sz w:val="22"/>
          <w:szCs w:val="22"/>
        </w:rPr>
      </w:pPr>
      <w:r w:rsidRPr="002109FD">
        <w:rPr>
          <w:rFonts w:ascii="Arial" w:hAnsi="Arial" w:cs="Arial"/>
          <w:b/>
          <w:sz w:val="22"/>
          <w:szCs w:val="22"/>
        </w:rPr>
        <w:t>MINUTA DEL CONTRATO</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jc w:val="both"/>
        <w:rPr>
          <w:rFonts w:ascii="Arial" w:hAnsi="Arial" w:cs="Arial"/>
          <w:b/>
          <w:sz w:val="22"/>
          <w:szCs w:val="22"/>
        </w:rPr>
      </w:pPr>
    </w:p>
    <w:p w:rsidR="005B4FEE" w:rsidRPr="002109FD" w:rsidRDefault="005B4FEE" w:rsidP="005B4FEE">
      <w:pPr>
        <w:jc w:val="both"/>
        <w:rPr>
          <w:rFonts w:ascii="Arial" w:hAnsi="Arial" w:cs="Arial"/>
          <w:sz w:val="22"/>
          <w:szCs w:val="22"/>
        </w:rPr>
      </w:pPr>
      <w:r w:rsidRPr="002109FD">
        <w:rPr>
          <w:rFonts w:ascii="Arial" w:hAnsi="Arial" w:cs="Arial"/>
          <w:b/>
          <w:sz w:val="22"/>
          <w:szCs w:val="22"/>
        </w:rPr>
        <w:t xml:space="preserve">CONTRATO Nº </w:t>
      </w:r>
      <w:r w:rsidRPr="002109FD">
        <w:rPr>
          <w:rFonts w:ascii="Arial" w:hAnsi="Arial" w:cs="Arial"/>
          <w:b/>
          <w:sz w:val="22"/>
          <w:szCs w:val="22"/>
        </w:rPr>
        <w:tab/>
      </w:r>
      <w:r w:rsidRPr="002109FD">
        <w:rPr>
          <w:rFonts w:ascii="Arial" w:hAnsi="Arial" w:cs="Arial"/>
          <w:sz w:val="22"/>
          <w:szCs w:val="22"/>
        </w:rPr>
        <w:tab/>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CLASE DE CONTRATO: </w:t>
      </w:r>
      <w:r w:rsidRPr="002109FD">
        <w:rPr>
          <w:rFonts w:ascii="Arial" w:hAnsi="Arial" w:cs="Arial"/>
          <w:sz w:val="22"/>
          <w:szCs w:val="22"/>
        </w:rPr>
        <w:tab/>
      </w:r>
      <w:r w:rsidRPr="002109FD">
        <w:rPr>
          <w:rFonts w:ascii="Arial" w:hAnsi="Arial" w:cs="Arial"/>
          <w:sz w:val="22"/>
          <w:szCs w:val="22"/>
        </w:rPr>
        <w:tab/>
        <w:t>PRESTACIÓN DE SERVICIOS</w:t>
      </w:r>
    </w:p>
    <w:p w:rsidR="005B4FEE" w:rsidRPr="002109FD" w:rsidRDefault="005B4FEE" w:rsidP="005B4FEE">
      <w:pPr>
        <w:jc w:val="both"/>
        <w:rPr>
          <w:rFonts w:ascii="Arial" w:hAnsi="Arial" w:cs="Arial"/>
          <w:sz w:val="22"/>
          <w:szCs w:val="22"/>
        </w:rPr>
      </w:pPr>
      <w:r w:rsidRPr="002109FD">
        <w:rPr>
          <w:rFonts w:ascii="Arial" w:hAnsi="Arial" w:cs="Arial"/>
          <w:sz w:val="22"/>
          <w:szCs w:val="22"/>
        </w:rPr>
        <w:t>CONTRATANTE:</w:t>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t>EMPOCALDAS S.A E.S.P</w:t>
      </w:r>
    </w:p>
    <w:p w:rsidR="005B4FEE" w:rsidRPr="002109FD" w:rsidRDefault="005B4FEE" w:rsidP="005B4FEE">
      <w:pPr>
        <w:jc w:val="both"/>
        <w:rPr>
          <w:rFonts w:ascii="Arial" w:hAnsi="Arial" w:cs="Arial"/>
          <w:sz w:val="22"/>
          <w:szCs w:val="22"/>
        </w:rPr>
      </w:pPr>
      <w:r w:rsidRPr="002109FD">
        <w:rPr>
          <w:rFonts w:ascii="Arial" w:hAnsi="Arial" w:cs="Arial"/>
          <w:sz w:val="22"/>
          <w:szCs w:val="22"/>
        </w:rPr>
        <w:t>NIT:</w:t>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t xml:space="preserve">           890.803.239-9</w:t>
      </w:r>
    </w:p>
    <w:p w:rsidR="005B4FEE" w:rsidRPr="002109FD" w:rsidRDefault="005B4FEE" w:rsidP="005B4FEE">
      <w:pPr>
        <w:jc w:val="both"/>
        <w:rPr>
          <w:rFonts w:ascii="Arial" w:hAnsi="Arial" w:cs="Arial"/>
          <w:sz w:val="22"/>
          <w:szCs w:val="22"/>
        </w:rPr>
      </w:pPr>
      <w:r w:rsidRPr="002109FD">
        <w:rPr>
          <w:rFonts w:ascii="Arial" w:hAnsi="Arial" w:cs="Arial"/>
          <w:sz w:val="22"/>
          <w:szCs w:val="22"/>
        </w:rPr>
        <w:t>CONTRATISTA:</w:t>
      </w:r>
      <w:r w:rsidRPr="002109FD">
        <w:rPr>
          <w:rFonts w:ascii="Arial" w:hAnsi="Arial" w:cs="Arial"/>
          <w:sz w:val="22"/>
          <w:szCs w:val="22"/>
        </w:rPr>
        <w:tab/>
        <w:t xml:space="preserve"> </w:t>
      </w:r>
    </w:p>
    <w:p w:rsidR="005B4FEE" w:rsidRPr="002109FD" w:rsidRDefault="005B4FEE" w:rsidP="005B4FEE">
      <w:pPr>
        <w:jc w:val="both"/>
        <w:rPr>
          <w:rFonts w:ascii="Arial" w:hAnsi="Arial" w:cs="Arial"/>
          <w:sz w:val="22"/>
          <w:szCs w:val="22"/>
        </w:rPr>
      </w:pPr>
      <w:r w:rsidRPr="002109FD">
        <w:rPr>
          <w:rFonts w:ascii="Arial" w:hAnsi="Arial" w:cs="Arial"/>
          <w:sz w:val="22"/>
          <w:szCs w:val="22"/>
        </w:rPr>
        <w:t>NIT:</w:t>
      </w:r>
      <w:r w:rsidRPr="002109FD">
        <w:rPr>
          <w:rFonts w:ascii="Arial" w:hAnsi="Arial" w:cs="Arial"/>
          <w:sz w:val="22"/>
          <w:szCs w:val="22"/>
        </w:rPr>
        <w:tab/>
      </w:r>
    </w:p>
    <w:p w:rsidR="005B4FEE" w:rsidRPr="002109FD" w:rsidRDefault="005B4FEE" w:rsidP="005B4FEE">
      <w:pPr>
        <w:jc w:val="both"/>
        <w:rPr>
          <w:rFonts w:ascii="Arial" w:hAnsi="Arial" w:cs="Arial"/>
          <w:sz w:val="22"/>
          <w:szCs w:val="22"/>
        </w:rPr>
      </w:pPr>
      <w:r w:rsidRPr="002109FD">
        <w:rPr>
          <w:rFonts w:ascii="Arial" w:hAnsi="Arial" w:cs="Arial"/>
          <w:sz w:val="22"/>
          <w:szCs w:val="22"/>
        </w:rPr>
        <w:t>REPRESENTANTE LEGAL:</w:t>
      </w:r>
      <w:r w:rsidRPr="002109FD">
        <w:rPr>
          <w:rFonts w:ascii="Arial" w:hAnsi="Arial" w:cs="Arial"/>
          <w:sz w:val="22"/>
          <w:szCs w:val="22"/>
        </w:rPr>
        <w:tab/>
      </w:r>
    </w:p>
    <w:p w:rsidR="005B4FEE" w:rsidRPr="002109FD" w:rsidRDefault="005B4FEE" w:rsidP="005B4FEE">
      <w:pPr>
        <w:jc w:val="both"/>
        <w:rPr>
          <w:rFonts w:ascii="Arial" w:hAnsi="Arial" w:cs="Arial"/>
          <w:spacing w:val="-3"/>
          <w:sz w:val="22"/>
          <w:szCs w:val="22"/>
        </w:rPr>
      </w:pPr>
      <w:r w:rsidRPr="002109FD">
        <w:rPr>
          <w:rFonts w:ascii="Arial" w:hAnsi="Arial" w:cs="Arial"/>
          <w:sz w:val="22"/>
          <w:szCs w:val="22"/>
        </w:rPr>
        <w:t>CEDULA DE CIUDADANIA:</w:t>
      </w:r>
      <w:r w:rsidRPr="002109FD">
        <w:rPr>
          <w:rFonts w:ascii="Arial" w:hAnsi="Arial" w:cs="Arial"/>
          <w:sz w:val="22"/>
          <w:szCs w:val="22"/>
        </w:rPr>
        <w:tab/>
      </w:r>
      <w:r w:rsidRPr="002109FD">
        <w:rPr>
          <w:rFonts w:ascii="Arial" w:hAnsi="Arial" w:cs="Arial"/>
          <w:spacing w:val="-3"/>
          <w:sz w:val="22"/>
          <w:szCs w:val="22"/>
        </w:rPr>
        <w:t xml:space="preserve"> </w:t>
      </w:r>
    </w:p>
    <w:p w:rsidR="005B4FEE" w:rsidRPr="002109FD" w:rsidRDefault="005B4FEE" w:rsidP="005B4FEE">
      <w:pPr>
        <w:jc w:val="both"/>
        <w:rPr>
          <w:rFonts w:ascii="Arial" w:hAnsi="Arial" w:cs="Arial"/>
          <w:sz w:val="22"/>
          <w:szCs w:val="22"/>
        </w:rPr>
      </w:pPr>
      <w:r w:rsidRPr="002109FD">
        <w:rPr>
          <w:rFonts w:ascii="Arial" w:hAnsi="Arial" w:cs="Arial"/>
          <w:sz w:val="22"/>
          <w:szCs w:val="22"/>
        </w:rPr>
        <w:t>DIRECCIÓN:</w:t>
      </w:r>
      <w:r w:rsidRPr="002109FD">
        <w:rPr>
          <w:rFonts w:ascii="Arial" w:hAnsi="Arial" w:cs="Arial"/>
          <w:sz w:val="22"/>
          <w:szCs w:val="22"/>
        </w:rPr>
        <w:tab/>
        <w:t xml:space="preserve">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CELULAR:  </w:t>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r>
    </w:p>
    <w:p w:rsidR="005B4FEE" w:rsidRPr="002109FD" w:rsidRDefault="005B4FEE" w:rsidP="005B4FEE">
      <w:pPr>
        <w:jc w:val="both"/>
        <w:rPr>
          <w:rFonts w:ascii="Arial" w:hAnsi="Arial" w:cs="Arial"/>
          <w:sz w:val="22"/>
          <w:szCs w:val="22"/>
        </w:rPr>
      </w:pPr>
      <w:r w:rsidRPr="002109FD">
        <w:rPr>
          <w:rFonts w:ascii="Arial" w:hAnsi="Arial" w:cs="Arial"/>
          <w:sz w:val="22"/>
          <w:szCs w:val="22"/>
        </w:rPr>
        <w:t>OBJETO:</w:t>
      </w:r>
      <w:r w:rsidRPr="002109FD">
        <w:rPr>
          <w:rFonts w:ascii="Arial" w:hAnsi="Arial" w:cs="Arial"/>
          <w:sz w:val="22"/>
          <w:szCs w:val="22"/>
        </w:rPr>
        <w:tab/>
      </w:r>
    </w:p>
    <w:p w:rsidR="005B4FEE" w:rsidRPr="002109FD" w:rsidRDefault="005B4FEE" w:rsidP="005B4FEE">
      <w:pPr>
        <w:jc w:val="both"/>
        <w:rPr>
          <w:rFonts w:ascii="Arial" w:hAnsi="Arial" w:cs="Arial"/>
          <w:sz w:val="22"/>
          <w:szCs w:val="22"/>
        </w:rPr>
      </w:pPr>
      <w:r w:rsidRPr="002109FD">
        <w:rPr>
          <w:rFonts w:ascii="Arial" w:hAnsi="Arial" w:cs="Arial"/>
          <w:sz w:val="22"/>
          <w:szCs w:val="22"/>
        </w:rPr>
        <w:t>INTERVENTOR:</w:t>
      </w:r>
      <w:r w:rsidRPr="002109FD">
        <w:rPr>
          <w:rFonts w:ascii="Arial" w:hAnsi="Arial" w:cs="Arial"/>
          <w:sz w:val="22"/>
          <w:szCs w:val="22"/>
        </w:rPr>
        <w:tab/>
        <w:t xml:space="preserve">      </w:t>
      </w:r>
      <w:r w:rsidR="00CC3BEA">
        <w:rPr>
          <w:rFonts w:ascii="Arial" w:hAnsi="Arial" w:cs="Arial"/>
          <w:sz w:val="22"/>
          <w:szCs w:val="22"/>
        </w:rPr>
        <w:t>INSPECTOR ELECTRONICO</w:t>
      </w:r>
    </w:p>
    <w:p w:rsidR="005B4FEE" w:rsidRPr="002109FD" w:rsidRDefault="005B4FEE" w:rsidP="005B4FEE">
      <w:pPr>
        <w:jc w:val="both"/>
        <w:rPr>
          <w:rFonts w:ascii="Arial" w:hAnsi="Arial" w:cs="Arial"/>
          <w:sz w:val="22"/>
          <w:szCs w:val="22"/>
        </w:rPr>
      </w:pPr>
      <w:r w:rsidRPr="002109FD">
        <w:rPr>
          <w:rFonts w:ascii="Arial" w:hAnsi="Arial" w:cs="Arial"/>
          <w:sz w:val="22"/>
          <w:szCs w:val="22"/>
        </w:rPr>
        <w:t>VALOR TOTAL:</w:t>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t xml:space="preserve"> </w:t>
      </w:r>
    </w:p>
    <w:p w:rsidR="005B4FEE" w:rsidRPr="002109FD" w:rsidRDefault="005B4FEE" w:rsidP="005B4FEE">
      <w:pPr>
        <w:jc w:val="both"/>
        <w:rPr>
          <w:rFonts w:ascii="Arial" w:hAnsi="Arial" w:cs="Arial"/>
          <w:sz w:val="22"/>
          <w:szCs w:val="22"/>
        </w:rPr>
      </w:pPr>
      <w:r w:rsidRPr="002109FD">
        <w:rPr>
          <w:rFonts w:ascii="Arial" w:hAnsi="Arial" w:cs="Arial"/>
          <w:sz w:val="22"/>
          <w:szCs w:val="22"/>
        </w:rPr>
        <w:t>PLAZO:</w:t>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t>VIGENCIA 2013</w:t>
      </w:r>
    </w:p>
    <w:p w:rsidR="005B4FEE" w:rsidRPr="002109FD" w:rsidRDefault="005B4FEE" w:rsidP="005B4FEE">
      <w:pPr>
        <w:jc w:val="both"/>
        <w:rPr>
          <w:rFonts w:ascii="Arial" w:hAnsi="Arial" w:cs="Arial"/>
          <w:color w:val="FF00FF"/>
          <w:sz w:val="22"/>
          <w:szCs w:val="22"/>
        </w:rPr>
      </w:pPr>
      <w:r w:rsidRPr="002109FD">
        <w:rPr>
          <w:rFonts w:ascii="Arial" w:hAnsi="Arial" w:cs="Arial"/>
          <w:sz w:val="22"/>
          <w:szCs w:val="22"/>
        </w:rPr>
        <w:t>CDP:</w:t>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t xml:space="preserve">           </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w:t>
      </w:r>
    </w:p>
    <w:p w:rsidR="005B4FEE" w:rsidRPr="002109FD" w:rsidRDefault="005B4FEE" w:rsidP="005B4FEE">
      <w:pPr>
        <w:jc w:val="both"/>
        <w:rPr>
          <w:rFonts w:ascii="Arial" w:hAnsi="Arial" w:cs="Arial"/>
          <w:sz w:val="22"/>
          <w:szCs w:val="22"/>
        </w:rPr>
      </w:pPr>
    </w:p>
    <w:p w:rsidR="003B0B94" w:rsidRPr="002109FD" w:rsidRDefault="005B4FEE" w:rsidP="00CC3BEA">
      <w:pPr>
        <w:suppressAutoHyphens/>
        <w:jc w:val="both"/>
        <w:rPr>
          <w:rFonts w:ascii="Arial" w:hAnsi="Arial" w:cs="Arial"/>
          <w:sz w:val="22"/>
          <w:szCs w:val="22"/>
          <w:lang w:val="es-CR"/>
        </w:rPr>
      </w:pPr>
      <w:r w:rsidRPr="002109FD">
        <w:rPr>
          <w:rFonts w:ascii="Arial" w:hAnsi="Arial" w:cs="Arial"/>
          <w:sz w:val="22"/>
          <w:szCs w:val="22"/>
        </w:rPr>
        <w:t xml:space="preserve">Entre los suscritos a saber </w:t>
      </w:r>
      <w:r w:rsidRPr="002109FD">
        <w:rPr>
          <w:rFonts w:ascii="Arial" w:hAnsi="Arial" w:cs="Arial"/>
          <w:b/>
          <w:sz w:val="22"/>
          <w:szCs w:val="22"/>
        </w:rPr>
        <w:t>JUAN PABLO ALZATE ORTEGA</w:t>
      </w:r>
      <w:r w:rsidRPr="002109FD">
        <w:rPr>
          <w:rFonts w:ascii="Arial" w:hAnsi="Arial" w:cs="Arial"/>
          <w:sz w:val="22"/>
          <w:szCs w:val="22"/>
        </w:rPr>
        <w:t xml:space="preserve">, identificado con cédula de ciudadanía No. 10.281.579  de Manizales, quien obra en nombre y representación de </w:t>
      </w:r>
      <w:r w:rsidRPr="002109FD">
        <w:rPr>
          <w:rFonts w:ascii="Arial" w:hAnsi="Arial" w:cs="Arial"/>
          <w:bCs/>
          <w:sz w:val="22"/>
          <w:szCs w:val="22"/>
        </w:rPr>
        <w:t>EMPOCALDAS S.A E.S.P.</w:t>
      </w:r>
      <w:r w:rsidRPr="002109FD">
        <w:rPr>
          <w:rFonts w:ascii="Arial" w:hAnsi="Arial" w:cs="Arial"/>
          <w:sz w:val="22"/>
          <w:szCs w:val="22"/>
        </w:rPr>
        <w:t xml:space="preserve"> en su calidad de Gerente debidamente facultado mediante Escritura No. 1483 de Diciembre 16 de 1997  de la Notaria Tercera de Manizales y Escritura No 2214 del 18 de noviembre de 2004 de la Notaria Quinta de Manizales y nombrado mediante </w:t>
      </w:r>
      <w:r w:rsidRPr="002109FD">
        <w:rPr>
          <w:rFonts w:ascii="Arial" w:hAnsi="Arial" w:cs="Arial"/>
          <w:sz w:val="22"/>
          <w:szCs w:val="22"/>
          <w:lang w:val="es-ES"/>
        </w:rPr>
        <w:t xml:space="preserve">Acuerdo  No 002 del  11 de enero del 2013, </w:t>
      </w:r>
      <w:r w:rsidRPr="002109FD">
        <w:rPr>
          <w:rFonts w:ascii="Arial" w:hAnsi="Arial" w:cs="Arial"/>
          <w:sz w:val="22"/>
          <w:szCs w:val="22"/>
        </w:rPr>
        <w:t xml:space="preserve">emanada de la Junta Directiva y Amparado en la Ley 142 de 1994, Reformada por la Ley 689 del 2.001  quien en el curso de este documento se denominará </w:t>
      </w:r>
      <w:r w:rsidRPr="002109FD">
        <w:rPr>
          <w:rFonts w:ascii="Arial" w:hAnsi="Arial" w:cs="Arial"/>
          <w:bCs/>
          <w:sz w:val="22"/>
          <w:szCs w:val="22"/>
        </w:rPr>
        <w:t xml:space="preserve">EMPOCALDAS S.A E.S.P </w:t>
      </w:r>
      <w:r w:rsidRPr="002109FD">
        <w:rPr>
          <w:rFonts w:ascii="Arial" w:hAnsi="Arial" w:cs="Arial"/>
          <w:sz w:val="22"/>
          <w:szCs w:val="22"/>
        </w:rPr>
        <w:t xml:space="preserve">de una parte y de otra parte -------------------- con NIT -----------------, cuyo </w:t>
      </w:r>
      <w:r w:rsidRPr="002109FD">
        <w:rPr>
          <w:rFonts w:ascii="Arial" w:hAnsi="Arial" w:cs="Arial"/>
          <w:spacing w:val="-3"/>
          <w:sz w:val="22"/>
          <w:szCs w:val="22"/>
        </w:rPr>
        <w:t xml:space="preserve">representante legal </w:t>
      </w:r>
      <w:r w:rsidRPr="002109FD">
        <w:rPr>
          <w:rFonts w:ascii="Arial" w:hAnsi="Arial" w:cs="Arial"/>
          <w:sz w:val="22"/>
          <w:szCs w:val="22"/>
        </w:rPr>
        <w:t>es ---------------------,</w:t>
      </w:r>
      <w:r w:rsidRPr="002109FD">
        <w:rPr>
          <w:rFonts w:ascii="Arial" w:hAnsi="Arial" w:cs="Arial"/>
          <w:spacing w:val="-3"/>
          <w:sz w:val="22"/>
          <w:szCs w:val="22"/>
        </w:rPr>
        <w:t xml:space="preserve"> identificado con la cédula de ciudadanía No. </w:t>
      </w:r>
      <w:r w:rsidRPr="002109FD">
        <w:rPr>
          <w:rFonts w:ascii="Arial" w:hAnsi="Arial" w:cs="Arial"/>
          <w:b/>
          <w:spacing w:val="-3"/>
          <w:sz w:val="22"/>
          <w:szCs w:val="22"/>
        </w:rPr>
        <w:t>------------------------</w:t>
      </w:r>
      <w:r w:rsidRPr="002109FD">
        <w:rPr>
          <w:rFonts w:ascii="Arial" w:hAnsi="Arial" w:cs="Arial"/>
          <w:spacing w:val="-3"/>
          <w:sz w:val="22"/>
          <w:szCs w:val="22"/>
        </w:rPr>
        <w:t>, qui</w:t>
      </w:r>
      <w:r w:rsidRPr="002109FD">
        <w:rPr>
          <w:rFonts w:ascii="Arial" w:hAnsi="Arial" w:cs="Arial"/>
          <w:sz w:val="22"/>
          <w:szCs w:val="22"/>
        </w:rPr>
        <w:t xml:space="preserve">en afirma hallarse legalmente capacitado, sin inhabilidades e incompatibilidades de conformidad con la Ley 80 de 1993  y que para efectos del presente </w:t>
      </w:r>
      <w:r w:rsidRPr="002109FD">
        <w:rPr>
          <w:rFonts w:ascii="Arial" w:hAnsi="Arial" w:cs="Arial"/>
          <w:spacing w:val="-3"/>
          <w:sz w:val="22"/>
          <w:szCs w:val="22"/>
        </w:rPr>
        <w:t xml:space="preserve">contrato se denominará el </w:t>
      </w:r>
      <w:r w:rsidRPr="002109FD">
        <w:rPr>
          <w:rFonts w:ascii="Arial" w:hAnsi="Arial" w:cs="Arial"/>
          <w:b/>
          <w:spacing w:val="-3"/>
          <w:sz w:val="22"/>
          <w:szCs w:val="22"/>
        </w:rPr>
        <w:t>CONTRATISTA,</w:t>
      </w:r>
      <w:r w:rsidRPr="002109FD">
        <w:rPr>
          <w:rFonts w:ascii="Arial" w:hAnsi="Arial" w:cs="Arial"/>
          <w:spacing w:val="-3"/>
          <w:sz w:val="22"/>
          <w:szCs w:val="22"/>
        </w:rPr>
        <w:t xml:space="preserve"> hemos acordado celebrar el presente Contrato de Prestación de Servicios, previa las siguientes consideraciones: 1</w:t>
      </w:r>
      <w:r w:rsidRPr="002109FD">
        <w:rPr>
          <w:rFonts w:ascii="Arial" w:hAnsi="Arial" w:cs="Arial"/>
          <w:spacing w:val="-2"/>
          <w:sz w:val="22"/>
          <w:szCs w:val="22"/>
        </w:rPr>
        <w:t xml:space="preserve">). Que EMPOCALDAS S.A. E.S.P. en </w:t>
      </w:r>
      <w:r w:rsidR="005B558B">
        <w:rPr>
          <w:rFonts w:ascii="Arial" w:hAnsi="Arial" w:cs="Arial"/>
          <w:spacing w:val="-2"/>
          <w:sz w:val="22"/>
          <w:szCs w:val="22"/>
        </w:rPr>
        <w:t>desarrollo de su objeto social, presta los servicios pulicos de acueducto y alcantarillado en los Municipios socios de la empresa.  2. Que como empresa de de Servicios Publicos  domiciliarios, vigila y contempla dentro del programa de Gestion de Calidad la calibración de equipos de laboratorio.</w:t>
      </w:r>
      <w:r w:rsidRPr="002109FD">
        <w:rPr>
          <w:rFonts w:ascii="Arial" w:hAnsi="Arial" w:cs="Arial"/>
          <w:color w:val="000000"/>
          <w:sz w:val="22"/>
          <w:szCs w:val="22"/>
        </w:rPr>
        <w:t xml:space="preserve"> 3). </w:t>
      </w:r>
      <w:r w:rsidR="005B558B">
        <w:rPr>
          <w:rFonts w:ascii="Arial" w:hAnsi="Arial" w:cs="Arial"/>
          <w:color w:val="000000"/>
          <w:sz w:val="22"/>
          <w:szCs w:val="22"/>
        </w:rPr>
        <w:t>Que se requiere la contratación de este servicio con el fin de asegurar la calidad de la prestación del servicio,  a través de medidas de parámetros fisicoquímicos confiables con equipos calibrados y funcionando en buen estado, que asi mismo el mantenimiento protege la vida útil de cada uno de los equipos usados. 4.) Que de acuerdo al plan de gestión se requiere la calibración de  los equipos programados para este año.</w:t>
      </w:r>
      <w:r w:rsidR="005B558B">
        <w:rPr>
          <w:rFonts w:ascii="Arial" w:hAnsi="Arial" w:cs="Arial"/>
          <w:sz w:val="22"/>
          <w:szCs w:val="22"/>
        </w:rPr>
        <w:t xml:space="preserve">5) </w:t>
      </w:r>
      <w:r w:rsidRPr="002109FD">
        <w:rPr>
          <w:rFonts w:ascii="Arial" w:hAnsi="Arial" w:cs="Arial"/>
          <w:sz w:val="22"/>
          <w:szCs w:val="22"/>
        </w:rPr>
        <w:t xml:space="preserve">Que existe disponibilidad presupuestal en el presupuesto de gastos de la entidad para atender el pago que cause el presente contrato, para lo cual se ha expedido el Certificado de Disponibilidad Presupuestal No. </w:t>
      </w:r>
      <w:r w:rsidR="005B558B">
        <w:rPr>
          <w:rFonts w:ascii="Arial" w:hAnsi="Arial" w:cs="Arial"/>
          <w:sz w:val="22"/>
          <w:szCs w:val="22"/>
        </w:rPr>
        <w:t>436 de junio 19 de 2013 6</w:t>
      </w:r>
      <w:r w:rsidRPr="002109FD">
        <w:rPr>
          <w:rFonts w:ascii="Arial" w:hAnsi="Arial" w:cs="Arial"/>
          <w:sz w:val="22"/>
          <w:szCs w:val="22"/>
        </w:rPr>
        <w:t xml:space="preserve">). Que los anteriores documentos y certificaciones justifican y dan validez al presente contrato, el cual se regirá por las siguientes cláusulas: </w:t>
      </w:r>
      <w:r w:rsidRPr="002109FD">
        <w:rPr>
          <w:rFonts w:ascii="Arial" w:hAnsi="Arial" w:cs="Arial"/>
          <w:b/>
          <w:sz w:val="22"/>
          <w:szCs w:val="22"/>
        </w:rPr>
        <w:t xml:space="preserve">CLÁUSULA PRIMERA- OBJETO: </w:t>
      </w:r>
      <w:r w:rsidR="003B0B94" w:rsidRPr="002109FD">
        <w:rPr>
          <w:rFonts w:ascii="Arial" w:hAnsi="Arial" w:cs="Arial"/>
          <w:iCs/>
          <w:sz w:val="22"/>
          <w:szCs w:val="22"/>
          <w:lang w:val="es-ES"/>
        </w:rPr>
        <w:t xml:space="preserve">Seleccionar, en aplicación de los trámites legales correspondientes al contratista para </w:t>
      </w:r>
      <w:r w:rsidR="003B0B94" w:rsidRPr="002109FD">
        <w:rPr>
          <w:rFonts w:ascii="Arial" w:hAnsi="Arial" w:cs="Arial"/>
          <w:sz w:val="22"/>
          <w:szCs w:val="22"/>
          <w:lang w:val="es-ES"/>
        </w:rPr>
        <w:t>LA CALIBRACIÓN Y EL MANTENIMIENTO PREVENTIVO DE EQUIPOS DE LABORATORIO PARA LAS PLANTAS DE TRATAMIENTO DE EMPOCALDAS S.A. E.S.P. de acuerdo con las especificaciones del servicio que se detallan en el</w:t>
      </w:r>
      <w:r w:rsidR="003B0B94" w:rsidRPr="002109FD">
        <w:rPr>
          <w:rFonts w:ascii="Arial" w:hAnsi="Arial" w:cs="Arial"/>
          <w:b/>
          <w:sz w:val="22"/>
          <w:szCs w:val="22"/>
          <w:lang w:val="es-ES"/>
        </w:rPr>
        <w:t xml:space="preserve"> </w:t>
      </w:r>
      <w:r w:rsidR="003B0B94" w:rsidRPr="002109FD">
        <w:rPr>
          <w:rFonts w:ascii="Arial" w:hAnsi="Arial" w:cs="Arial"/>
          <w:sz w:val="22"/>
          <w:szCs w:val="22"/>
          <w:lang w:val="es-ES"/>
        </w:rPr>
        <w:t>Capítulo IV - CONDICIONES DEL CONTRATO Y ESPECIFICACIONES DEL SERVICIO.</w:t>
      </w:r>
      <w:r w:rsidRPr="002109FD">
        <w:rPr>
          <w:rFonts w:ascii="Arial" w:hAnsi="Arial" w:cs="Arial"/>
          <w:b/>
          <w:bCs/>
          <w:color w:val="000000"/>
          <w:sz w:val="22"/>
          <w:szCs w:val="22"/>
        </w:rPr>
        <w:t xml:space="preserve"> </w:t>
      </w:r>
      <w:r w:rsidRPr="002109FD">
        <w:rPr>
          <w:rFonts w:ascii="Arial" w:hAnsi="Arial" w:cs="Arial"/>
          <w:b/>
          <w:sz w:val="22"/>
          <w:szCs w:val="22"/>
        </w:rPr>
        <w:t>CLÁUSULA SEGUNDA-</w:t>
      </w:r>
      <w:r w:rsidRPr="002109FD">
        <w:rPr>
          <w:rFonts w:ascii="Arial" w:hAnsi="Arial" w:cs="Arial"/>
          <w:b/>
          <w:sz w:val="22"/>
          <w:szCs w:val="22"/>
        </w:rPr>
        <w:lastRenderedPageBreak/>
        <w:t xml:space="preserve">OBLIGACIONES DE LAS PARTES: A) OBLIGACIONES DEL CONTRATISTA: </w:t>
      </w:r>
      <w:r w:rsidRPr="002109FD">
        <w:rPr>
          <w:rFonts w:ascii="Arial" w:hAnsi="Arial" w:cs="Arial"/>
          <w:sz w:val="22"/>
          <w:szCs w:val="22"/>
        </w:rPr>
        <w:t xml:space="preserve">Para dar cumplimiento con el objeto del contrato, EL CONTRATISTA se obliga a: </w:t>
      </w:r>
      <w:r w:rsidRPr="002109FD">
        <w:rPr>
          <w:rFonts w:ascii="Arial" w:hAnsi="Arial" w:cs="Arial"/>
          <w:spacing w:val="-2"/>
          <w:sz w:val="22"/>
          <w:szCs w:val="22"/>
        </w:rPr>
        <w:t>I.</w:t>
      </w:r>
      <w:r w:rsidRPr="002109FD">
        <w:rPr>
          <w:rFonts w:ascii="Arial" w:hAnsi="Arial" w:cs="Arial"/>
          <w:bCs/>
          <w:color w:val="000000"/>
          <w:sz w:val="22"/>
          <w:szCs w:val="22"/>
        </w:rPr>
        <w:t xml:space="preserve"> </w:t>
      </w:r>
      <w:r w:rsidR="003B0B94" w:rsidRPr="002109FD">
        <w:rPr>
          <w:rFonts w:ascii="Arial" w:hAnsi="Arial" w:cs="Arial"/>
          <w:sz w:val="22"/>
          <w:szCs w:val="22"/>
        </w:rPr>
        <w:t>Realizar Calibración y Mantenimiento Preventivo de equipos de laboratorios según la siguiente lista:</w:t>
      </w:r>
      <w:r w:rsidR="003B0B94" w:rsidRPr="002109FD">
        <w:rPr>
          <w:rFonts w:ascii="Arial" w:hAnsi="Arial" w:cs="Arial"/>
          <w:sz w:val="22"/>
          <w:szCs w:val="22"/>
          <w:lang w:val="es-CR"/>
        </w:rPr>
        <w:t xml:space="preserve"> </w:t>
      </w:r>
    </w:p>
    <w:tbl>
      <w:tblPr>
        <w:tblW w:w="8491" w:type="dxa"/>
        <w:jc w:val="center"/>
        <w:tblCellMar>
          <w:left w:w="70" w:type="dxa"/>
          <w:right w:w="70" w:type="dxa"/>
        </w:tblCellMar>
        <w:tblLook w:val="04A0"/>
      </w:tblPr>
      <w:tblGrid>
        <w:gridCol w:w="3564"/>
        <w:gridCol w:w="3585"/>
        <w:gridCol w:w="1342"/>
      </w:tblGrid>
      <w:tr w:rsidR="002109FD" w:rsidRPr="002109FD" w:rsidTr="002109FD">
        <w:trPr>
          <w:trHeight w:val="305"/>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EQUIPOS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MARCA Y MODELO</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CANTIDAD</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Velp tb100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9</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Hach 2100p</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12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TURBIDIMETROS</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Lamote 2020 WE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CLORO RESIDUAL</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Hack Pokect II</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24</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CLORO RESIDUAL</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Lamotte  1200 UDV</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ESPECTOFROTOMETRO</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Hach DR 2500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1</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FOTOMETRO </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Machery Nagel</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BALANZA ANALITICA </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Ohaus AR 1530 ADVENTURER</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1</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 xml:space="preserve">BALANZA ANALITICA </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Mettler toledo AG150L</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color w:val="000000"/>
                <w:sz w:val="22"/>
                <w:szCs w:val="22"/>
              </w:rPr>
            </w:pPr>
            <w:r w:rsidRPr="002109FD">
              <w:rPr>
                <w:rFonts w:ascii="Arial" w:hAnsi="Arial" w:cs="Arial"/>
                <w:color w:val="000000"/>
                <w:sz w:val="22"/>
                <w:szCs w:val="22"/>
              </w:rPr>
              <w:t>1</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MEDIDOR DE COLOR HANNA</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color w:val="000000"/>
                <w:sz w:val="22"/>
                <w:szCs w:val="22"/>
              </w:rPr>
            </w:pPr>
            <w:r w:rsidRPr="002109FD">
              <w:rPr>
                <w:rFonts w:ascii="Arial" w:hAnsi="Arial" w:cs="Arial"/>
                <w:color w:val="000000"/>
                <w:sz w:val="22"/>
                <w:szCs w:val="22"/>
              </w:rPr>
              <w:t xml:space="preserve">HANNA MODELO </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19</w:t>
            </w:r>
          </w:p>
        </w:tc>
      </w:tr>
      <w:tr w:rsidR="002109FD" w:rsidRPr="002109FD" w:rsidTr="002109FD">
        <w:trPr>
          <w:trHeight w:val="412"/>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rPr>
                <w:rFonts w:ascii="Arial" w:hAnsi="Arial" w:cs="Arial"/>
                <w:sz w:val="22"/>
                <w:szCs w:val="22"/>
              </w:rPr>
            </w:pPr>
            <w:r w:rsidRPr="002109FD">
              <w:rPr>
                <w:rFonts w:ascii="Arial" w:hAnsi="Arial" w:cs="Arial"/>
                <w:sz w:val="22"/>
                <w:szCs w:val="22"/>
              </w:rPr>
              <w:t>EQUIPO MULTIPARAMETRO</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rPr>
                <w:rFonts w:ascii="Arial" w:hAnsi="Arial" w:cs="Arial"/>
                <w:sz w:val="22"/>
                <w:szCs w:val="22"/>
              </w:rPr>
            </w:pPr>
            <w:r w:rsidRPr="002109FD">
              <w:rPr>
                <w:rFonts w:ascii="Arial" w:hAnsi="Arial" w:cs="Arial"/>
                <w:sz w:val="22"/>
                <w:szCs w:val="22"/>
              </w:rPr>
              <w:t>WTW, oxigeno, ph, conductividad</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2</w:t>
            </w:r>
          </w:p>
        </w:tc>
      </w:tr>
      <w:tr w:rsidR="002109FD" w:rsidRPr="002109FD" w:rsidTr="002109FD">
        <w:trPr>
          <w:trHeight w:val="412"/>
          <w:jc w:val="center"/>
        </w:trPr>
        <w:tc>
          <w:tcPr>
            <w:tcW w:w="7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9FD" w:rsidRPr="002109FD" w:rsidRDefault="002109FD" w:rsidP="002109FD">
            <w:pPr>
              <w:jc w:val="center"/>
              <w:rPr>
                <w:rFonts w:ascii="Arial" w:hAnsi="Arial" w:cs="Arial"/>
                <w:sz w:val="22"/>
                <w:szCs w:val="22"/>
              </w:rPr>
            </w:pPr>
            <w:r w:rsidRPr="002109FD">
              <w:rPr>
                <w:rFonts w:ascii="Arial" w:hAnsi="Arial" w:cs="Arial"/>
                <w:sz w:val="22"/>
                <w:szCs w:val="22"/>
              </w:rPr>
              <w:t>TOTAL EQUIPOS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FD" w:rsidRPr="002109FD" w:rsidRDefault="002109FD" w:rsidP="00411665">
            <w:pPr>
              <w:jc w:val="center"/>
              <w:rPr>
                <w:rFonts w:ascii="Arial" w:hAnsi="Arial" w:cs="Arial"/>
                <w:color w:val="000000"/>
                <w:sz w:val="22"/>
                <w:szCs w:val="22"/>
              </w:rPr>
            </w:pPr>
            <w:r w:rsidRPr="002109FD">
              <w:rPr>
                <w:rFonts w:ascii="Arial" w:hAnsi="Arial" w:cs="Arial"/>
                <w:color w:val="000000"/>
                <w:sz w:val="22"/>
                <w:szCs w:val="22"/>
              </w:rPr>
              <w:t>7</w:t>
            </w:r>
            <w:r w:rsidR="00411665">
              <w:rPr>
                <w:rFonts w:ascii="Arial" w:hAnsi="Arial" w:cs="Arial"/>
                <w:color w:val="000000"/>
                <w:sz w:val="22"/>
                <w:szCs w:val="22"/>
              </w:rPr>
              <w:t>5</w:t>
            </w:r>
          </w:p>
        </w:tc>
      </w:tr>
    </w:tbl>
    <w:p w:rsidR="003B0B94" w:rsidRPr="002109FD" w:rsidRDefault="003B0B94" w:rsidP="003B0B94">
      <w:pPr>
        <w:jc w:val="center"/>
        <w:rPr>
          <w:rFonts w:ascii="Arial" w:hAnsi="Arial" w:cs="Arial"/>
          <w:sz w:val="22"/>
          <w:szCs w:val="22"/>
          <w:lang w:val="es-CR"/>
        </w:rPr>
      </w:pPr>
    </w:p>
    <w:p w:rsidR="002109FD" w:rsidRPr="002109FD" w:rsidRDefault="003B0B94" w:rsidP="002109FD">
      <w:pPr>
        <w:jc w:val="both"/>
        <w:rPr>
          <w:rFonts w:ascii="Arial" w:hAnsi="Arial" w:cs="Arial"/>
          <w:sz w:val="22"/>
          <w:szCs w:val="22"/>
        </w:rPr>
      </w:pPr>
      <w:r w:rsidRPr="002109FD">
        <w:rPr>
          <w:rFonts w:ascii="Arial" w:hAnsi="Arial" w:cs="Arial"/>
          <w:sz w:val="22"/>
          <w:szCs w:val="22"/>
          <w:lang w:val="es-CR"/>
        </w:rPr>
        <w:t>II.La calibración se realizara bajo las siguientes condiciones: A. Presentar copia de los certificados de los patrones a usar los cuales deberán ser trazables a patrones de medición nacionales o internacionales, y evidenciar que los patrones tengan vigencia no mayor a un año para turbiedad, color, cloro , PH, conductividad y oxigeno. B. Presentar el procedimiento y /o método de la calibración. C. Demostrar la idoneidad del personal técnico que ejecuta la calibración: hojas de vida, certificaciones de estudios y experiencia. III. Las calibraciones se realizaran en cuatro zonas del departamento de Caldas, las cuales son: La Dorada “Planta el llano”, Chinchina “planta Los cuervos”, Salamina “planta Tratamiento” y Anserma “Planta Tratamiento”. IV. Entregar informe de Resultados de calibración que incluya: A. Certificado de calibración y/o mantenimiento B. Analisis de resultados, observaciones y recomendaciones. V. Cumplir con los plazos. VI. El Contratista se hara responsable de los salarios, prestaciones sociales y seguridad social de los trabajadores a su cargo en la ejecución del contrato, además del IVA, retención en la fuente y demás costos que implique la legalización y ejecución del contrato, incluido transporte de equipos de ser necesario. VII. Registrar la información en las carpetas de cada equipo, y suministrar los Stiker de calibración de los equipos calibrados. VIII: Si se presenta necesidad de calibrar un equipo fuera de Caldas los costos de transporte y custodia, de vuelta del equipo, correrán por parte del contratista.</w:t>
      </w:r>
      <w:r w:rsidR="005B4FEE" w:rsidRPr="002109FD">
        <w:rPr>
          <w:rFonts w:ascii="Arial" w:hAnsi="Arial" w:cs="Arial"/>
          <w:b/>
          <w:sz w:val="22"/>
          <w:szCs w:val="22"/>
        </w:rPr>
        <w:t>B) OBLIGACIONES DE EMPOCALDAS S.A E.S.P</w:t>
      </w:r>
      <w:r w:rsidR="005B4FEE" w:rsidRPr="002109FD">
        <w:rPr>
          <w:rFonts w:ascii="Arial" w:hAnsi="Arial" w:cs="Arial"/>
          <w:spacing w:val="-2"/>
          <w:sz w:val="22"/>
          <w:szCs w:val="22"/>
        </w:rPr>
        <w:t>: Son obligaciones de EMPOCALDAS S.A. E.S.P:</w:t>
      </w:r>
      <w:r w:rsidR="005B4FEE" w:rsidRPr="002109FD">
        <w:rPr>
          <w:rFonts w:ascii="Arial" w:hAnsi="Arial" w:cs="Arial"/>
          <w:b/>
          <w:spacing w:val="-2"/>
          <w:sz w:val="22"/>
          <w:szCs w:val="22"/>
        </w:rPr>
        <w:t xml:space="preserve"> I.</w:t>
      </w:r>
      <w:r w:rsidR="005B4FEE" w:rsidRPr="002109FD">
        <w:rPr>
          <w:rFonts w:ascii="Arial" w:hAnsi="Arial" w:cs="Arial"/>
          <w:spacing w:val="-2"/>
          <w:sz w:val="22"/>
          <w:szCs w:val="22"/>
        </w:rPr>
        <w:t xml:space="preserve"> Cancelar todos los gastos relacionados y que se generen en desarrollo del presente contrato. </w:t>
      </w:r>
      <w:r w:rsidR="005B4FEE" w:rsidRPr="002109FD">
        <w:rPr>
          <w:rFonts w:ascii="Arial" w:hAnsi="Arial" w:cs="Arial"/>
          <w:b/>
          <w:sz w:val="22"/>
          <w:szCs w:val="22"/>
        </w:rPr>
        <w:t>CLÁUSULA TERCERA. VALOR Y FORMA DE PAGO:</w:t>
      </w:r>
      <w:r w:rsidRPr="002109FD">
        <w:rPr>
          <w:rFonts w:ascii="Arial" w:hAnsi="Arial" w:cs="Arial"/>
          <w:b/>
          <w:sz w:val="22"/>
          <w:szCs w:val="22"/>
        </w:rPr>
        <w:t xml:space="preserve"> </w:t>
      </w:r>
      <w:r w:rsidRPr="002109FD">
        <w:rPr>
          <w:rFonts w:ascii="Arial" w:hAnsi="Arial" w:cs="Arial"/>
          <w:sz w:val="22"/>
          <w:szCs w:val="22"/>
        </w:rPr>
        <w:t>El pago se realizará una vez realizada la prestación del servicio y recibida a satisfacción por parte del interventor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entrega de las facturas deberá estar acompañada del informe técnico de resultados de la calibración que incluya: A. Certificado de calibración y/o mantenimiento.</w:t>
      </w:r>
      <w:r w:rsidR="007D6DED">
        <w:rPr>
          <w:rFonts w:ascii="Arial" w:hAnsi="Arial" w:cs="Arial"/>
          <w:sz w:val="22"/>
          <w:szCs w:val="22"/>
        </w:rPr>
        <w:t xml:space="preserve"> </w:t>
      </w:r>
      <w:r w:rsidRPr="002109FD">
        <w:rPr>
          <w:rFonts w:ascii="Arial" w:hAnsi="Arial" w:cs="Arial"/>
          <w:sz w:val="22"/>
          <w:szCs w:val="22"/>
        </w:rPr>
        <w:t xml:space="preserve">B. Análisis de resultados, observaciones y </w:t>
      </w:r>
      <w:r w:rsidRPr="002109FD">
        <w:rPr>
          <w:rFonts w:ascii="Arial" w:hAnsi="Arial" w:cs="Arial"/>
          <w:sz w:val="22"/>
          <w:szCs w:val="22"/>
        </w:rPr>
        <w:lastRenderedPageBreak/>
        <w:t>recomendaciones.</w:t>
      </w:r>
      <w:r w:rsidR="007D6DED">
        <w:rPr>
          <w:rFonts w:ascii="Arial" w:hAnsi="Arial" w:cs="Arial"/>
          <w:sz w:val="22"/>
          <w:szCs w:val="22"/>
        </w:rPr>
        <w:t xml:space="preserve"> </w:t>
      </w:r>
      <w:r w:rsidR="005B4FEE" w:rsidRPr="002109FD">
        <w:rPr>
          <w:rFonts w:ascii="Arial" w:hAnsi="Arial" w:cs="Arial"/>
          <w:b/>
          <w:sz w:val="22"/>
          <w:szCs w:val="22"/>
        </w:rPr>
        <w:t>PARAGRAFO PRIMERO:</w:t>
      </w:r>
      <w:r w:rsidR="005B4FEE" w:rsidRPr="002109FD">
        <w:rPr>
          <w:rFonts w:ascii="Arial" w:hAnsi="Arial" w:cs="Arial"/>
          <w:sz w:val="22"/>
          <w:szCs w:val="22"/>
        </w:rPr>
        <w:t xml:space="preserve"> Las facturas se cancelarán de acuerdo con la programación prevista por la Tesorería de EMPOCALDAS S.A. E.S.P., pero en ningún momento será superior a ciento (120) días, salvo fuera mayor o caso fortuito. </w:t>
      </w:r>
      <w:r w:rsidR="005B4FEE" w:rsidRPr="002109FD">
        <w:rPr>
          <w:rFonts w:ascii="Arial" w:hAnsi="Arial" w:cs="Arial"/>
          <w:b/>
          <w:sz w:val="22"/>
          <w:szCs w:val="22"/>
        </w:rPr>
        <w:t xml:space="preserve">PARAGRAFO SEGUNDO: </w:t>
      </w:r>
      <w:r w:rsidR="005B4FEE" w:rsidRPr="002109FD">
        <w:rPr>
          <w:rFonts w:ascii="Arial" w:hAnsi="Arial" w:cs="Arial"/>
          <w:sz w:val="22"/>
          <w:szCs w:val="22"/>
        </w:rPr>
        <w:t xml:space="preserve">No se realizará ningún pago anticipado del valor del contrato. </w:t>
      </w:r>
      <w:r w:rsidR="005B4FEE" w:rsidRPr="002109FD">
        <w:rPr>
          <w:rFonts w:ascii="Arial" w:hAnsi="Arial" w:cs="Arial"/>
          <w:b/>
          <w:sz w:val="22"/>
          <w:szCs w:val="22"/>
        </w:rPr>
        <w:t xml:space="preserve">CLÁUSULA CUARTA. PLAZO: </w:t>
      </w:r>
      <w:r w:rsidR="005B4FEE" w:rsidRPr="002109FD">
        <w:rPr>
          <w:rFonts w:ascii="Arial" w:hAnsi="Arial" w:cs="Arial"/>
          <w:sz w:val="22"/>
          <w:szCs w:val="22"/>
        </w:rPr>
        <w:t xml:space="preserve">El plazo del presente contrato será </w:t>
      </w:r>
      <w:r w:rsidRPr="002109FD">
        <w:rPr>
          <w:rFonts w:ascii="Arial" w:hAnsi="Arial" w:cs="Arial"/>
          <w:sz w:val="22"/>
          <w:szCs w:val="22"/>
        </w:rPr>
        <w:t>DOS (02) MESES</w:t>
      </w:r>
      <w:r w:rsidR="005B4FEE" w:rsidRPr="002109FD">
        <w:rPr>
          <w:rFonts w:ascii="Arial" w:hAnsi="Arial" w:cs="Arial"/>
          <w:sz w:val="22"/>
          <w:szCs w:val="22"/>
        </w:rPr>
        <w:t xml:space="preserve"> a partir de la suscripción del acta de inicio del presente contrato-. </w:t>
      </w:r>
      <w:r w:rsidR="005B4FEE" w:rsidRPr="002109FD">
        <w:rPr>
          <w:rFonts w:ascii="Arial" w:hAnsi="Arial" w:cs="Arial"/>
          <w:b/>
          <w:sz w:val="22"/>
          <w:szCs w:val="22"/>
        </w:rPr>
        <w:t xml:space="preserve">CLÁUSULA QUINTA. CERTIFICADO DE DISPONIBILIDAD Y RESERVA PRESUPUESTAL: EMPOCALDAS S.A E.S.P, </w:t>
      </w:r>
      <w:r w:rsidR="005B4FEE" w:rsidRPr="002109FD">
        <w:rPr>
          <w:rFonts w:ascii="Arial" w:hAnsi="Arial" w:cs="Arial"/>
          <w:sz w:val="22"/>
          <w:szCs w:val="22"/>
        </w:rPr>
        <w:t>expidió el Certificado de Disponibilidad Presupuestal No.</w:t>
      </w:r>
      <w:r w:rsidRPr="002109FD">
        <w:rPr>
          <w:rFonts w:ascii="Arial" w:hAnsi="Arial" w:cs="Arial"/>
          <w:sz w:val="22"/>
          <w:szCs w:val="22"/>
        </w:rPr>
        <w:t>436</w:t>
      </w:r>
      <w:r w:rsidR="007D6DED">
        <w:rPr>
          <w:rFonts w:ascii="Arial" w:hAnsi="Arial" w:cs="Arial"/>
          <w:sz w:val="22"/>
          <w:szCs w:val="22"/>
        </w:rPr>
        <w:t xml:space="preserve"> D</w:t>
      </w:r>
      <w:r w:rsidRPr="002109FD">
        <w:rPr>
          <w:rFonts w:ascii="Arial" w:hAnsi="Arial" w:cs="Arial"/>
          <w:sz w:val="22"/>
          <w:szCs w:val="22"/>
        </w:rPr>
        <w:t>E JUNIO 19 DE 2013.</w:t>
      </w:r>
      <w:r w:rsidR="005B4FEE" w:rsidRPr="002109FD">
        <w:rPr>
          <w:rFonts w:ascii="Arial" w:hAnsi="Arial" w:cs="Arial"/>
          <w:sz w:val="22"/>
          <w:szCs w:val="22"/>
        </w:rPr>
        <w:t xml:space="preserve"> </w:t>
      </w:r>
      <w:r w:rsidR="005B4FEE" w:rsidRPr="002109FD">
        <w:rPr>
          <w:rFonts w:ascii="Arial" w:hAnsi="Arial" w:cs="Arial"/>
          <w:b/>
          <w:sz w:val="22"/>
          <w:szCs w:val="22"/>
        </w:rPr>
        <w:t xml:space="preserve">CLÁUSULA SEXTA. GARANTÍA UNICA A FAVOR DE ENTIDADES PARTICULARES: </w:t>
      </w:r>
      <w:r w:rsidR="005B4FEE" w:rsidRPr="002109FD">
        <w:rPr>
          <w:rFonts w:ascii="Arial" w:hAnsi="Arial" w:cs="Arial"/>
          <w:sz w:val="22"/>
          <w:szCs w:val="22"/>
        </w:rPr>
        <w:t>LA CONTRATISTA deberá constituir a favor de EMPOCALDAS S.A. E.S.P  Póliza  de  garantía única expedida por compañía de seguros debidamente constituida en el País que avale el siguiente riesgo</w:t>
      </w:r>
      <w:r w:rsidR="005B4FEE" w:rsidRPr="002109FD">
        <w:rPr>
          <w:rFonts w:ascii="Arial" w:hAnsi="Arial" w:cs="Arial"/>
          <w:b/>
          <w:sz w:val="22"/>
          <w:szCs w:val="22"/>
        </w:rPr>
        <w:t xml:space="preserve"> a)</w:t>
      </w:r>
      <w:r w:rsidR="005B4FEE" w:rsidRPr="002109FD">
        <w:rPr>
          <w:rFonts w:ascii="Arial" w:hAnsi="Arial" w:cs="Arial"/>
          <w:sz w:val="22"/>
          <w:szCs w:val="22"/>
          <w:lang w:val="es-MX"/>
        </w:rPr>
        <w:t xml:space="preserve"> </w:t>
      </w:r>
      <w:r w:rsidR="005B4FEE" w:rsidRPr="002109FD">
        <w:rPr>
          <w:rFonts w:ascii="Arial" w:hAnsi="Arial" w:cs="Arial"/>
          <w:b/>
          <w:sz w:val="22"/>
          <w:szCs w:val="22"/>
          <w:lang w:val="es-MX"/>
        </w:rPr>
        <w:t>CUMPLIMIENTO:</w:t>
      </w:r>
      <w:r w:rsidR="005B4FEE" w:rsidRPr="002109FD">
        <w:rPr>
          <w:rFonts w:ascii="Arial" w:hAnsi="Arial" w:cs="Arial"/>
          <w:sz w:val="22"/>
          <w:szCs w:val="22"/>
          <w:lang w:val="es-MX"/>
        </w:rPr>
        <w:t xml:space="preserve"> </w:t>
      </w:r>
      <w:r w:rsidR="005B4FEE" w:rsidRPr="002109FD">
        <w:rPr>
          <w:rFonts w:ascii="Arial" w:hAnsi="Arial" w:cs="Arial"/>
          <w:sz w:val="22"/>
          <w:szCs w:val="22"/>
        </w:rPr>
        <w:t>Para precaver los perjuicios derivados del incumplimiento imputables al afianzado de las obligaciones emanadas del contrato, por un valor equivalente al treinta  por ciento 30% del valor del mismo y con una vigencia igual al término del contrato y tres (3) meses más</w:t>
      </w:r>
      <w:r w:rsidR="005B4FEE" w:rsidRPr="002109FD">
        <w:rPr>
          <w:rFonts w:ascii="Arial" w:hAnsi="Arial" w:cs="Arial"/>
          <w:b/>
          <w:sz w:val="22"/>
          <w:szCs w:val="22"/>
          <w:lang w:val="es-ES"/>
        </w:rPr>
        <w:t xml:space="preserve"> </w:t>
      </w:r>
      <w:r w:rsidRPr="002109FD">
        <w:rPr>
          <w:rFonts w:ascii="Arial" w:hAnsi="Arial" w:cs="Arial"/>
          <w:b/>
          <w:sz w:val="22"/>
          <w:szCs w:val="22"/>
          <w:lang w:val="es-ES"/>
        </w:rPr>
        <w:t xml:space="preserve">b) </w:t>
      </w:r>
      <w:r w:rsidRPr="002109FD">
        <w:rPr>
          <w:rFonts w:ascii="Arial" w:hAnsi="Arial" w:cs="Arial"/>
          <w:b/>
          <w:bCs/>
          <w:sz w:val="22"/>
          <w:szCs w:val="22"/>
          <w:lang w:val="es-ES"/>
        </w:rPr>
        <w:t xml:space="preserve">CALIDAD: </w:t>
      </w:r>
      <w:r w:rsidRPr="002109FD">
        <w:rPr>
          <w:rFonts w:ascii="Arial" w:hAnsi="Arial" w:cs="Arial"/>
          <w:bCs/>
          <w:sz w:val="22"/>
          <w:szCs w:val="22"/>
          <w:lang w:val="es-ES"/>
        </w:rPr>
        <w:t>Se constituye por el veinte  por ciento  (20%) del valor total del contrato  y su vigencia será desde la suscripción del contrato, por el término del mismo y dos (2) años más.</w:t>
      </w:r>
      <w:r w:rsidR="005B4FEE" w:rsidRPr="002109FD">
        <w:rPr>
          <w:rFonts w:ascii="Arial" w:hAnsi="Arial" w:cs="Arial"/>
          <w:b/>
          <w:sz w:val="22"/>
          <w:szCs w:val="22"/>
        </w:rPr>
        <w:t xml:space="preserve">PARÀGRAFO PRIMERO: </w:t>
      </w:r>
      <w:r w:rsidR="005B4FEE" w:rsidRPr="002109F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5B4FEE" w:rsidRPr="002109FD">
        <w:rPr>
          <w:rFonts w:ascii="Arial" w:hAnsi="Arial" w:cs="Arial"/>
          <w:b/>
          <w:sz w:val="22"/>
          <w:szCs w:val="22"/>
        </w:rPr>
        <w:t>CLÁUSULA SÉPTIMA. CESIÓN DEL CONTRATO: EL CONTRATISTA</w:t>
      </w:r>
      <w:r w:rsidR="005B4FEE" w:rsidRPr="002109FD">
        <w:rPr>
          <w:rFonts w:ascii="Arial" w:hAnsi="Arial" w:cs="Arial"/>
          <w:sz w:val="22"/>
          <w:szCs w:val="22"/>
        </w:rPr>
        <w:t xml:space="preserve"> no podrá ceder el contrato sin previa autorización escrita por parte de EMPOCALDAS S.A E.S.P</w:t>
      </w:r>
      <w:r w:rsidR="005B4FEE" w:rsidRPr="002109FD">
        <w:rPr>
          <w:rFonts w:ascii="Arial" w:hAnsi="Arial" w:cs="Arial"/>
          <w:b/>
          <w:sz w:val="22"/>
          <w:szCs w:val="22"/>
        </w:rPr>
        <w:t>.</w:t>
      </w:r>
      <w:r w:rsidR="005B4FEE" w:rsidRPr="002109FD">
        <w:rPr>
          <w:rFonts w:ascii="Arial" w:hAnsi="Arial" w:cs="Arial"/>
          <w:sz w:val="22"/>
          <w:szCs w:val="22"/>
        </w:rPr>
        <w:t xml:space="preserve"> </w:t>
      </w:r>
      <w:r w:rsidR="005B4FEE" w:rsidRPr="002109FD">
        <w:rPr>
          <w:rFonts w:ascii="Arial" w:hAnsi="Arial" w:cs="Arial"/>
          <w:b/>
          <w:sz w:val="22"/>
          <w:szCs w:val="22"/>
        </w:rPr>
        <w:t xml:space="preserve">PARAGRAFO PRIMERO: </w:t>
      </w:r>
      <w:r w:rsidR="005B4FEE" w:rsidRPr="002109FD">
        <w:rPr>
          <w:rFonts w:ascii="Arial" w:hAnsi="Arial" w:cs="Arial"/>
          <w:sz w:val="22"/>
          <w:szCs w:val="22"/>
        </w:rPr>
        <w:t xml:space="preserve">Si  el </w:t>
      </w:r>
      <w:r w:rsidR="005B4FEE" w:rsidRPr="002109FD">
        <w:rPr>
          <w:rFonts w:ascii="Arial" w:hAnsi="Arial" w:cs="Arial"/>
          <w:b/>
          <w:sz w:val="22"/>
          <w:szCs w:val="22"/>
        </w:rPr>
        <w:t xml:space="preserve">CONTRATISTA </w:t>
      </w:r>
      <w:r w:rsidR="005B4FEE" w:rsidRPr="002109FD">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w:t>
      </w:r>
      <w:r w:rsidR="005B4FEE" w:rsidRPr="002109FD">
        <w:rPr>
          <w:rFonts w:ascii="Arial" w:hAnsi="Arial" w:cs="Arial"/>
          <w:b/>
          <w:sz w:val="22"/>
          <w:szCs w:val="22"/>
        </w:rPr>
        <w:t xml:space="preserve">CLÁUSULA OCTAVA. PERFECCIONAMIENTO: </w:t>
      </w:r>
      <w:r w:rsidR="005B4FEE" w:rsidRPr="002109FD">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y la verificación por parte del contratante que el contratista se encuentra afiliado al sistema de seguridad social en salud y pensión, documentos sin los cuales no es posible empezar con la ejecución del contrato. </w:t>
      </w:r>
      <w:r w:rsidR="005B4FEE" w:rsidRPr="002109FD">
        <w:rPr>
          <w:rFonts w:ascii="Arial" w:hAnsi="Arial" w:cs="Arial"/>
          <w:b/>
          <w:sz w:val="22"/>
          <w:szCs w:val="22"/>
        </w:rPr>
        <w:t xml:space="preserve">CLÁUSULA NOVENA. IMPUESTOS: </w:t>
      </w:r>
      <w:r w:rsidR="005B4FEE" w:rsidRPr="002109FD">
        <w:rPr>
          <w:rFonts w:ascii="Arial" w:hAnsi="Arial" w:cs="Arial"/>
          <w:sz w:val="22"/>
          <w:szCs w:val="22"/>
        </w:rPr>
        <w:t xml:space="preserve">Queda a cargo del </w:t>
      </w:r>
      <w:r w:rsidR="005B4FEE" w:rsidRPr="002109FD">
        <w:rPr>
          <w:rFonts w:ascii="Arial" w:hAnsi="Arial" w:cs="Arial"/>
          <w:b/>
          <w:sz w:val="22"/>
          <w:szCs w:val="22"/>
        </w:rPr>
        <w:t xml:space="preserve">CONTRATISTA </w:t>
      </w:r>
      <w:r w:rsidR="005B4FEE" w:rsidRPr="002109FD">
        <w:rPr>
          <w:rFonts w:ascii="Arial" w:hAnsi="Arial" w:cs="Arial"/>
          <w:sz w:val="22"/>
          <w:szCs w:val="22"/>
        </w:rPr>
        <w:t xml:space="preserve">el pago de las estampillas a que haya lugar y los demás impuestos en la cuantía que señale la ley. </w:t>
      </w:r>
      <w:r w:rsidR="005B4FEE" w:rsidRPr="002109FD">
        <w:rPr>
          <w:rFonts w:ascii="Arial" w:hAnsi="Arial" w:cs="Arial"/>
          <w:b/>
          <w:sz w:val="22"/>
          <w:szCs w:val="22"/>
        </w:rPr>
        <w:t>CLÁUSULA DÉCIMA. INHABILIDADES E INCOMPATIBILIDADES: EL CONTRATISTA</w:t>
      </w:r>
      <w:r w:rsidR="005B4FEE" w:rsidRPr="002109F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5B4FEE" w:rsidRPr="002109FD">
        <w:rPr>
          <w:rFonts w:ascii="Arial" w:hAnsi="Arial" w:cs="Arial"/>
          <w:b/>
          <w:sz w:val="22"/>
          <w:szCs w:val="22"/>
        </w:rPr>
        <w:t xml:space="preserve">CLÁUSULA DÉCIMA PRIMERA. SUPERVISIÓN INTERVENTORIA: </w:t>
      </w:r>
      <w:r w:rsidR="005B4FEE" w:rsidRPr="002109FD">
        <w:rPr>
          <w:rFonts w:ascii="Arial" w:hAnsi="Arial" w:cs="Arial"/>
          <w:sz w:val="22"/>
          <w:szCs w:val="22"/>
        </w:rPr>
        <w:t>La Supervisión o Interventoría del presente contrato estará a cargo de</w:t>
      </w:r>
      <w:r w:rsidRPr="002109FD">
        <w:rPr>
          <w:rFonts w:ascii="Arial" w:hAnsi="Arial" w:cs="Arial"/>
          <w:sz w:val="22"/>
          <w:szCs w:val="22"/>
        </w:rPr>
        <w:t>l INSPECTOR ELECTRONICO de la entidad</w:t>
      </w:r>
      <w:r w:rsidR="005B4FEE" w:rsidRPr="002109FD">
        <w:rPr>
          <w:rFonts w:ascii="Arial" w:hAnsi="Arial" w:cs="Arial"/>
          <w:sz w:val="22"/>
          <w:szCs w:val="22"/>
        </w:rPr>
        <w:t xml:space="preserve">, quien tendrá las siguientes atribuciones: </w:t>
      </w:r>
      <w:r w:rsidR="005B4FEE" w:rsidRPr="002109FD">
        <w:rPr>
          <w:rFonts w:ascii="Arial" w:hAnsi="Arial" w:cs="Arial"/>
          <w:sz w:val="22"/>
          <w:szCs w:val="22"/>
          <w:lang w:val="es-CO"/>
        </w:rPr>
        <w:t xml:space="preserve">El supervisor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obligaciones: </w:t>
      </w:r>
      <w:r w:rsidR="005B4FEE" w:rsidRPr="002109FD">
        <w:rPr>
          <w:rFonts w:ascii="Arial" w:hAnsi="Arial" w:cs="Arial"/>
          <w:b/>
          <w:sz w:val="22"/>
          <w:szCs w:val="22"/>
        </w:rPr>
        <w:t xml:space="preserve">1. </w:t>
      </w:r>
      <w:r w:rsidR="005B4FEE" w:rsidRPr="002109FD">
        <w:rPr>
          <w:rFonts w:ascii="Arial" w:hAnsi="Arial" w:cs="Arial"/>
          <w:sz w:val="22"/>
          <w:szCs w:val="22"/>
        </w:rPr>
        <w:t>Dar</w:t>
      </w:r>
      <w:r w:rsidR="005B4FEE" w:rsidRPr="002109FD">
        <w:rPr>
          <w:rFonts w:ascii="Arial" w:hAnsi="Arial" w:cs="Arial"/>
          <w:sz w:val="22"/>
          <w:szCs w:val="22"/>
          <w:lang w:val="es-CO"/>
        </w:rPr>
        <w:t xml:space="preserve"> inicio al contrato una vez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005B4FEE" w:rsidRPr="002109FD">
        <w:rPr>
          <w:rFonts w:ascii="Arial" w:hAnsi="Arial" w:cs="Arial"/>
          <w:b/>
          <w:sz w:val="22"/>
          <w:szCs w:val="22"/>
          <w:lang w:val="es-CO"/>
        </w:rPr>
        <w:t>2.</w:t>
      </w:r>
      <w:r w:rsidR="005B4FEE" w:rsidRPr="002109FD">
        <w:rPr>
          <w:rFonts w:ascii="Arial" w:hAnsi="Arial" w:cs="Arial"/>
          <w:sz w:val="22"/>
          <w:szCs w:val="22"/>
          <w:lang w:val="es-CO"/>
        </w:rPr>
        <w:t xml:space="preserve"> </w:t>
      </w:r>
      <w:r w:rsidR="005B4FEE" w:rsidRPr="002109FD">
        <w:rPr>
          <w:rFonts w:ascii="Arial" w:hAnsi="Arial" w:cs="Arial"/>
          <w:sz w:val="22"/>
          <w:szCs w:val="22"/>
        </w:rPr>
        <w:t xml:space="preserve">Verificar que EL CONTRATISTA cumpla con las obligaciones descritas en la cláusula segunda del presente contrato. </w:t>
      </w:r>
      <w:r w:rsidR="005B4FEE" w:rsidRPr="002109FD">
        <w:rPr>
          <w:rFonts w:ascii="Arial" w:hAnsi="Arial" w:cs="Arial"/>
          <w:b/>
          <w:sz w:val="22"/>
          <w:szCs w:val="22"/>
          <w:lang w:val="es-ES"/>
        </w:rPr>
        <w:t>3.</w:t>
      </w:r>
      <w:r w:rsidR="005B4FEE" w:rsidRPr="002109FD">
        <w:rPr>
          <w:rFonts w:ascii="Arial" w:hAnsi="Arial" w:cs="Arial"/>
          <w:sz w:val="22"/>
          <w:szCs w:val="22"/>
          <w:lang w:val="es-ES"/>
        </w:rPr>
        <w:t xml:space="preserve"> Informar al respecto las demoras o incumplimiento de las obligaciones del CONTRATISTA. </w:t>
      </w:r>
      <w:r w:rsidR="005B4FEE" w:rsidRPr="002109FD">
        <w:rPr>
          <w:rFonts w:ascii="Arial" w:hAnsi="Arial" w:cs="Arial"/>
          <w:b/>
          <w:sz w:val="22"/>
          <w:szCs w:val="22"/>
          <w:lang w:val="es-ES"/>
        </w:rPr>
        <w:t>4.</w:t>
      </w:r>
      <w:r w:rsidR="005B4FEE" w:rsidRPr="002109FD">
        <w:rPr>
          <w:rFonts w:ascii="Arial" w:hAnsi="Arial" w:cs="Arial"/>
          <w:sz w:val="22"/>
          <w:szCs w:val="22"/>
          <w:lang w:val="es-ES"/>
        </w:rPr>
        <w:t xml:space="preserve"> Certificar respecto al cumplimiento de EL CONTRATISTA. Dicha certificación se constituye en requisito previo para cada uno de los pagos que deban realizarse. </w:t>
      </w:r>
      <w:r w:rsidR="005B4FEE" w:rsidRPr="002109FD">
        <w:rPr>
          <w:rFonts w:ascii="Arial" w:hAnsi="Arial" w:cs="Arial"/>
          <w:b/>
          <w:sz w:val="22"/>
          <w:szCs w:val="22"/>
          <w:lang w:val="es-ES"/>
        </w:rPr>
        <w:t>5.</w:t>
      </w:r>
      <w:r w:rsidR="005B4FEE" w:rsidRPr="002109FD">
        <w:rPr>
          <w:rFonts w:ascii="Arial" w:hAnsi="Arial" w:cs="Arial"/>
          <w:sz w:val="22"/>
          <w:szCs w:val="22"/>
          <w:lang w:val="es-CO"/>
        </w:rPr>
        <w:t xml:space="preserve"> Realizar durante la ejecución del contrato la interventoría técnica, administrativa, financiera y contable del mismo. </w:t>
      </w:r>
      <w:r w:rsidR="005B4FEE" w:rsidRPr="002109FD">
        <w:rPr>
          <w:rFonts w:ascii="Arial" w:hAnsi="Arial" w:cs="Arial"/>
          <w:b/>
          <w:sz w:val="22"/>
          <w:szCs w:val="22"/>
          <w:lang w:val="es-CO"/>
        </w:rPr>
        <w:t>6.</w:t>
      </w:r>
      <w:r w:rsidR="005B4FEE" w:rsidRPr="002109FD">
        <w:rPr>
          <w:rFonts w:ascii="Arial" w:hAnsi="Arial" w:cs="Arial"/>
          <w:sz w:val="22"/>
          <w:szCs w:val="22"/>
          <w:lang w:val="es-CO"/>
        </w:rPr>
        <w:t xml:space="preserve"> Supervisar que el objeto contractual se ejecute de acuerdo con los parámetros determinados por la entidad. </w:t>
      </w:r>
      <w:r w:rsidR="005B4FEE" w:rsidRPr="002109FD">
        <w:rPr>
          <w:rFonts w:ascii="Arial" w:hAnsi="Arial" w:cs="Arial"/>
          <w:b/>
          <w:sz w:val="22"/>
          <w:szCs w:val="22"/>
          <w:lang w:val="es-CO"/>
        </w:rPr>
        <w:t>7.</w:t>
      </w:r>
      <w:r w:rsidR="005B4FEE" w:rsidRPr="002109FD">
        <w:rPr>
          <w:rFonts w:ascii="Arial" w:hAnsi="Arial" w:cs="Arial"/>
          <w:sz w:val="22"/>
          <w:szCs w:val="22"/>
          <w:lang w:val="es-CO"/>
        </w:rPr>
        <w:t xml:space="preserve"> Verificar el pago por parte del contratista de sus obligaciones frente al sistema de seguridad social y, parafiscales si hay lugar. </w:t>
      </w:r>
      <w:r w:rsidR="005B4FEE" w:rsidRPr="002109FD">
        <w:rPr>
          <w:rFonts w:ascii="Arial" w:hAnsi="Arial" w:cs="Arial"/>
          <w:b/>
          <w:sz w:val="22"/>
          <w:szCs w:val="22"/>
          <w:lang w:val="es-CO"/>
        </w:rPr>
        <w:t>8.</w:t>
      </w:r>
      <w:r w:rsidR="005B4FEE" w:rsidRPr="002109FD">
        <w:rPr>
          <w:rFonts w:ascii="Arial" w:hAnsi="Arial" w:cs="Arial"/>
          <w:sz w:val="22"/>
          <w:szCs w:val="22"/>
          <w:lang w:val="es-CO"/>
        </w:rPr>
        <w:t xml:space="preserve"> Exigir la copia de los documentos que soportan las cuentas de pago, así como elaborar las actas de </w:t>
      </w:r>
      <w:r w:rsidR="005B4FEE" w:rsidRPr="002109FD">
        <w:rPr>
          <w:rFonts w:ascii="Arial" w:hAnsi="Arial" w:cs="Arial"/>
          <w:sz w:val="22"/>
          <w:szCs w:val="22"/>
          <w:lang w:val="es-CO"/>
        </w:rPr>
        <w:lastRenderedPageBreak/>
        <w:t xml:space="preserve">pago parciales y el acta final. </w:t>
      </w:r>
      <w:r w:rsidR="005B4FEE" w:rsidRPr="002109FD">
        <w:rPr>
          <w:rFonts w:ascii="Arial" w:hAnsi="Arial" w:cs="Arial"/>
          <w:b/>
          <w:sz w:val="22"/>
          <w:szCs w:val="22"/>
          <w:lang w:val="es-CO"/>
        </w:rPr>
        <w:t>9.</w:t>
      </w:r>
      <w:r w:rsidR="005B4FEE" w:rsidRPr="002109FD">
        <w:rPr>
          <w:rFonts w:ascii="Arial" w:hAnsi="Arial" w:cs="Arial"/>
          <w:sz w:val="22"/>
          <w:szCs w:val="22"/>
          <w:lang w:val="es-CO"/>
        </w:rPr>
        <w:t xml:space="preserve"> Verificar la vigencia de las coberturas de los amparos solicitados en la cláusula novena, relacionada con las garantías exigidas para la ejecución del contrato.</w:t>
      </w:r>
      <w:r w:rsidR="005B4FEE" w:rsidRPr="002109FD">
        <w:rPr>
          <w:rFonts w:ascii="Arial" w:hAnsi="Arial" w:cs="Arial"/>
          <w:b/>
          <w:sz w:val="22"/>
          <w:szCs w:val="22"/>
          <w:lang w:val="es-CO"/>
        </w:rPr>
        <w:t xml:space="preserve"> 10.</w:t>
      </w:r>
      <w:r w:rsidR="005B4FEE" w:rsidRPr="002109FD">
        <w:rPr>
          <w:rFonts w:ascii="Arial" w:hAnsi="Arial" w:cs="Arial"/>
          <w:sz w:val="22"/>
          <w:szCs w:val="22"/>
          <w:lang w:val="es-CO"/>
        </w:rPr>
        <w:t xml:space="preserve"> Solicitar los informes que consideren pertinentes en ejercicio de su control financiero, relacionados con la ejecución del mismo. </w:t>
      </w:r>
      <w:r w:rsidR="005B4FEE" w:rsidRPr="002109FD">
        <w:rPr>
          <w:rFonts w:ascii="Arial" w:hAnsi="Arial" w:cs="Arial"/>
          <w:b/>
          <w:sz w:val="22"/>
          <w:szCs w:val="22"/>
          <w:lang w:val="es-CO"/>
        </w:rPr>
        <w:t>11.</w:t>
      </w:r>
      <w:r w:rsidR="005B4FEE" w:rsidRPr="002109FD">
        <w:rPr>
          <w:rFonts w:ascii="Arial" w:hAnsi="Arial" w:cs="Arial"/>
          <w:sz w:val="22"/>
          <w:szCs w:val="22"/>
          <w:lang w:val="es-CO"/>
        </w:rPr>
        <w:t xml:space="preserve"> Mantener informado al Gerente de EMPOCALDAS S.A. E.S.P. de cualquier circunstancia que llegare a afectar el cumplimiento de las obligaciones estipuladas en el contrato</w:t>
      </w:r>
      <w:r w:rsidR="005B4FEE" w:rsidRPr="002109FD">
        <w:rPr>
          <w:rFonts w:ascii="Arial" w:hAnsi="Arial" w:cs="Arial"/>
          <w:sz w:val="22"/>
          <w:szCs w:val="22"/>
          <w:lang w:val="es-ES"/>
        </w:rPr>
        <w:t xml:space="preserve">. </w:t>
      </w:r>
      <w:r w:rsidR="005B4FEE" w:rsidRPr="002109FD">
        <w:rPr>
          <w:rFonts w:ascii="Arial" w:hAnsi="Arial" w:cs="Arial"/>
          <w:b/>
          <w:sz w:val="22"/>
          <w:szCs w:val="22"/>
          <w:lang w:val="es-CO"/>
        </w:rPr>
        <w:t>12.</w:t>
      </w:r>
      <w:r w:rsidR="005B4FEE" w:rsidRPr="002109FD">
        <w:rPr>
          <w:rFonts w:ascii="Arial" w:hAnsi="Arial" w:cs="Arial"/>
          <w:sz w:val="22"/>
          <w:szCs w:val="22"/>
          <w:lang w:val="es-CO"/>
        </w:rPr>
        <w:t xml:space="preserve"> Realizar el acta de liquidación del contrato dentro de los términos estipulados y dar su visto bueno para este fin. </w:t>
      </w:r>
      <w:r w:rsidR="005B4FEE" w:rsidRPr="002109FD">
        <w:rPr>
          <w:rFonts w:ascii="Arial" w:hAnsi="Arial" w:cs="Arial"/>
          <w:b/>
          <w:sz w:val="22"/>
          <w:szCs w:val="22"/>
          <w:lang w:val="es-ES"/>
        </w:rPr>
        <w:t xml:space="preserve">13. </w:t>
      </w:r>
      <w:r w:rsidR="005B4FEE" w:rsidRPr="002109FD">
        <w:rPr>
          <w:rFonts w:ascii="Arial" w:hAnsi="Arial" w:cs="Arial"/>
          <w:sz w:val="22"/>
          <w:szCs w:val="22"/>
          <w:lang w:val="es-ES"/>
        </w:rPr>
        <w:t xml:space="preserve">Adicionalmente el interventor será responsable de allegar toda la documentación relacionada con la interventoría de los contratos a la Secretaría General donde reposa la documentación original de los mismos. </w:t>
      </w:r>
      <w:r w:rsidR="005B4FEE" w:rsidRPr="002109FD">
        <w:rPr>
          <w:rFonts w:ascii="Arial" w:hAnsi="Arial" w:cs="Arial"/>
          <w:b/>
          <w:sz w:val="22"/>
          <w:szCs w:val="22"/>
          <w:lang w:val="es-ES"/>
        </w:rPr>
        <w:t xml:space="preserve">14. </w:t>
      </w:r>
      <w:r w:rsidR="005B4FEE" w:rsidRPr="002109FD">
        <w:rPr>
          <w:rFonts w:ascii="Arial" w:hAnsi="Arial" w:cs="Arial"/>
          <w:sz w:val="22"/>
          <w:szCs w:val="22"/>
          <w:lang w:val="es-ES"/>
        </w:rPr>
        <w:t xml:space="preserve">Las demás inherentes a la función desempeñada. </w:t>
      </w:r>
      <w:r w:rsidR="005B4FEE" w:rsidRPr="002109FD">
        <w:rPr>
          <w:rFonts w:ascii="Arial" w:hAnsi="Arial" w:cs="Arial"/>
          <w:b/>
          <w:sz w:val="22"/>
          <w:szCs w:val="22"/>
          <w:lang w:val="es-ES"/>
        </w:rPr>
        <w:t>PARÁGRAFO PRIMERO.</w:t>
      </w:r>
      <w:r w:rsidR="005B4FEE" w:rsidRPr="002109FD">
        <w:rPr>
          <w:rFonts w:ascii="Arial" w:hAnsi="Arial" w:cs="Arial"/>
          <w:sz w:val="22"/>
          <w:szCs w:val="22"/>
          <w:lang w:val="es-ES"/>
        </w:rPr>
        <w:t xml:space="preserve"> Cuando por circunstancias de fuerza mayor la interventoría no pueda ser realizada por quien ha sido designado para tal fin, este      deberá informarlo por escrito a la Gerencia y a la Secretaría General de la entidad, con el objetivo de que la Gerencia proceda a realizar la designación correspondiente. </w:t>
      </w:r>
      <w:r w:rsidR="005B4FEE" w:rsidRPr="002109FD">
        <w:rPr>
          <w:rFonts w:ascii="Arial" w:hAnsi="Arial" w:cs="Arial"/>
          <w:b/>
          <w:sz w:val="22"/>
          <w:szCs w:val="22"/>
        </w:rPr>
        <w:t xml:space="preserve">CLÁUSULA DÉCIMA SEGUNDA. MULTAS. </w:t>
      </w:r>
      <w:r w:rsidR="002109FD" w:rsidRPr="002109FD">
        <w:rPr>
          <w:rFonts w:ascii="Arial" w:hAnsi="Arial" w:cs="Arial"/>
          <w:sz w:val="22"/>
          <w:szCs w:val="22"/>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002109FD" w:rsidRPr="002109FD">
        <w:rPr>
          <w:rFonts w:ascii="Arial" w:hAnsi="Arial" w:cs="Arial"/>
          <w:b/>
          <w:sz w:val="22"/>
          <w:szCs w:val="22"/>
        </w:rPr>
        <w:t>POR</w:t>
      </w:r>
      <w:r w:rsidR="002109FD" w:rsidRPr="002109FD">
        <w:rPr>
          <w:rFonts w:ascii="Arial" w:hAnsi="Arial" w:cs="Arial"/>
          <w:sz w:val="22"/>
          <w:szCs w:val="22"/>
        </w:rPr>
        <w:t xml:space="preserve"> </w:t>
      </w:r>
      <w:r w:rsidR="002109FD" w:rsidRPr="002109FD">
        <w:rPr>
          <w:rFonts w:ascii="Arial" w:hAnsi="Arial" w:cs="Arial"/>
          <w:b/>
          <w:sz w:val="22"/>
          <w:szCs w:val="22"/>
        </w:rPr>
        <w:t>RETRASO EN EL PERFECCIONAMIENTO Y LEGALIZACION DEL CONTRATO:</w:t>
      </w:r>
      <w:r w:rsidR="002109FD" w:rsidRPr="002109FD">
        <w:rPr>
          <w:rFonts w:ascii="Arial" w:hAnsi="Arial" w:cs="Arial"/>
          <w:sz w:val="22"/>
          <w:szCs w:val="22"/>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POR </w:t>
      </w:r>
      <w:r w:rsidR="002109FD" w:rsidRPr="002109FD">
        <w:rPr>
          <w:rFonts w:ascii="Arial" w:hAnsi="Arial" w:cs="Arial"/>
          <w:b/>
          <w:sz w:val="22"/>
          <w:szCs w:val="22"/>
        </w:rPr>
        <w:t>SUSPENSIÓN INJUSTIFICADA DEL CONTRATO:</w:t>
      </w:r>
      <w:r w:rsidR="002109FD" w:rsidRPr="002109FD">
        <w:rPr>
          <w:rFonts w:ascii="Arial" w:hAnsi="Arial" w:cs="Arial"/>
          <w:sz w:val="22"/>
          <w:szCs w:val="22"/>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002109FD" w:rsidRPr="002109FD">
        <w:rPr>
          <w:rFonts w:ascii="Arial" w:hAnsi="Arial" w:cs="Arial"/>
          <w:b/>
          <w:sz w:val="22"/>
          <w:szCs w:val="22"/>
        </w:rPr>
        <w:t>POR RETARDO O INCUMPLIMIENTO:</w:t>
      </w:r>
      <w:r w:rsidR="002109FD" w:rsidRPr="002109FD">
        <w:rPr>
          <w:rFonts w:ascii="Arial" w:hAnsi="Arial" w:cs="Arial"/>
          <w:sz w:val="22"/>
          <w:szCs w:val="22"/>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r w:rsidR="005B4FEE" w:rsidRPr="002109FD">
        <w:rPr>
          <w:rFonts w:ascii="Arial" w:hAnsi="Arial" w:cs="Arial"/>
          <w:b/>
          <w:sz w:val="22"/>
          <w:szCs w:val="22"/>
        </w:rPr>
        <w:t xml:space="preserve">CLÁUSULA DÉCIMA TERCERA. </w:t>
      </w:r>
      <w:r w:rsidR="005B4FEE" w:rsidRPr="002109FD">
        <w:rPr>
          <w:rFonts w:ascii="Arial" w:hAnsi="Arial" w:cs="Arial"/>
          <w:b/>
          <w:bCs/>
          <w:sz w:val="22"/>
          <w:szCs w:val="22"/>
          <w:lang w:val="es-ES"/>
        </w:rPr>
        <w:t>PENAL PECUNIARIA</w:t>
      </w:r>
      <w:r w:rsidR="002109FD" w:rsidRPr="002109FD">
        <w:rPr>
          <w:rFonts w:ascii="Arial" w:hAnsi="Arial" w:cs="Arial"/>
          <w:b/>
          <w:bCs/>
          <w:sz w:val="22"/>
          <w:szCs w:val="22"/>
          <w:lang w:val="es-ES"/>
        </w:rPr>
        <w:t xml:space="preserve">: </w:t>
      </w:r>
      <w:r w:rsidR="002109FD" w:rsidRPr="002109F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5B4FEE" w:rsidRPr="002109FD">
        <w:rPr>
          <w:rFonts w:ascii="Arial" w:hAnsi="Arial" w:cs="Arial"/>
          <w:b/>
          <w:bCs/>
          <w:sz w:val="22"/>
          <w:szCs w:val="22"/>
          <w:lang w:val="es-ES"/>
        </w:rPr>
        <w:t xml:space="preserve"> </w:t>
      </w:r>
      <w:r w:rsidR="005B4FEE" w:rsidRPr="002109FD">
        <w:rPr>
          <w:rFonts w:ascii="Arial" w:hAnsi="Arial" w:cs="Arial"/>
          <w:b/>
          <w:sz w:val="22"/>
          <w:szCs w:val="22"/>
        </w:rPr>
        <w:t xml:space="preserve">CLÁUSULA DÉCIMA CUARTA. </w:t>
      </w:r>
      <w:r w:rsidR="002109FD" w:rsidRPr="002109FD">
        <w:rPr>
          <w:rFonts w:ascii="Arial" w:hAnsi="Arial" w:cs="Arial"/>
          <w:b/>
          <w:sz w:val="22"/>
          <w:szCs w:val="22"/>
        </w:rPr>
        <w:t>INDEMNIDAD:</w:t>
      </w:r>
      <w:r w:rsidR="002109FD" w:rsidRPr="002109FD">
        <w:rPr>
          <w:rFonts w:ascii="Arial" w:hAnsi="Arial" w:cs="Arial"/>
          <w:sz w:val="22"/>
          <w:szCs w:val="22"/>
        </w:rPr>
        <w:t xml:space="preserve"> El contratista debe mantener libre a EMPOCALDAS S.A E.S.P de cualquier daño o perjuicio originado en reclamaciones de terceros y que se deriven de sus actuaciones o las de sus subcontratistas o dependientes. </w:t>
      </w:r>
      <w:r w:rsidR="002109FD" w:rsidRPr="002109FD">
        <w:rPr>
          <w:rFonts w:ascii="Arial" w:hAnsi="Arial" w:cs="Arial"/>
          <w:b/>
          <w:sz w:val="22"/>
          <w:szCs w:val="22"/>
        </w:rPr>
        <w:t>CLAUSULA DECIMA QUINTA. LIQUIDACIÓN</w:t>
      </w:r>
      <w:r w:rsidR="002109FD" w:rsidRPr="002109F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conforme lo establece el artículo 11 de la Ley 1150 de 2007. </w:t>
      </w:r>
      <w:r w:rsidR="002109FD" w:rsidRPr="002109FD">
        <w:rPr>
          <w:rFonts w:ascii="Arial" w:hAnsi="Arial" w:cs="Arial"/>
          <w:b/>
          <w:sz w:val="22"/>
          <w:szCs w:val="22"/>
        </w:rPr>
        <w:t xml:space="preserve">CLÁUSULA DÉCIMA SEXTA </w:t>
      </w:r>
      <w:r w:rsidR="005B4FEE" w:rsidRPr="002109FD">
        <w:rPr>
          <w:rFonts w:ascii="Arial" w:hAnsi="Arial" w:cs="Arial"/>
          <w:b/>
          <w:sz w:val="22"/>
          <w:szCs w:val="22"/>
        </w:rPr>
        <w:t xml:space="preserve">DOCUMENTOS: </w:t>
      </w:r>
      <w:r w:rsidR="002109FD" w:rsidRPr="002109FD">
        <w:rPr>
          <w:rFonts w:ascii="Arial" w:hAnsi="Arial" w:cs="Arial"/>
          <w:sz w:val="22"/>
          <w:szCs w:val="22"/>
        </w:rPr>
        <w:t xml:space="preserve">Hacen parte integral del presente contrato, los siguientes documentos: </w:t>
      </w:r>
      <w:r w:rsidR="002109FD" w:rsidRPr="002109FD">
        <w:rPr>
          <w:rFonts w:ascii="Arial" w:hAnsi="Arial" w:cs="Arial"/>
          <w:b/>
          <w:sz w:val="22"/>
          <w:szCs w:val="22"/>
        </w:rPr>
        <w:t xml:space="preserve">1. </w:t>
      </w:r>
      <w:r w:rsidR="002109FD" w:rsidRPr="002109FD">
        <w:rPr>
          <w:rFonts w:ascii="Arial" w:hAnsi="Arial" w:cs="Arial"/>
          <w:sz w:val="22"/>
          <w:szCs w:val="22"/>
        </w:rPr>
        <w:t>Análisis de Conveniencia y Oportunidad.</w:t>
      </w:r>
      <w:r w:rsidR="002109FD" w:rsidRPr="002109FD">
        <w:rPr>
          <w:rFonts w:ascii="Arial" w:hAnsi="Arial" w:cs="Arial"/>
          <w:b/>
          <w:sz w:val="22"/>
          <w:szCs w:val="22"/>
        </w:rPr>
        <w:t xml:space="preserve"> 2. </w:t>
      </w:r>
      <w:r w:rsidR="002109FD" w:rsidRPr="002109FD">
        <w:rPr>
          <w:rFonts w:ascii="Arial" w:hAnsi="Arial" w:cs="Arial"/>
          <w:sz w:val="22"/>
          <w:szCs w:val="22"/>
        </w:rPr>
        <w:t>Certificado de</w:t>
      </w:r>
      <w:r w:rsidR="002109FD" w:rsidRPr="002109FD">
        <w:rPr>
          <w:rFonts w:ascii="Arial" w:hAnsi="Arial" w:cs="Arial"/>
          <w:b/>
          <w:sz w:val="22"/>
          <w:szCs w:val="22"/>
        </w:rPr>
        <w:t xml:space="preserve"> </w:t>
      </w:r>
      <w:r w:rsidR="002109FD" w:rsidRPr="002109FD">
        <w:rPr>
          <w:rFonts w:ascii="Arial" w:hAnsi="Arial" w:cs="Arial"/>
          <w:sz w:val="22"/>
          <w:szCs w:val="22"/>
        </w:rPr>
        <w:t xml:space="preserve">Disponibilidad Presupuestal. </w:t>
      </w:r>
      <w:r w:rsidR="002109FD" w:rsidRPr="002109FD">
        <w:rPr>
          <w:rFonts w:ascii="Arial" w:hAnsi="Arial" w:cs="Arial"/>
          <w:b/>
          <w:sz w:val="22"/>
          <w:szCs w:val="22"/>
        </w:rPr>
        <w:t xml:space="preserve">3. </w:t>
      </w:r>
      <w:r w:rsidR="002109FD" w:rsidRPr="002109FD">
        <w:rPr>
          <w:rFonts w:ascii="Arial" w:hAnsi="Arial" w:cs="Arial"/>
          <w:sz w:val="22"/>
          <w:szCs w:val="22"/>
        </w:rPr>
        <w:t xml:space="preserve">Cotización presentada por el contratista. </w:t>
      </w:r>
      <w:r w:rsidR="002109FD" w:rsidRPr="002109FD">
        <w:rPr>
          <w:rFonts w:ascii="Arial" w:hAnsi="Arial" w:cs="Arial"/>
          <w:b/>
          <w:sz w:val="22"/>
          <w:szCs w:val="22"/>
        </w:rPr>
        <w:t>4.</w:t>
      </w:r>
      <w:r w:rsidR="002109FD" w:rsidRPr="002109FD">
        <w:rPr>
          <w:rFonts w:ascii="Arial" w:hAnsi="Arial" w:cs="Arial"/>
          <w:sz w:val="22"/>
          <w:szCs w:val="22"/>
        </w:rPr>
        <w:t xml:space="preserve"> Hoja de vida de persona natural en formato del Departamento Administrativo de la Función Pública. </w:t>
      </w:r>
      <w:r w:rsidR="002109FD" w:rsidRPr="002109FD">
        <w:rPr>
          <w:rFonts w:ascii="Arial" w:hAnsi="Arial" w:cs="Arial"/>
          <w:b/>
          <w:sz w:val="22"/>
          <w:szCs w:val="22"/>
        </w:rPr>
        <w:t xml:space="preserve">5. </w:t>
      </w:r>
      <w:r w:rsidR="002109FD" w:rsidRPr="002109FD">
        <w:rPr>
          <w:rFonts w:ascii="Arial" w:hAnsi="Arial" w:cs="Arial"/>
          <w:sz w:val="22"/>
          <w:szCs w:val="22"/>
        </w:rPr>
        <w:t xml:space="preserve">Fotocopia de la cédula de ciudadanía del contratista. </w:t>
      </w:r>
      <w:r w:rsidR="002109FD" w:rsidRPr="002109FD">
        <w:rPr>
          <w:rFonts w:ascii="Arial" w:hAnsi="Arial" w:cs="Arial"/>
          <w:b/>
          <w:sz w:val="22"/>
          <w:szCs w:val="22"/>
        </w:rPr>
        <w:t xml:space="preserve">6. </w:t>
      </w:r>
      <w:r w:rsidR="002109FD" w:rsidRPr="002109FD">
        <w:rPr>
          <w:rFonts w:ascii="Arial" w:hAnsi="Arial" w:cs="Arial"/>
          <w:sz w:val="22"/>
          <w:szCs w:val="22"/>
        </w:rPr>
        <w:t xml:space="preserve">Registro Único Tributario (RUT) expedido por la DIAN. </w:t>
      </w:r>
      <w:r w:rsidR="002109FD" w:rsidRPr="002109FD">
        <w:rPr>
          <w:rFonts w:ascii="Arial" w:hAnsi="Arial" w:cs="Arial"/>
          <w:b/>
          <w:sz w:val="22"/>
          <w:szCs w:val="22"/>
        </w:rPr>
        <w:t>7.</w:t>
      </w:r>
      <w:r w:rsidR="002109FD" w:rsidRPr="002109FD">
        <w:rPr>
          <w:rFonts w:ascii="Arial" w:hAnsi="Arial" w:cs="Arial"/>
          <w:sz w:val="22"/>
          <w:szCs w:val="22"/>
        </w:rPr>
        <w:t xml:space="preserve"> Certificado de antecedentes fiscales expedido por la Contraloría General de la República. </w:t>
      </w:r>
      <w:r w:rsidR="002109FD" w:rsidRPr="002109FD">
        <w:rPr>
          <w:rFonts w:ascii="Arial" w:hAnsi="Arial" w:cs="Arial"/>
          <w:b/>
          <w:sz w:val="22"/>
          <w:szCs w:val="22"/>
        </w:rPr>
        <w:t xml:space="preserve">8. </w:t>
      </w:r>
      <w:r w:rsidR="002109FD" w:rsidRPr="002109FD">
        <w:rPr>
          <w:rFonts w:ascii="Arial" w:hAnsi="Arial" w:cs="Arial"/>
          <w:sz w:val="22"/>
          <w:szCs w:val="22"/>
        </w:rPr>
        <w:t xml:space="preserve">Certificado de antecedentes disciplinarios expedido por la Procuraduría General de la Nación. </w:t>
      </w:r>
      <w:r w:rsidR="002109FD" w:rsidRPr="002109FD">
        <w:rPr>
          <w:rFonts w:ascii="Arial" w:hAnsi="Arial" w:cs="Arial"/>
          <w:b/>
          <w:sz w:val="22"/>
          <w:szCs w:val="22"/>
        </w:rPr>
        <w:t>9</w:t>
      </w:r>
      <w:r w:rsidR="002109FD" w:rsidRPr="002109FD">
        <w:rPr>
          <w:rFonts w:ascii="Arial" w:hAnsi="Arial" w:cs="Arial"/>
          <w:sz w:val="22"/>
          <w:szCs w:val="22"/>
        </w:rPr>
        <w:t xml:space="preserve">. </w:t>
      </w:r>
      <w:r w:rsidR="002109FD" w:rsidRPr="002109FD">
        <w:rPr>
          <w:rFonts w:ascii="Arial" w:hAnsi="Arial" w:cs="Arial"/>
          <w:sz w:val="22"/>
          <w:szCs w:val="22"/>
        </w:rPr>
        <w:lastRenderedPageBreak/>
        <w:t xml:space="preserve">Consulta de antecedentes judiciales del contratista. </w:t>
      </w:r>
      <w:r w:rsidR="002109FD" w:rsidRPr="002109FD">
        <w:rPr>
          <w:rFonts w:ascii="Arial" w:hAnsi="Arial" w:cs="Arial"/>
          <w:b/>
          <w:sz w:val="22"/>
          <w:szCs w:val="22"/>
        </w:rPr>
        <w:t xml:space="preserve">10. </w:t>
      </w:r>
      <w:r w:rsidR="002109FD" w:rsidRPr="002109FD">
        <w:rPr>
          <w:rFonts w:ascii="Arial" w:hAnsi="Arial" w:cs="Arial"/>
          <w:sz w:val="22"/>
          <w:szCs w:val="22"/>
        </w:rPr>
        <w:t xml:space="preserve">Declaración de bienes y rentas y actividad económica privada de persona natural. </w:t>
      </w:r>
      <w:r w:rsidR="002109FD" w:rsidRPr="002109FD">
        <w:rPr>
          <w:rFonts w:ascii="Arial" w:hAnsi="Arial" w:cs="Arial"/>
          <w:b/>
          <w:sz w:val="22"/>
          <w:szCs w:val="22"/>
        </w:rPr>
        <w:t>11.</w:t>
      </w:r>
      <w:r w:rsidR="002109FD" w:rsidRPr="002109FD">
        <w:rPr>
          <w:rFonts w:ascii="Arial" w:hAnsi="Arial" w:cs="Arial"/>
          <w:sz w:val="22"/>
          <w:szCs w:val="22"/>
        </w:rPr>
        <w:t xml:space="preserve"> Registro Único de Proponentes. </w:t>
      </w:r>
      <w:r w:rsidR="002109FD" w:rsidRPr="002109FD">
        <w:rPr>
          <w:rFonts w:ascii="Arial" w:hAnsi="Arial" w:cs="Arial"/>
          <w:b/>
          <w:sz w:val="22"/>
          <w:szCs w:val="22"/>
        </w:rPr>
        <w:t>PARÁGRAFO PRIMERO:</w:t>
      </w:r>
      <w:r w:rsidR="002109FD" w:rsidRPr="002109FD">
        <w:rPr>
          <w:rFonts w:ascii="Arial" w:hAnsi="Arial" w:cs="Arial"/>
          <w:sz w:val="22"/>
          <w:szCs w:val="22"/>
        </w:rPr>
        <w:t xml:space="preserve"> Una vez firmado el contrato y después de su entrega, EL CONTRATISTA deberá presentar para la aprobación por la entidad contratante:</w:t>
      </w:r>
      <w:r w:rsidR="002109FD" w:rsidRPr="002109FD">
        <w:rPr>
          <w:rFonts w:ascii="Arial" w:hAnsi="Arial" w:cs="Arial"/>
          <w:b/>
          <w:sz w:val="22"/>
          <w:szCs w:val="22"/>
        </w:rPr>
        <w:t xml:space="preserve"> </w:t>
      </w:r>
      <w:r w:rsidR="002109FD" w:rsidRPr="002109FD">
        <w:rPr>
          <w:rFonts w:ascii="Arial" w:hAnsi="Arial" w:cs="Arial"/>
          <w:b/>
          <w:sz w:val="22"/>
          <w:szCs w:val="22"/>
          <w:lang w:val="es-ES"/>
        </w:rPr>
        <w:t>a).</w:t>
      </w:r>
      <w:r w:rsidR="002109FD" w:rsidRPr="002109FD">
        <w:rPr>
          <w:rFonts w:ascii="Arial" w:hAnsi="Arial" w:cs="Arial"/>
          <w:sz w:val="22"/>
          <w:szCs w:val="22"/>
          <w:lang w:val="es-ES"/>
        </w:rPr>
        <w:t xml:space="preserve"> La garantía única a favor de entidades particulares. </w:t>
      </w:r>
      <w:r w:rsidR="002109FD" w:rsidRPr="002109FD">
        <w:rPr>
          <w:rFonts w:ascii="Arial" w:hAnsi="Arial" w:cs="Arial"/>
          <w:b/>
          <w:sz w:val="22"/>
          <w:szCs w:val="22"/>
          <w:lang w:val="es-ES"/>
        </w:rPr>
        <w:t>b).</w:t>
      </w:r>
      <w:r w:rsidR="002109FD" w:rsidRPr="002109FD">
        <w:rPr>
          <w:rFonts w:ascii="Arial" w:hAnsi="Arial" w:cs="Arial"/>
          <w:sz w:val="22"/>
          <w:szCs w:val="22"/>
          <w:lang w:val="es-ES"/>
        </w:rPr>
        <w:t xml:space="preserve"> Pago de la estampilla pro universidad (1%). </w:t>
      </w:r>
      <w:r w:rsidR="002109FD" w:rsidRPr="002109FD">
        <w:rPr>
          <w:rFonts w:ascii="Arial" w:hAnsi="Arial" w:cs="Arial"/>
          <w:b/>
          <w:sz w:val="22"/>
          <w:szCs w:val="22"/>
          <w:lang w:val="es-ES"/>
        </w:rPr>
        <w:t>c).</w:t>
      </w:r>
      <w:r w:rsidR="002109FD" w:rsidRPr="002109FD">
        <w:rPr>
          <w:rFonts w:ascii="Arial" w:hAnsi="Arial" w:cs="Arial"/>
          <w:sz w:val="22"/>
          <w:szCs w:val="22"/>
          <w:lang w:val="es-ES"/>
        </w:rPr>
        <w:t xml:space="preserve"> Pago de la estampilla pro desarrollo (2%). </w:t>
      </w:r>
      <w:r w:rsidR="002109FD" w:rsidRPr="002109FD">
        <w:rPr>
          <w:rFonts w:ascii="Arial" w:hAnsi="Arial" w:cs="Arial"/>
          <w:b/>
          <w:sz w:val="22"/>
          <w:szCs w:val="22"/>
          <w:lang w:val="es-ES"/>
        </w:rPr>
        <w:t>d).</w:t>
      </w:r>
      <w:r w:rsidR="002109FD" w:rsidRPr="002109FD">
        <w:rPr>
          <w:rFonts w:ascii="Arial" w:hAnsi="Arial" w:cs="Arial"/>
          <w:sz w:val="22"/>
          <w:szCs w:val="22"/>
          <w:lang w:val="es-ES"/>
        </w:rPr>
        <w:t xml:space="preserve"> Pago de la estampilla pro hospital Santa Sofia (1%). Todo gasto que demande la legalización del presente contrato estará a cargo del CONTRATISTA. </w:t>
      </w:r>
    </w:p>
    <w:p w:rsidR="005B4FEE" w:rsidRPr="002109FD" w:rsidRDefault="005B4FEE" w:rsidP="002109FD">
      <w:pPr>
        <w:jc w:val="both"/>
        <w:rPr>
          <w:rFonts w:ascii="Arial" w:hAnsi="Arial" w:cs="Arial"/>
          <w:b/>
          <w:bCs/>
          <w:sz w:val="22"/>
          <w:szCs w:val="22"/>
          <w:lang w:val="es-ES"/>
        </w:rPr>
      </w:pP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rPr>
      </w:pPr>
      <w:r w:rsidRPr="002109FD">
        <w:rPr>
          <w:rFonts w:ascii="Arial" w:hAnsi="Arial" w:cs="Arial"/>
          <w:sz w:val="22"/>
          <w:szCs w:val="22"/>
        </w:rPr>
        <w:t>Para constancia se firma en Manizales a los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JUAN PABLO ALZATE ORTEGA</w:t>
      </w:r>
      <w:r w:rsidRPr="002109FD">
        <w:rPr>
          <w:rFonts w:ascii="Arial" w:hAnsi="Arial" w:cs="Arial"/>
          <w:sz w:val="22"/>
          <w:szCs w:val="22"/>
        </w:rPr>
        <w:tab/>
      </w:r>
      <w:r w:rsidRPr="002109FD">
        <w:rPr>
          <w:rFonts w:ascii="Arial" w:hAnsi="Arial" w:cs="Arial"/>
          <w:sz w:val="22"/>
          <w:szCs w:val="22"/>
        </w:rPr>
        <w:tab/>
        <w:t xml:space="preserve">                               ----------------------------------</w:t>
      </w:r>
      <w:r w:rsidRPr="002109FD">
        <w:rPr>
          <w:rFonts w:ascii="Arial" w:hAnsi="Arial" w:cs="Arial"/>
          <w:sz w:val="22"/>
          <w:szCs w:val="22"/>
        </w:rPr>
        <w:tab/>
      </w:r>
    </w:p>
    <w:p w:rsidR="005B4FEE" w:rsidRPr="002109FD" w:rsidRDefault="005B4FEE" w:rsidP="005B4FEE">
      <w:pPr>
        <w:pStyle w:val="Ttulo1"/>
        <w:rPr>
          <w:rFonts w:cs="Arial"/>
          <w:b w:val="0"/>
          <w:sz w:val="22"/>
          <w:szCs w:val="22"/>
        </w:rPr>
      </w:pPr>
      <w:r w:rsidRPr="002109FD">
        <w:rPr>
          <w:rFonts w:cs="Arial"/>
          <w:b w:val="0"/>
          <w:sz w:val="22"/>
          <w:szCs w:val="22"/>
        </w:rPr>
        <w:t>Gerente</w:t>
      </w:r>
      <w:r w:rsidRPr="002109FD">
        <w:rPr>
          <w:rFonts w:cs="Arial"/>
          <w:b w:val="0"/>
          <w:sz w:val="22"/>
          <w:szCs w:val="22"/>
        </w:rPr>
        <w:tab/>
      </w:r>
      <w:r w:rsidRPr="002109FD">
        <w:rPr>
          <w:rFonts w:cs="Arial"/>
          <w:b w:val="0"/>
          <w:sz w:val="22"/>
          <w:szCs w:val="22"/>
        </w:rPr>
        <w:tab/>
      </w:r>
      <w:r w:rsidRPr="002109FD">
        <w:rPr>
          <w:rFonts w:cs="Arial"/>
          <w:b w:val="0"/>
          <w:sz w:val="22"/>
          <w:szCs w:val="22"/>
        </w:rPr>
        <w:tab/>
      </w:r>
      <w:r w:rsidRPr="002109FD">
        <w:rPr>
          <w:rFonts w:cs="Arial"/>
          <w:b w:val="0"/>
          <w:sz w:val="22"/>
          <w:szCs w:val="22"/>
        </w:rPr>
        <w:tab/>
        <w:t xml:space="preserve">                                          Contratista</w:t>
      </w:r>
      <w:r w:rsidRPr="002109FD">
        <w:rPr>
          <w:rFonts w:cs="Arial"/>
          <w:b w:val="0"/>
          <w:sz w:val="22"/>
          <w:szCs w:val="22"/>
        </w:rPr>
        <w:tab/>
      </w:r>
      <w:r w:rsidRPr="002109FD">
        <w:rPr>
          <w:rFonts w:cs="Arial"/>
          <w:b w:val="0"/>
          <w:sz w:val="22"/>
          <w:szCs w:val="22"/>
        </w:rPr>
        <w:tab/>
      </w:r>
      <w:r w:rsidRPr="002109FD">
        <w:rPr>
          <w:rFonts w:cs="Arial"/>
          <w:b w:val="0"/>
          <w:sz w:val="22"/>
          <w:szCs w:val="22"/>
        </w:rPr>
        <w:tab/>
      </w:r>
      <w:r w:rsidRPr="002109FD">
        <w:rPr>
          <w:rFonts w:cs="Arial"/>
          <w:b w:val="0"/>
          <w:sz w:val="22"/>
          <w:szCs w:val="22"/>
        </w:rPr>
        <w:tab/>
        <w:t xml:space="preserve"> </w:t>
      </w:r>
    </w:p>
    <w:p w:rsidR="005B4FEE" w:rsidRPr="002109FD" w:rsidRDefault="005B4FEE" w:rsidP="005B4FEE">
      <w:pPr>
        <w:jc w:val="both"/>
        <w:rPr>
          <w:rFonts w:ascii="Arial" w:hAnsi="Arial" w:cs="Arial"/>
          <w:b/>
          <w:spacing w:val="-3"/>
          <w:sz w:val="22"/>
          <w:szCs w:val="22"/>
        </w:rPr>
      </w:pPr>
      <w:r w:rsidRPr="002109FD">
        <w:rPr>
          <w:rFonts w:ascii="Arial" w:hAnsi="Arial" w:cs="Arial"/>
          <w:sz w:val="22"/>
          <w:szCs w:val="22"/>
        </w:rPr>
        <w:t>EMPOCALDAS S.A E.S.P</w:t>
      </w:r>
      <w:r w:rsidRPr="002109FD">
        <w:rPr>
          <w:rFonts w:ascii="Arial" w:hAnsi="Arial" w:cs="Arial"/>
          <w:sz w:val="22"/>
          <w:szCs w:val="22"/>
        </w:rPr>
        <w:tab/>
      </w:r>
      <w:r w:rsidRPr="002109FD">
        <w:rPr>
          <w:rFonts w:ascii="Arial" w:hAnsi="Arial" w:cs="Arial"/>
          <w:sz w:val="22"/>
          <w:szCs w:val="22"/>
        </w:rPr>
        <w:tab/>
      </w:r>
      <w:r w:rsidRPr="002109FD">
        <w:rPr>
          <w:rFonts w:ascii="Arial" w:hAnsi="Arial" w:cs="Arial"/>
          <w:sz w:val="22"/>
          <w:szCs w:val="22"/>
        </w:rPr>
        <w:tab/>
        <w:t xml:space="preserve">      </w:t>
      </w:r>
    </w:p>
    <w:p w:rsidR="005B4FEE" w:rsidRPr="002109FD" w:rsidRDefault="005B4FEE" w:rsidP="005B4FEE">
      <w:pPr>
        <w:jc w:val="both"/>
        <w:rPr>
          <w:rFonts w:ascii="Arial" w:hAnsi="Arial" w:cs="Arial"/>
          <w:b/>
          <w:spacing w:val="-3"/>
          <w:sz w:val="22"/>
          <w:szCs w:val="22"/>
        </w:rPr>
      </w:pPr>
    </w:p>
    <w:p w:rsidR="005B4FEE" w:rsidRPr="002109FD" w:rsidRDefault="005B4FEE" w:rsidP="005B4FEE">
      <w:pPr>
        <w:jc w:val="both"/>
        <w:rPr>
          <w:rFonts w:ascii="Arial" w:hAnsi="Arial" w:cs="Arial"/>
          <w:b/>
          <w:spacing w:val="-3"/>
          <w:sz w:val="22"/>
          <w:szCs w:val="22"/>
        </w:rPr>
      </w:pP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AMGG     NJGG           </w:t>
      </w:r>
      <w:bookmarkStart w:id="0" w:name="_Toc252041008"/>
      <w:r w:rsidR="005F6F3C" w:rsidRPr="005F6F3C">
        <w:rPr>
          <w:rFonts w:ascii="Arial" w:hAnsi="Arial" w:cs="Arial"/>
          <w:b/>
          <w:noProof/>
          <w:sz w:val="22"/>
          <w:szCs w:val="22"/>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576.9pt;margin-top:12.35pt;width:156.75pt;height:151.05pt;z-index:251660288;mso-position-horizontal-relative:text;mso-position-vertical-relative:text;mso-width-relative:margin;mso-height-relative:margin" strokecolor="white">
            <v:textbox>
              <w:txbxContent>
                <w:p w:rsidR="00411665" w:rsidRDefault="00411665" w:rsidP="005B4FEE">
                  <w:pPr>
                    <w:rPr>
                      <w:lang w:val="es-ES"/>
                    </w:rPr>
                  </w:pPr>
                </w:p>
                <w:tbl>
                  <w:tblPr>
                    <w:tblW w:w="2400" w:type="dxa"/>
                    <w:tblInd w:w="55" w:type="dxa"/>
                    <w:tblCellMar>
                      <w:left w:w="70" w:type="dxa"/>
                      <w:right w:w="70" w:type="dxa"/>
                    </w:tblCellMar>
                    <w:tblLook w:val="04A0"/>
                  </w:tblPr>
                  <w:tblGrid>
                    <w:gridCol w:w="1200"/>
                    <w:gridCol w:w="1200"/>
                  </w:tblGrid>
                  <w:tr w:rsidR="00411665" w:rsidRPr="00465CB9" w:rsidTr="00D71BC8">
                    <w:trPr>
                      <w:trHeight w:val="765"/>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RANGO KM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VALOR PUESTA VACIO</w:t>
                        </w:r>
                      </w:p>
                    </w:tc>
                  </w:tr>
                  <w:tr w:rsidR="00411665" w:rsidRPr="00465CB9" w:rsidTr="00D71BC8">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0-50</w:t>
                        </w:r>
                      </w:p>
                    </w:tc>
                    <w:tc>
                      <w:tcPr>
                        <w:tcW w:w="1200" w:type="dxa"/>
                        <w:tcBorders>
                          <w:top w:val="nil"/>
                          <w:left w:val="nil"/>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100,000</w:t>
                        </w:r>
                      </w:p>
                    </w:tc>
                  </w:tr>
                  <w:tr w:rsidR="00411665" w:rsidRPr="00465CB9" w:rsidTr="00D71BC8">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51-100</w:t>
                        </w:r>
                      </w:p>
                    </w:tc>
                    <w:tc>
                      <w:tcPr>
                        <w:tcW w:w="1200" w:type="dxa"/>
                        <w:tcBorders>
                          <w:top w:val="nil"/>
                          <w:left w:val="nil"/>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188,561</w:t>
                        </w:r>
                      </w:p>
                    </w:tc>
                  </w:tr>
                  <w:tr w:rsidR="00411665" w:rsidRPr="00465CB9" w:rsidTr="00D71BC8">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101-150</w:t>
                        </w:r>
                      </w:p>
                    </w:tc>
                    <w:tc>
                      <w:tcPr>
                        <w:tcW w:w="1200" w:type="dxa"/>
                        <w:tcBorders>
                          <w:top w:val="nil"/>
                          <w:left w:val="nil"/>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277,121</w:t>
                        </w:r>
                      </w:p>
                    </w:tc>
                  </w:tr>
                  <w:tr w:rsidR="00411665" w:rsidRPr="00465CB9" w:rsidTr="00D71BC8">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151-200</w:t>
                        </w:r>
                      </w:p>
                    </w:tc>
                    <w:tc>
                      <w:tcPr>
                        <w:tcW w:w="1200" w:type="dxa"/>
                        <w:tcBorders>
                          <w:top w:val="nil"/>
                          <w:left w:val="nil"/>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365,681</w:t>
                        </w:r>
                      </w:p>
                    </w:tc>
                  </w:tr>
                  <w:tr w:rsidR="00411665" w:rsidRPr="00465CB9" w:rsidTr="00D71BC8">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201-250</w:t>
                        </w:r>
                      </w:p>
                    </w:tc>
                    <w:tc>
                      <w:tcPr>
                        <w:tcW w:w="1200" w:type="dxa"/>
                        <w:tcBorders>
                          <w:top w:val="nil"/>
                          <w:left w:val="nil"/>
                          <w:bottom w:val="single" w:sz="4" w:space="0" w:color="auto"/>
                          <w:right w:val="single" w:sz="4" w:space="0" w:color="auto"/>
                        </w:tcBorders>
                        <w:shd w:val="clear" w:color="000000" w:fill="FFFFFF"/>
                        <w:noWrap/>
                        <w:vAlign w:val="bottom"/>
                        <w:hideMark/>
                      </w:tcPr>
                      <w:p w:rsidR="00411665" w:rsidRPr="00465CB9" w:rsidRDefault="00411665" w:rsidP="00D71BC8">
                        <w:pPr>
                          <w:jc w:val="center"/>
                          <w:rPr>
                            <w:rFonts w:ascii="Calibri" w:hAnsi="Calibri"/>
                            <w:color w:val="000000"/>
                            <w:lang w:val="es-ES"/>
                          </w:rPr>
                        </w:pPr>
                        <w:r w:rsidRPr="00465CB9">
                          <w:rPr>
                            <w:rFonts w:ascii="Calibri" w:hAnsi="Calibri"/>
                            <w:color w:val="000000"/>
                            <w:lang w:val="es-ES"/>
                          </w:rPr>
                          <w:t>454,241</w:t>
                        </w:r>
                      </w:p>
                    </w:tc>
                  </w:tr>
                </w:tbl>
                <w:p w:rsidR="00411665" w:rsidRDefault="00411665" w:rsidP="005B4FEE">
                  <w:pPr>
                    <w:rPr>
                      <w:lang w:val="es-ES"/>
                    </w:rPr>
                  </w:pPr>
                </w:p>
              </w:txbxContent>
            </v:textbox>
          </v:shape>
        </w:pict>
      </w:r>
      <w:bookmarkEnd w:id="0"/>
    </w:p>
    <w:p w:rsidR="002E1FEA" w:rsidRPr="002109FD" w:rsidRDefault="002E1FEA">
      <w:pPr>
        <w:rPr>
          <w:rFonts w:ascii="Arial" w:hAnsi="Arial" w:cs="Arial"/>
          <w:sz w:val="22"/>
          <w:szCs w:val="22"/>
        </w:rPr>
      </w:pPr>
    </w:p>
    <w:sectPr w:rsidR="002E1FEA" w:rsidRPr="002109FD" w:rsidSect="00D71BC8">
      <w:footerReference w:type="even" r:id="rId25"/>
      <w:footerReference w:type="default" r:id="rId26"/>
      <w:pgSz w:w="12240" w:h="15840"/>
      <w:pgMar w:top="1440" w:right="1080" w:bottom="1440" w:left="108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33" w:rsidRDefault="00B00A33" w:rsidP="00230D00">
      <w:r>
        <w:separator/>
      </w:r>
    </w:p>
  </w:endnote>
  <w:endnote w:type="continuationSeparator" w:id="0">
    <w:p w:rsidR="00B00A33" w:rsidRDefault="00B00A33"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65" w:rsidRDefault="00411665">
    <w:pPr>
      <w:framePr w:wrap="around" w:vAnchor="text" w:hAnchor="margin" w:xAlign="right" w:y="1"/>
    </w:pPr>
    <w:fldSimple w:instr="PAGE  ">
      <w:r>
        <w:rPr>
          <w:noProof/>
        </w:rPr>
        <w:t>18</w:t>
      </w:r>
    </w:fldSimple>
  </w:p>
  <w:p w:rsidR="00411665" w:rsidRDefault="0041166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65" w:rsidRDefault="00411665" w:rsidP="00D71BC8">
    <w:pPr>
      <w:pStyle w:val="Piedepgina"/>
      <w:ind w:right="360"/>
      <w:jc w:val="center"/>
    </w:pPr>
    <w:r>
      <w:t xml:space="preserve">Página </w:t>
    </w:r>
    <w:fldSimple w:instr=" PAGE ">
      <w:r w:rsidR="009670BB">
        <w:rPr>
          <w:noProof/>
        </w:rPr>
        <w:t>4</w:t>
      </w:r>
    </w:fldSimple>
    <w:r>
      <w:t xml:space="preserve"> de </w:t>
    </w:r>
    <w:fldSimple w:instr=" NUMPAGES ">
      <w:r w:rsidR="009670BB">
        <w:rPr>
          <w:noProof/>
        </w:rPr>
        <w:t>31</w:t>
      </w:r>
    </w:fldSimple>
  </w:p>
  <w:p w:rsidR="00411665" w:rsidRDefault="00411665">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33" w:rsidRDefault="00B00A33" w:rsidP="00230D00">
      <w:r>
        <w:separator/>
      </w:r>
    </w:p>
  </w:footnote>
  <w:footnote w:type="continuationSeparator" w:id="0">
    <w:p w:rsidR="00B00A33" w:rsidRDefault="00B00A33"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64E0549"/>
    <w:multiLevelType w:val="hybridMultilevel"/>
    <w:tmpl w:val="3F260978"/>
    <w:lvl w:ilvl="0" w:tplc="FAF8BC4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57F82"/>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B0D2D57"/>
    <w:multiLevelType w:val="hybridMultilevel"/>
    <w:tmpl w:val="3148DEE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C152CA3"/>
    <w:multiLevelType w:val="hybridMultilevel"/>
    <w:tmpl w:val="498AA11E"/>
    <w:lvl w:ilvl="0" w:tplc="ADE2460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0DDB361A"/>
    <w:multiLevelType w:val="hybridMultilevel"/>
    <w:tmpl w:val="C9B81922"/>
    <w:lvl w:ilvl="0" w:tplc="1E9838C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F4A4687"/>
    <w:multiLevelType w:val="hybridMultilevel"/>
    <w:tmpl w:val="7218675E"/>
    <w:lvl w:ilvl="0" w:tplc="564E5B0C">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2F7F44"/>
    <w:multiLevelType w:val="hybridMultilevel"/>
    <w:tmpl w:val="8616586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0540FFB"/>
    <w:multiLevelType w:val="hybridMultilevel"/>
    <w:tmpl w:val="EE3860AE"/>
    <w:lvl w:ilvl="0" w:tplc="092063AA">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5BA369E"/>
    <w:multiLevelType w:val="hybridMultilevel"/>
    <w:tmpl w:val="2AB013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172E679C"/>
    <w:multiLevelType w:val="hybridMultilevel"/>
    <w:tmpl w:val="2848AC2C"/>
    <w:lvl w:ilvl="0" w:tplc="DCA060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780482A"/>
    <w:multiLevelType w:val="multilevel"/>
    <w:tmpl w:val="4D1A57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7B378B"/>
    <w:multiLevelType w:val="hybridMultilevel"/>
    <w:tmpl w:val="12245BA0"/>
    <w:lvl w:ilvl="0" w:tplc="240A0015">
      <w:start w:val="4"/>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8CE0FBD"/>
    <w:multiLevelType w:val="hybridMultilevel"/>
    <w:tmpl w:val="8D6A88F2"/>
    <w:lvl w:ilvl="0" w:tplc="C5D41038">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9C471E1"/>
    <w:multiLevelType w:val="hybridMultilevel"/>
    <w:tmpl w:val="B6DA68BC"/>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BFE6467"/>
    <w:multiLevelType w:val="multilevel"/>
    <w:tmpl w:val="1586F56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F840B5F"/>
    <w:multiLevelType w:val="hybridMultilevel"/>
    <w:tmpl w:val="83CCBF6E"/>
    <w:lvl w:ilvl="0" w:tplc="8DBCE19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5AD6081"/>
    <w:multiLevelType w:val="hybridMultilevel"/>
    <w:tmpl w:val="AA1456BC"/>
    <w:lvl w:ilvl="0" w:tplc="DCA060D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78F32E1"/>
    <w:multiLevelType w:val="hybridMultilevel"/>
    <w:tmpl w:val="51D260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79D4B36"/>
    <w:multiLevelType w:val="hybridMultilevel"/>
    <w:tmpl w:val="BED8D9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3706AAC"/>
    <w:multiLevelType w:val="hybridMultilevel"/>
    <w:tmpl w:val="1004C3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AC22B6E"/>
    <w:multiLevelType w:val="hybridMultilevel"/>
    <w:tmpl w:val="68B4501E"/>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BEC6ABA"/>
    <w:multiLevelType w:val="hybridMultilevel"/>
    <w:tmpl w:val="77D81D5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EB23F31"/>
    <w:multiLevelType w:val="hybridMultilevel"/>
    <w:tmpl w:val="641E55D8"/>
    <w:lvl w:ilvl="0" w:tplc="DCA060D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EFE374A"/>
    <w:multiLevelType w:val="hybridMultilevel"/>
    <w:tmpl w:val="CFBE4C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53F937FC"/>
    <w:multiLevelType w:val="hybridMultilevel"/>
    <w:tmpl w:val="D848E7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91B2447"/>
    <w:multiLevelType w:val="hybridMultilevel"/>
    <w:tmpl w:val="4C106196"/>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9DC11AD"/>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5BC42EB0"/>
    <w:multiLevelType w:val="hybridMultilevel"/>
    <w:tmpl w:val="8F1E089A"/>
    <w:lvl w:ilvl="0" w:tplc="08C6E68A">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C7127F5"/>
    <w:multiLevelType w:val="hybridMultilevel"/>
    <w:tmpl w:val="202EE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0B83014"/>
    <w:multiLevelType w:val="hybridMultilevel"/>
    <w:tmpl w:val="83CCBF6E"/>
    <w:lvl w:ilvl="0" w:tplc="8DBCE19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0E62162"/>
    <w:multiLevelType w:val="hybridMultilevel"/>
    <w:tmpl w:val="F74E0F1A"/>
    <w:lvl w:ilvl="0" w:tplc="8976DD5A">
      <w:start w:val="1"/>
      <w:numFmt w:val="upperLetter"/>
      <w:lvlText w:val="%1."/>
      <w:lvlJc w:val="left"/>
      <w:pPr>
        <w:ind w:left="360" w:hanging="360"/>
      </w:pPr>
      <w:rPr>
        <w:rFonts w:hint="default"/>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1024C4C"/>
    <w:multiLevelType w:val="hybridMultilevel"/>
    <w:tmpl w:val="9F04E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5959FF"/>
    <w:multiLevelType w:val="hybridMultilevel"/>
    <w:tmpl w:val="A35C82DC"/>
    <w:lvl w:ilvl="0" w:tplc="7B366B10">
      <w:start w:val="1"/>
      <w:numFmt w:val="upp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47945C8"/>
    <w:multiLevelType w:val="hybridMultilevel"/>
    <w:tmpl w:val="8D9050BE"/>
    <w:lvl w:ilvl="0" w:tplc="2D04616E">
      <w:start w:val="2"/>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64B42896"/>
    <w:multiLevelType w:val="hybridMultilevel"/>
    <w:tmpl w:val="08A0248C"/>
    <w:lvl w:ilvl="0" w:tplc="08F4C6EC">
      <w:start w:val="1"/>
      <w:numFmt w:val="upp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6982049"/>
    <w:multiLevelType w:val="hybridMultilevel"/>
    <w:tmpl w:val="9C12EA34"/>
    <w:lvl w:ilvl="0" w:tplc="D3C849F2">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6FA852C7"/>
    <w:multiLevelType w:val="hybridMultilevel"/>
    <w:tmpl w:val="75E0A104"/>
    <w:lvl w:ilvl="0" w:tplc="F7E2546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nsid w:val="77930178"/>
    <w:multiLevelType w:val="hybridMultilevel"/>
    <w:tmpl w:val="56D81CFE"/>
    <w:lvl w:ilvl="0" w:tplc="9E4AEFDC">
      <w:start w:val="1"/>
      <w:numFmt w:val="upperLetter"/>
      <w:lvlText w:val="%1."/>
      <w:lvlJc w:val="left"/>
      <w:pPr>
        <w:ind w:left="1110" w:hanging="360"/>
      </w:pPr>
      <w:rPr>
        <w:rFonts w:ascii="Arial" w:eastAsia="Times New Roman" w:hAnsi="Arial" w:cs="Arial"/>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num w:numId="1">
    <w:abstractNumId w:val="6"/>
  </w:num>
  <w:num w:numId="2">
    <w:abstractNumId w:val="26"/>
  </w:num>
  <w:num w:numId="3">
    <w:abstractNumId w:val="32"/>
  </w:num>
  <w:num w:numId="4">
    <w:abstractNumId w:val="16"/>
  </w:num>
  <w:num w:numId="5">
    <w:abstractNumId w:val="24"/>
  </w:num>
  <w:num w:numId="6">
    <w:abstractNumId w:val="29"/>
  </w:num>
  <w:num w:numId="7">
    <w:abstractNumId w:val="11"/>
  </w:num>
  <w:num w:numId="8">
    <w:abstractNumId w:val="28"/>
  </w:num>
  <w:num w:numId="9">
    <w:abstractNumId w:val="36"/>
  </w:num>
  <w:num w:numId="10">
    <w:abstractNumId w:val="3"/>
  </w:num>
  <w:num w:numId="11">
    <w:abstractNumId w:val="20"/>
  </w:num>
  <w:num w:numId="12">
    <w:abstractNumId w:val="35"/>
  </w:num>
  <w:num w:numId="13">
    <w:abstractNumId w:val="43"/>
  </w:num>
  <w:num w:numId="14">
    <w:abstractNumId w:val="14"/>
  </w:num>
  <w:num w:numId="15">
    <w:abstractNumId w:val="4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38"/>
  </w:num>
  <w:num w:numId="20">
    <w:abstractNumId w:val="10"/>
  </w:num>
  <w:num w:numId="21">
    <w:abstractNumId w:val="39"/>
  </w:num>
  <w:num w:numId="22">
    <w:abstractNumId w:val="45"/>
  </w:num>
  <w:num w:numId="23">
    <w:abstractNumId w:val="30"/>
  </w:num>
  <w:num w:numId="24">
    <w:abstractNumId w:val="42"/>
  </w:num>
  <w:num w:numId="25">
    <w:abstractNumId w:val="37"/>
  </w:num>
  <w:num w:numId="26">
    <w:abstractNumId w:val="13"/>
  </w:num>
  <w:num w:numId="27">
    <w:abstractNumId w:val="18"/>
  </w:num>
  <w:num w:numId="28">
    <w:abstractNumId w:val="7"/>
  </w:num>
  <w:num w:numId="29">
    <w:abstractNumId w:val="40"/>
  </w:num>
  <w:num w:numId="30">
    <w:abstractNumId w:val="5"/>
  </w:num>
  <w:num w:numId="31">
    <w:abstractNumId w:val="8"/>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2"/>
  </w:num>
  <w:num w:numId="36">
    <w:abstractNumId w:val="44"/>
  </w:num>
  <w:num w:numId="37">
    <w:abstractNumId w:val="12"/>
  </w:num>
  <w:num w:numId="38">
    <w:abstractNumId w:val="0"/>
  </w:num>
  <w:num w:numId="39">
    <w:abstractNumId w:val="2"/>
  </w:num>
  <w:num w:numId="40">
    <w:abstractNumId w:val="34"/>
  </w:num>
  <w:num w:numId="41">
    <w:abstractNumId w:val="19"/>
  </w:num>
  <w:num w:numId="42">
    <w:abstractNumId w:val="9"/>
  </w:num>
  <w:num w:numId="43">
    <w:abstractNumId w:val="46"/>
  </w:num>
  <w:num w:numId="44">
    <w:abstractNumId w:val="1"/>
  </w:num>
  <w:num w:numId="45">
    <w:abstractNumId w:val="15"/>
  </w:num>
  <w:num w:numId="46">
    <w:abstractNumId w:val="3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B4FEE"/>
    <w:rsid w:val="000B49F2"/>
    <w:rsid w:val="0017328E"/>
    <w:rsid w:val="001C68C4"/>
    <w:rsid w:val="001E331E"/>
    <w:rsid w:val="001E3A7E"/>
    <w:rsid w:val="001F105F"/>
    <w:rsid w:val="002109FD"/>
    <w:rsid w:val="00230D00"/>
    <w:rsid w:val="002B40D5"/>
    <w:rsid w:val="002D7108"/>
    <w:rsid w:val="002E1FEA"/>
    <w:rsid w:val="002E4B62"/>
    <w:rsid w:val="00322DD2"/>
    <w:rsid w:val="003254C3"/>
    <w:rsid w:val="003B0B94"/>
    <w:rsid w:val="003B1AFA"/>
    <w:rsid w:val="00411665"/>
    <w:rsid w:val="00422AAD"/>
    <w:rsid w:val="00447B34"/>
    <w:rsid w:val="00455BB8"/>
    <w:rsid w:val="004E2689"/>
    <w:rsid w:val="004F67F7"/>
    <w:rsid w:val="00550867"/>
    <w:rsid w:val="00586000"/>
    <w:rsid w:val="005A2CA5"/>
    <w:rsid w:val="005B4FEE"/>
    <w:rsid w:val="005B558B"/>
    <w:rsid w:val="005F6F3C"/>
    <w:rsid w:val="0065790D"/>
    <w:rsid w:val="0067695E"/>
    <w:rsid w:val="006A06D2"/>
    <w:rsid w:val="00712485"/>
    <w:rsid w:val="00721CC1"/>
    <w:rsid w:val="007254E2"/>
    <w:rsid w:val="007D6DED"/>
    <w:rsid w:val="00887FAA"/>
    <w:rsid w:val="008A0FAD"/>
    <w:rsid w:val="008D5679"/>
    <w:rsid w:val="009261D0"/>
    <w:rsid w:val="009627A8"/>
    <w:rsid w:val="009670BB"/>
    <w:rsid w:val="009671EE"/>
    <w:rsid w:val="009B77D2"/>
    <w:rsid w:val="00A05503"/>
    <w:rsid w:val="00A76B4D"/>
    <w:rsid w:val="00A8531C"/>
    <w:rsid w:val="00A92E3E"/>
    <w:rsid w:val="00AB1E38"/>
    <w:rsid w:val="00AF0DB9"/>
    <w:rsid w:val="00B00A33"/>
    <w:rsid w:val="00B43E70"/>
    <w:rsid w:val="00B9143A"/>
    <w:rsid w:val="00BC006E"/>
    <w:rsid w:val="00BC313C"/>
    <w:rsid w:val="00C26F77"/>
    <w:rsid w:val="00C3797B"/>
    <w:rsid w:val="00C474C2"/>
    <w:rsid w:val="00CC3BEA"/>
    <w:rsid w:val="00D428EB"/>
    <w:rsid w:val="00D71BC8"/>
    <w:rsid w:val="00D96E12"/>
    <w:rsid w:val="00E35B8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semiHidden/>
    <w:rsid w:val="005B4FEE"/>
    <w:pPr>
      <w:jc w:val="both"/>
    </w:pPr>
    <w:rPr>
      <w:rFonts w:ascii="Arial" w:hAnsi="Arial"/>
    </w:rPr>
  </w:style>
  <w:style w:type="character" w:customStyle="1" w:styleId="Textoindependiente2Car">
    <w:name w:val="Texto independiente 2 Car"/>
    <w:basedOn w:val="Fuentedeprrafopredeter"/>
    <w:link w:val="Textoindependiente2"/>
    <w:semiHidden/>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469F-F714-4605-B81E-F154DFDF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10581</Words>
  <Characters>58196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efranco</cp:lastModifiedBy>
  <cp:revision>7</cp:revision>
  <cp:lastPrinted>2013-07-22T13:47:00Z</cp:lastPrinted>
  <dcterms:created xsi:type="dcterms:W3CDTF">2013-07-11T21:54:00Z</dcterms:created>
  <dcterms:modified xsi:type="dcterms:W3CDTF">2013-07-22T13:50:00Z</dcterms:modified>
</cp:coreProperties>
</file>