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60" w:rsidRPr="00C44399" w:rsidRDefault="00B84860" w:rsidP="00B84860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4"/>
          <w:szCs w:val="28"/>
        </w:rPr>
        <w:t xml:space="preserve">RESOLUCIÓN  No. </w:t>
      </w:r>
      <w:r w:rsidR="00AB3CF2">
        <w:rPr>
          <w:rFonts w:ascii="Arial" w:hAnsi="Arial" w:cs="Arial"/>
          <w:b/>
          <w:spacing w:val="-2"/>
          <w:sz w:val="32"/>
          <w:szCs w:val="28"/>
        </w:rPr>
        <w:t>0263</w:t>
      </w:r>
    </w:p>
    <w:p w:rsidR="00B84860" w:rsidRDefault="00B84860" w:rsidP="00B84860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B84860" w:rsidRDefault="00B84860" w:rsidP="00B84860">
      <w:pPr>
        <w:jc w:val="center"/>
        <w:rPr>
          <w:rFonts w:ascii="Arial" w:hAnsi="Arial" w:cs="Arial"/>
          <w:b/>
          <w:spacing w:val="-2"/>
          <w:sz w:val="24"/>
          <w:szCs w:val="28"/>
        </w:rPr>
      </w:pPr>
      <w:r>
        <w:rPr>
          <w:rFonts w:ascii="Arial" w:hAnsi="Arial" w:cs="Arial"/>
          <w:b/>
          <w:spacing w:val="-2"/>
          <w:sz w:val="24"/>
          <w:szCs w:val="28"/>
        </w:rPr>
        <w:t>Agosto 12 de 2013</w:t>
      </w:r>
    </w:p>
    <w:p w:rsidR="00B84860" w:rsidRDefault="00B84860" w:rsidP="00B84860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B84860" w:rsidRDefault="00B84860" w:rsidP="00B84860">
      <w:pPr>
        <w:rPr>
          <w:rFonts w:ascii="Arial" w:hAnsi="Arial" w:cs="Arial"/>
          <w:spacing w:val="-2"/>
          <w:sz w:val="24"/>
          <w:szCs w:val="24"/>
        </w:rPr>
      </w:pPr>
    </w:p>
    <w:p w:rsidR="00B84860" w:rsidRPr="007D48C3" w:rsidRDefault="00B84860" w:rsidP="00B84860">
      <w:pPr>
        <w:jc w:val="both"/>
        <w:rPr>
          <w:rFonts w:ascii="Arial" w:hAnsi="Arial" w:cs="Arial"/>
          <w:iCs/>
          <w:sz w:val="24"/>
          <w:szCs w:val="22"/>
        </w:rPr>
      </w:pPr>
      <w:r>
        <w:rPr>
          <w:rFonts w:ascii="Arial" w:hAnsi="Arial" w:cs="Arial"/>
          <w:spacing w:val="-2"/>
          <w:sz w:val="24"/>
          <w:szCs w:val="24"/>
        </w:rPr>
        <w:t xml:space="preserve">POR MEDIO DE LA CUAL SE ADJUDICA LA INVITACIÓN PÚBLICA No. 0100 DE 2013, CUYO OBJETO ES </w:t>
      </w:r>
      <w:r w:rsidRPr="00B84860">
        <w:rPr>
          <w:rFonts w:ascii="Arial" w:hAnsi="Arial" w:cs="Arial"/>
          <w:iCs/>
          <w:sz w:val="24"/>
          <w:szCs w:val="22"/>
        </w:rPr>
        <w:t>SELECCIONAR, EN APLICACIÓN DE LOS TRÁMITES LEGALES CORRESPONDIENTES AL CONTRATISTA PARA REALIZAR MUESTREO Y CARACTERIZACIÓN DE AGUAS A: A) VERTIMIENTOS LÍQUIDOS EN SAMANÁ, MARQUETALIA, MANZANARES, LA DORADA, MARULANDA, SALAMINA, MARMATO, SUPIA, RIOSUCIO, NEIRA, RISARALDA, SAN JOSÉ, Y VITERBO. B)  FUENTES SUPERFICIALES RECEPTORAS DE VERTIMIENTOS EN VICTORIA DE ACUERDO CON LAS ESPECIFICACIONES DEL SERVICIO QUE SE DETALLAN EN EL CAPÍTULO V -CONDICIONES DEL CONTRATO Y ESPECIFICACIONES DEL SERVICIO.</w:t>
      </w:r>
    </w:p>
    <w:p w:rsidR="00B84860" w:rsidRDefault="00B84860" w:rsidP="00B84860">
      <w:pPr>
        <w:jc w:val="both"/>
        <w:rPr>
          <w:rFonts w:ascii="Arial" w:hAnsi="Arial" w:cs="Arial"/>
          <w:iCs/>
          <w:sz w:val="24"/>
          <w:szCs w:val="22"/>
        </w:rPr>
      </w:pPr>
    </w:p>
    <w:p w:rsidR="00B84860" w:rsidRDefault="00B84860" w:rsidP="00B84860">
      <w:pPr>
        <w:jc w:val="both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</w:p>
    <w:p w:rsidR="00B84860" w:rsidRDefault="00B84860" w:rsidP="00B84860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El Gerente Suplente de La  Empresa de Obras Sanitarias de Caldas EMPOCALDAS S.A. E.S.P. en uso de sus facultades legales y estatutarias</w:t>
      </w:r>
    </w:p>
    <w:p w:rsidR="00B84860" w:rsidRDefault="00B84860" w:rsidP="00B84860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B84860" w:rsidRDefault="00B84860" w:rsidP="00B84860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B84860" w:rsidRDefault="00B84860" w:rsidP="00B84860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B84860" w:rsidRDefault="00B84860" w:rsidP="00B84860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B84860" w:rsidRDefault="00B84860" w:rsidP="00B84860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B84860" w:rsidRPr="007D48C3" w:rsidRDefault="00B84860" w:rsidP="00B84860">
      <w:pPr>
        <w:jc w:val="both"/>
        <w:rPr>
          <w:rFonts w:ascii="Arial" w:hAnsi="Arial" w:cs="Arial"/>
          <w:spacing w:val="-2"/>
          <w:sz w:val="24"/>
          <w:szCs w:val="24"/>
          <w:lang w:val="es-CO"/>
        </w:rPr>
      </w:pPr>
      <w:r>
        <w:rPr>
          <w:rFonts w:ascii="Arial" w:hAnsi="Arial" w:cs="Arial"/>
          <w:spacing w:val="-2"/>
          <w:sz w:val="24"/>
          <w:szCs w:val="24"/>
        </w:rPr>
        <w:t>Que el día 23 de julio de 2013, a través de la Resolución No. 0244 de 2013, se dio apertura a la Invitación Pública No. 0100 del 2013,</w:t>
      </w:r>
      <w:r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s-CO"/>
        </w:rPr>
        <w:t>cuyo objeto es s</w:t>
      </w:r>
      <w:r w:rsidRPr="00B84860">
        <w:rPr>
          <w:rFonts w:ascii="Arial" w:hAnsi="Arial" w:cs="Arial"/>
          <w:spacing w:val="-2"/>
          <w:sz w:val="24"/>
          <w:szCs w:val="24"/>
          <w:lang w:val="es-CO"/>
        </w:rPr>
        <w:t>eleccionar, en aplicación de los trámites legales correspondientes al contratista para REALIZAR MUESTREO Y CARACTERIZACIÓN DE AGUAS A: A) VERTIMIENTOS LÍQUIDOS EN SAMANÁ, MARQUETALIA, MANZANARES, LA DORADA, MARULANDA, SALAMINA, MARMATO, SUPIA, RIOSUCIO, NEIRA, RISARALDA, SAN JOSÉ, Y VITERBO. B)  FUENTES SUPERFICIALES RECEPTORAS DE VERTIMIENTOS EN VICTORIA de acuerdo con las especificaciones del servicio que se detallan en el Capítulo V -CONDICIONES DEL CONTRATO Y ESPECIFICACIONES DEL SERVICIO.</w:t>
      </w:r>
    </w:p>
    <w:p w:rsidR="00B84860" w:rsidRDefault="00B84860" w:rsidP="00B8486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84860" w:rsidRDefault="00B84860" w:rsidP="00B8486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 la fecha de cierre programada para la entrega de propuestas de la invitación de la referencia fue el día 30 de julio de 2013 a las 10:00 a.m., presentándose una (01) propuesta en tiempo y oportunidad:</w:t>
      </w:r>
    </w:p>
    <w:p w:rsidR="00B84860" w:rsidRDefault="00B84860" w:rsidP="00B8486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84860" w:rsidRPr="0007193D" w:rsidRDefault="00B84860" w:rsidP="00B84860">
      <w:pPr>
        <w:jc w:val="both"/>
        <w:rPr>
          <w:rFonts w:ascii="Arial" w:hAnsi="Arial"/>
          <w:spacing w:val="-2"/>
          <w:sz w:val="24"/>
          <w:szCs w:val="24"/>
        </w:rPr>
      </w:pPr>
      <w:r w:rsidRPr="0007193D">
        <w:rPr>
          <w:rFonts w:ascii="Arial" w:hAnsi="Arial"/>
          <w:spacing w:val="-2"/>
          <w:sz w:val="24"/>
          <w:szCs w:val="24"/>
        </w:rPr>
        <w:t>El valor de las propuestas será leído IVA INCLUIDO:</w:t>
      </w:r>
    </w:p>
    <w:p w:rsidR="00B84860" w:rsidRPr="0007193D" w:rsidRDefault="00B84860" w:rsidP="00B84860">
      <w:pPr>
        <w:pStyle w:val="Prrafodelista"/>
        <w:jc w:val="both"/>
        <w:rPr>
          <w:rFonts w:ascii="Arial" w:hAnsi="Arial"/>
          <w:b/>
          <w:spacing w:val="-2"/>
        </w:rPr>
      </w:pPr>
    </w:p>
    <w:p w:rsidR="00B84860" w:rsidRPr="00B84860" w:rsidRDefault="00B84860" w:rsidP="00B84860">
      <w:pPr>
        <w:ind w:left="1416"/>
        <w:jc w:val="both"/>
        <w:rPr>
          <w:rFonts w:ascii="Arial" w:hAnsi="Arial"/>
          <w:b/>
          <w:spacing w:val="-2"/>
          <w:sz w:val="24"/>
          <w:szCs w:val="24"/>
        </w:rPr>
      </w:pPr>
      <w:r w:rsidRPr="0007193D">
        <w:rPr>
          <w:rFonts w:ascii="Arial" w:hAnsi="Arial"/>
          <w:b/>
          <w:spacing w:val="-2"/>
          <w:sz w:val="24"/>
          <w:szCs w:val="24"/>
        </w:rPr>
        <w:t xml:space="preserve">1. </w:t>
      </w:r>
      <w:r>
        <w:rPr>
          <w:rFonts w:ascii="Arial" w:hAnsi="Arial"/>
          <w:b/>
          <w:spacing w:val="-2"/>
          <w:sz w:val="24"/>
          <w:szCs w:val="24"/>
        </w:rPr>
        <w:t>HIDROASESORES S.A.S.</w:t>
      </w:r>
      <w:r w:rsidRPr="0007193D">
        <w:rPr>
          <w:rFonts w:ascii="Arial" w:hAnsi="Arial"/>
          <w:b/>
          <w:spacing w:val="-2"/>
          <w:sz w:val="24"/>
          <w:szCs w:val="24"/>
        </w:rPr>
        <w:t xml:space="preserve">: </w:t>
      </w:r>
      <w:r w:rsidRPr="0007193D">
        <w:rPr>
          <w:rFonts w:ascii="Arial" w:hAnsi="Arial"/>
          <w:spacing w:val="-2"/>
          <w:sz w:val="24"/>
          <w:szCs w:val="24"/>
        </w:rPr>
        <w:t>$</w:t>
      </w:r>
      <w:r>
        <w:rPr>
          <w:rFonts w:ascii="Arial" w:hAnsi="Arial"/>
          <w:spacing w:val="-2"/>
          <w:sz w:val="24"/>
          <w:szCs w:val="24"/>
        </w:rPr>
        <w:t>94.630.216</w:t>
      </w:r>
      <w:r w:rsidRPr="0007193D">
        <w:rPr>
          <w:rFonts w:ascii="Arial" w:hAnsi="Arial"/>
          <w:b/>
          <w:spacing w:val="-2"/>
          <w:sz w:val="24"/>
          <w:szCs w:val="24"/>
        </w:rPr>
        <w:t xml:space="preserve"> </w:t>
      </w:r>
    </w:p>
    <w:p w:rsidR="00B84860" w:rsidRPr="0007193D" w:rsidRDefault="00B84860" w:rsidP="00B84860">
      <w:pPr>
        <w:pStyle w:val="Prrafodelista"/>
        <w:ind w:left="0"/>
        <w:jc w:val="both"/>
        <w:rPr>
          <w:rFonts w:ascii="Arial" w:hAnsi="Arial" w:cs="Arial"/>
        </w:rPr>
      </w:pPr>
    </w:p>
    <w:p w:rsidR="00B84860" w:rsidRDefault="00B84860" w:rsidP="00B84860">
      <w:pPr>
        <w:pStyle w:val="Prrafodelista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es-CO"/>
        </w:rPr>
        <w:t xml:space="preserve">Que el día 09 de agosto de 2013, una vez evaluada la propuesta presentada y resueltas las respectivas observaciones, </w:t>
      </w:r>
      <w:r>
        <w:rPr>
          <w:rFonts w:ascii="Arial" w:hAnsi="Arial" w:cs="Arial"/>
        </w:rPr>
        <w:t xml:space="preserve">el Comité Evaluador estableció que el proponente </w:t>
      </w:r>
      <w:r>
        <w:rPr>
          <w:rFonts w:ascii="Arial" w:hAnsi="Arial"/>
          <w:b/>
          <w:spacing w:val="-2"/>
        </w:rPr>
        <w:t xml:space="preserve">HIDROASESORES S.A.S., </w:t>
      </w:r>
      <w:r>
        <w:rPr>
          <w:rFonts w:ascii="Arial" w:hAnsi="Arial" w:cs="Arial"/>
        </w:rPr>
        <w:t xml:space="preserve">cumplía a cabalidad con todos los </w:t>
      </w:r>
      <w:r>
        <w:rPr>
          <w:rFonts w:ascii="Arial" w:hAnsi="Arial" w:cs="Arial"/>
        </w:rPr>
        <w:lastRenderedPageBreak/>
        <w:t>requisitos exigidos en los pliegos de condiciones y adicionalmente el valor total de su propuesta económica no supero el presupuesto inicialmente establecido para la presente contratación</w:t>
      </w:r>
      <w:r w:rsidR="0048241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razones por las cuales el Comité Evaluador recomendó le fuera adjudicada la invitación pública de la referencia.</w:t>
      </w:r>
    </w:p>
    <w:p w:rsidR="00B84860" w:rsidRDefault="00B84860" w:rsidP="00B84860">
      <w:pPr>
        <w:tabs>
          <w:tab w:val="left" w:pos="-720"/>
        </w:tabs>
        <w:jc w:val="both"/>
        <w:rPr>
          <w:rFonts w:ascii="Arial" w:hAnsi="Arial" w:cs="Arial"/>
          <w:b/>
          <w:spacing w:val="-1"/>
        </w:rPr>
      </w:pPr>
    </w:p>
    <w:p w:rsidR="00B84860" w:rsidRDefault="00B84860" w:rsidP="00B84860">
      <w:pPr>
        <w:jc w:val="both"/>
        <w:rPr>
          <w:rFonts w:ascii="Arial" w:hAnsi="Arial" w:cs="Arial"/>
          <w:sz w:val="24"/>
          <w:szCs w:val="24"/>
        </w:rPr>
      </w:pPr>
    </w:p>
    <w:p w:rsidR="00B84860" w:rsidRDefault="00B84860" w:rsidP="00B84860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consecuencia, </w:t>
      </w:r>
      <w:r>
        <w:rPr>
          <w:rFonts w:ascii="Arial" w:hAnsi="Arial" w:cs="Arial"/>
          <w:spacing w:val="-2"/>
          <w:sz w:val="24"/>
          <w:szCs w:val="24"/>
        </w:rPr>
        <w:t>el Gerente Suplente de La Empresa de Obras Sanitarias de Caldas EMPOCALDAS S.A. E.S.P. en uso de sus facultades legales y estatutarias,</w:t>
      </w:r>
    </w:p>
    <w:p w:rsidR="00B84860" w:rsidRDefault="00B84860" w:rsidP="00B84860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B84860" w:rsidRDefault="00B84860" w:rsidP="00B84860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B84860" w:rsidRDefault="00B84860" w:rsidP="00B84860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RESUELVE</w:t>
      </w:r>
    </w:p>
    <w:p w:rsidR="00B84860" w:rsidRDefault="00B84860" w:rsidP="00B84860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B84860" w:rsidRDefault="00B84860" w:rsidP="00B84860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B84860" w:rsidRDefault="00B84860" w:rsidP="0048241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PRIMERO: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ADJUDICAR la </w:t>
      </w:r>
      <w:r>
        <w:rPr>
          <w:rFonts w:ascii="Arial" w:hAnsi="Arial" w:cs="Arial"/>
          <w:sz w:val="24"/>
          <w:szCs w:val="24"/>
          <w:lang w:val="es-ES_tradnl"/>
        </w:rPr>
        <w:t xml:space="preserve">Invitación Pública No. 0100 de 2013, cuyo objeto es </w:t>
      </w:r>
      <w:r>
        <w:rPr>
          <w:rFonts w:ascii="Arial" w:hAnsi="Arial" w:cs="Arial"/>
          <w:iCs/>
          <w:sz w:val="24"/>
          <w:szCs w:val="22"/>
        </w:rPr>
        <w:t>s</w:t>
      </w:r>
      <w:r w:rsidRPr="00B84860">
        <w:rPr>
          <w:rFonts w:ascii="Arial" w:hAnsi="Arial" w:cs="Arial"/>
          <w:iCs/>
          <w:sz w:val="24"/>
          <w:szCs w:val="22"/>
        </w:rPr>
        <w:t xml:space="preserve">eleccionar, en aplicación de los trámites legales correspondientes al contratista para REALIZAR MUESTREO Y CARACTERIZACIÓN DE AGUAS A: A) VERTIMIENTOS LÍQUIDOS EN SAMANÁ, MARQUETALIA, MANZANARES, LA DORADA, MARULANDA, SALAMINA, MARMATO, SUPIA, RIOSUCIO, NEIRA, RISARALDA, SAN JOSÉ, Y VITERBO. B)  FUENTES SUPERFICIALES RECEPTORAS DE VERTIMIENTOS EN VICTORIA de acuerdo con las especificaciones del servicio que se detallan en el Capítulo V -CONDICIONES DEL CONTRATO </w:t>
      </w:r>
      <w:r w:rsidR="0048241C">
        <w:rPr>
          <w:rFonts w:ascii="Arial" w:hAnsi="Arial" w:cs="Arial"/>
          <w:iCs/>
          <w:sz w:val="24"/>
          <w:szCs w:val="22"/>
        </w:rPr>
        <w:t>Y ESPECIFICACIONES DEL SERVICIO</w:t>
      </w:r>
      <w:r w:rsidR="0048241C">
        <w:rPr>
          <w:rFonts w:ascii="Arial" w:hAnsi="Arial" w:cs="Arial"/>
          <w:bCs/>
          <w:iCs/>
          <w:sz w:val="24"/>
          <w:szCs w:val="24"/>
          <w:lang w:val="es-MX"/>
        </w:rPr>
        <w:t xml:space="preserve">, </w:t>
      </w:r>
      <w:r>
        <w:rPr>
          <w:rFonts w:ascii="Arial" w:hAnsi="Arial" w:cs="Arial"/>
          <w:bCs/>
          <w:iCs/>
          <w:sz w:val="24"/>
          <w:szCs w:val="24"/>
          <w:lang w:val="es-MX"/>
        </w:rPr>
        <w:t xml:space="preserve">al proponente </w:t>
      </w:r>
      <w:r>
        <w:rPr>
          <w:rFonts w:ascii="Arial" w:hAnsi="Arial"/>
          <w:b/>
          <w:spacing w:val="-2"/>
          <w:sz w:val="24"/>
          <w:szCs w:val="24"/>
        </w:rPr>
        <w:t>HIDROASESORES S.A.S.</w:t>
      </w:r>
      <w:r w:rsidRPr="00F62EE2">
        <w:rPr>
          <w:rFonts w:ascii="Arial" w:hAnsi="Arial"/>
          <w:spacing w:val="-2"/>
          <w:sz w:val="24"/>
          <w:szCs w:val="24"/>
        </w:rPr>
        <w:t>,</w:t>
      </w:r>
      <w:r>
        <w:rPr>
          <w:rFonts w:ascii="Arial" w:hAnsi="Arial"/>
          <w:spacing w:val="-2"/>
          <w:sz w:val="24"/>
          <w:szCs w:val="24"/>
        </w:rPr>
        <w:t xml:space="preserve"> con número de  identificación tributaria </w:t>
      </w:r>
      <w:r w:rsidR="0048241C">
        <w:rPr>
          <w:rFonts w:ascii="Arial" w:hAnsi="Arial"/>
          <w:spacing w:val="-2"/>
          <w:sz w:val="24"/>
          <w:szCs w:val="24"/>
        </w:rPr>
        <w:t xml:space="preserve">900.228.052-8 y representada legalmente por OSCAR MAURICIO CUARTAS PINEDA, </w:t>
      </w:r>
      <w:r>
        <w:rPr>
          <w:rFonts w:ascii="Arial" w:hAnsi="Arial"/>
          <w:spacing w:val="-2"/>
          <w:sz w:val="24"/>
          <w:szCs w:val="24"/>
        </w:rPr>
        <w:t xml:space="preserve">identificado </w:t>
      </w:r>
      <w:r>
        <w:rPr>
          <w:rFonts w:ascii="Arial" w:hAnsi="Arial" w:cs="Arial"/>
          <w:sz w:val="24"/>
          <w:szCs w:val="24"/>
        </w:rPr>
        <w:t xml:space="preserve">con cédula de ciudadanía No. </w:t>
      </w:r>
      <w:r w:rsidR="0048241C">
        <w:rPr>
          <w:rFonts w:ascii="Arial" w:hAnsi="Arial" w:cs="Arial"/>
          <w:sz w:val="24"/>
          <w:szCs w:val="24"/>
        </w:rPr>
        <w:t>71.748.615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 xml:space="preserve">por un valor de </w:t>
      </w:r>
      <w:r w:rsidR="0048241C">
        <w:rPr>
          <w:rFonts w:ascii="Arial" w:hAnsi="Arial" w:cs="Arial"/>
          <w:sz w:val="24"/>
          <w:szCs w:val="24"/>
          <w:lang w:val="es-ES_tradnl"/>
        </w:rPr>
        <w:t>NOVENTA Y CUATRO MILLONES SEISCIENTOS TREINTA MIL DOSCIENTOS DIECISEIS</w:t>
      </w:r>
      <w:r>
        <w:rPr>
          <w:rFonts w:ascii="Arial" w:hAnsi="Arial" w:cs="Arial"/>
          <w:sz w:val="24"/>
          <w:szCs w:val="24"/>
          <w:lang w:val="es-ES_tradnl"/>
        </w:rPr>
        <w:t xml:space="preserve"> PESOS M/TE ($</w:t>
      </w:r>
      <w:r w:rsidR="0048241C">
        <w:rPr>
          <w:rFonts w:ascii="Arial" w:hAnsi="Arial" w:cs="Arial"/>
          <w:sz w:val="24"/>
          <w:szCs w:val="24"/>
          <w:lang w:val="es-ES_tradnl"/>
        </w:rPr>
        <w:t>94.630.216</w:t>
      </w:r>
      <w:r>
        <w:rPr>
          <w:rFonts w:ascii="Arial" w:hAnsi="Arial" w:cs="Arial"/>
          <w:sz w:val="24"/>
          <w:szCs w:val="24"/>
          <w:lang w:val="es-ES_tradnl"/>
        </w:rPr>
        <w:t>) IVA INCLUIDO,</w:t>
      </w:r>
      <w:r>
        <w:rPr>
          <w:rFonts w:ascii="Arial" w:hAnsi="Arial" w:cs="Arial"/>
          <w:bCs/>
          <w:i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con un plazo de ejecución de </w:t>
      </w:r>
      <w:r w:rsidR="0048241C">
        <w:rPr>
          <w:rFonts w:ascii="Arial" w:hAnsi="Arial" w:cs="Arial"/>
          <w:bCs/>
          <w:iCs/>
          <w:sz w:val="24"/>
          <w:szCs w:val="24"/>
        </w:rPr>
        <w:t>CIENTO VEINTE</w:t>
      </w:r>
      <w:r>
        <w:rPr>
          <w:rFonts w:ascii="Arial" w:hAnsi="Arial" w:cs="Arial"/>
          <w:bCs/>
          <w:iCs/>
          <w:sz w:val="24"/>
          <w:szCs w:val="24"/>
        </w:rPr>
        <w:t xml:space="preserve"> (</w:t>
      </w:r>
      <w:r w:rsidR="0048241C">
        <w:rPr>
          <w:rFonts w:ascii="Arial" w:hAnsi="Arial" w:cs="Arial"/>
          <w:bCs/>
          <w:iCs/>
          <w:sz w:val="24"/>
          <w:szCs w:val="24"/>
        </w:rPr>
        <w:t>120</w:t>
      </w:r>
      <w:r>
        <w:rPr>
          <w:rFonts w:ascii="Arial" w:hAnsi="Arial" w:cs="Arial"/>
          <w:bCs/>
          <w:iCs/>
          <w:sz w:val="24"/>
          <w:szCs w:val="24"/>
        </w:rPr>
        <w:t xml:space="preserve">) </w:t>
      </w:r>
      <w:r w:rsidR="0048241C">
        <w:rPr>
          <w:rFonts w:ascii="Arial" w:hAnsi="Arial" w:cs="Arial"/>
          <w:bCs/>
          <w:iCs/>
          <w:sz w:val="24"/>
          <w:szCs w:val="24"/>
        </w:rPr>
        <w:t>DÍAS, contados a partir de la suscripción del acta de inicio del contrato derivado de la presente invitación pública</w:t>
      </w:r>
      <w:r w:rsidRPr="00B61CB6">
        <w:rPr>
          <w:rFonts w:ascii="Arial" w:hAnsi="Arial" w:cs="Arial"/>
          <w:bCs/>
          <w:iCs/>
          <w:sz w:val="24"/>
          <w:szCs w:val="24"/>
        </w:rPr>
        <w:t>.</w:t>
      </w:r>
      <w:r>
        <w:rPr>
          <w:rFonts w:ascii="Arial" w:hAnsi="Arial" w:cs="Arial"/>
          <w:bCs/>
          <w:iCs/>
          <w:sz w:val="24"/>
          <w:szCs w:val="24"/>
        </w:rPr>
        <w:t xml:space="preserve"> Lo </w:t>
      </w:r>
      <w:r>
        <w:rPr>
          <w:rFonts w:ascii="Arial" w:hAnsi="Arial" w:cs="Arial"/>
          <w:sz w:val="24"/>
          <w:szCs w:val="24"/>
          <w:lang w:val="es-ES_tradnl"/>
        </w:rPr>
        <w:t xml:space="preserve">anterior por cumplir con todos los requisitos y condiciones establecidos en el pliego de condiciones definitivo y porque adicionalmente </w:t>
      </w:r>
      <w:r w:rsidR="0048241C" w:rsidRPr="0048241C">
        <w:rPr>
          <w:rFonts w:ascii="Arial" w:hAnsi="Arial" w:cs="Arial"/>
          <w:sz w:val="24"/>
          <w:szCs w:val="24"/>
          <w:lang w:val="es-ES_tradnl"/>
        </w:rPr>
        <w:t>el valor total de su propuesta económica no supero el presupuesto inicialmente establecido para la presente contratación</w:t>
      </w:r>
      <w:r w:rsidR="0048241C">
        <w:rPr>
          <w:rFonts w:ascii="Arial" w:hAnsi="Arial" w:cs="Arial"/>
          <w:sz w:val="24"/>
          <w:szCs w:val="24"/>
          <w:lang w:val="es-ES_tradnl"/>
        </w:rPr>
        <w:t>.</w:t>
      </w:r>
    </w:p>
    <w:p w:rsidR="0048241C" w:rsidRDefault="0048241C" w:rsidP="0048241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84860" w:rsidRPr="0002235B" w:rsidRDefault="00B84860" w:rsidP="00B8486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B84860" w:rsidRDefault="00B84860" w:rsidP="00B84860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PUBLÍQUESE, NOTIFÍQUESE Y CÚMPLASE</w:t>
      </w:r>
    </w:p>
    <w:p w:rsidR="00B84860" w:rsidRDefault="00B84860" w:rsidP="00B84860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B84860" w:rsidRDefault="00B84860" w:rsidP="00B84860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 xml:space="preserve">Dada en Manizales, Caldas a los </w:t>
      </w:r>
      <w:r w:rsidR="0048241C">
        <w:rPr>
          <w:rFonts w:ascii="Arial" w:hAnsi="Arial" w:cs="Arial"/>
          <w:color w:val="000000"/>
          <w:sz w:val="24"/>
          <w:szCs w:val="24"/>
          <w:lang w:val="es-MX"/>
        </w:rPr>
        <w:t>doce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(</w:t>
      </w:r>
      <w:r w:rsidR="0048241C">
        <w:rPr>
          <w:rFonts w:ascii="Arial" w:hAnsi="Arial" w:cs="Arial"/>
          <w:color w:val="000000"/>
          <w:sz w:val="24"/>
          <w:szCs w:val="24"/>
          <w:lang w:val="es-MX"/>
        </w:rPr>
        <w:t>12</w:t>
      </w:r>
      <w:r>
        <w:rPr>
          <w:rFonts w:ascii="Arial" w:hAnsi="Arial" w:cs="Arial"/>
          <w:color w:val="000000"/>
          <w:sz w:val="24"/>
          <w:szCs w:val="24"/>
          <w:lang w:val="es-MX"/>
        </w:rPr>
        <w:t>) días del mes de agosto del año dos mil trece (2013).</w:t>
      </w:r>
    </w:p>
    <w:p w:rsidR="00B84860" w:rsidRDefault="00B84860" w:rsidP="00B84860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B84860" w:rsidRPr="00AB3CF2" w:rsidRDefault="00B84860" w:rsidP="00B84860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B84860" w:rsidRPr="00AB3CF2" w:rsidRDefault="00AB3CF2" w:rsidP="00AB3CF2">
      <w:pPr>
        <w:jc w:val="center"/>
        <w:rPr>
          <w:rFonts w:ascii="Arial" w:hAnsi="Arial" w:cs="Arial"/>
          <w:sz w:val="24"/>
          <w:szCs w:val="24"/>
        </w:rPr>
      </w:pPr>
      <w:r w:rsidRPr="00AB3CF2">
        <w:rPr>
          <w:rFonts w:ascii="Arial" w:hAnsi="Arial" w:cs="Arial"/>
          <w:sz w:val="24"/>
          <w:szCs w:val="24"/>
        </w:rPr>
        <w:t>(ORIGINAL FIRMADO)</w:t>
      </w:r>
    </w:p>
    <w:p w:rsidR="00B84860" w:rsidRDefault="00B84860" w:rsidP="00B848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JUAN PABLO ALZÁTE ORTEGA </w:t>
      </w:r>
    </w:p>
    <w:p w:rsidR="00B84860" w:rsidRDefault="00B84860" w:rsidP="00B84860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Gerente</w:t>
      </w:r>
    </w:p>
    <w:p w:rsidR="00B84860" w:rsidRDefault="00B84860" w:rsidP="00B84860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EMPOCALDAS S.A. E.S.P.</w:t>
      </w:r>
    </w:p>
    <w:p w:rsidR="00B84860" w:rsidRDefault="00B84860" w:rsidP="00B84860">
      <w:pPr>
        <w:rPr>
          <w:rFonts w:ascii="Arial" w:hAnsi="Arial" w:cs="Arial"/>
          <w:sz w:val="16"/>
          <w:szCs w:val="16"/>
          <w:lang w:val="es-CO"/>
        </w:rPr>
      </w:pPr>
    </w:p>
    <w:p w:rsidR="00B84860" w:rsidRDefault="00B84860" w:rsidP="00B84860">
      <w:pPr>
        <w:rPr>
          <w:rFonts w:ascii="Arial" w:hAnsi="Arial" w:cs="Arial"/>
          <w:sz w:val="16"/>
          <w:szCs w:val="16"/>
          <w:lang w:val="es-CO"/>
        </w:rPr>
      </w:pPr>
    </w:p>
    <w:p w:rsidR="00B84860" w:rsidRDefault="00B84860" w:rsidP="00B84860">
      <w:pPr>
        <w:rPr>
          <w:rFonts w:ascii="Arial" w:hAnsi="Arial" w:cs="Arial"/>
          <w:sz w:val="16"/>
          <w:szCs w:val="16"/>
          <w:lang w:val="es-CO"/>
        </w:rPr>
      </w:pPr>
    </w:p>
    <w:p w:rsidR="000C7DDD" w:rsidRDefault="00B84860">
      <w:r>
        <w:rPr>
          <w:rFonts w:ascii="Coronet" w:hAnsi="Coronet" w:cs="Arial"/>
          <w:sz w:val="12"/>
          <w:szCs w:val="16"/>
          <w:lang w:val="es-CO"/>
        </w:rPr>
        <w:t>K.S.L.C.</w:t>
      </w:r>
    </w:p>
    <w:sectPr w:rsidR="000C7DDD" w:rsidSect="002B4A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84860"/>
    <w:rsid w:val="000C7DDD"/>
    <w:rsid w:val="0048241C"/>
    <w:rsid w:val="007D3C58"/>
    <w:rsid w:val="00AB3CF2"/>
    <w:rsid w:val="00B8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4860"/>
    <w:pPr>
      <w:ind w:left="708"/>
    </w:pPr>
    <w:rPr>
      <w:sz w:val="24"/>
      <w:szCs w:val="24"/>
    </w:rPr>
  </w:style>
  <w:style w:type="paragraph" w:customStyle="1" w:styleId="306">
    <w:name w:val="306"/>
    <w:basedOn w:val="Normal"/>
    <w:rsid w:val="00B84860"/>
    <w:pPr>
      <w:overflowPunct w:val="0"/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3</cp:revision>
  <cp:lastPrinted>2013-08-12T19:36:00Z</cp:lastPrinted>
  <dcterms:created xsi:type="dcterms:W3CDTF">2013-08-12T19:14:00Z</dcterms:created>
  <dcterms:modified xsi:type="dcterms:W3CDTF">2013-08-12T22:16:00Z</dcterms:modified>
</cp:coreProperties>
</file>