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4C" w:rsidRPr="00E53A3B" w:rsidRDefault="001B714C" w:rsidP="001B714C">
      <w:pPr>
        <w:jc w:val="center"/>
        <w:rPr>
          <w:rFonts w:ascii="Arial" w:hAnsi="Arial" w:cs="Arial"/>
          <w:b/>
          <w:spacing w:val="-2"/>
          <w:sz w:val="24"/>
          <w:szCs w:val="28"/>
        </w:rPr>
      </w:pPr>
      <w:r w:rsidRPr="00E53A3B">
        <w:rPr>
          <w:rFonts w:ascii="Arial" w:hAnsi="Arial" w:cs="Arial"/>
          <w:b/>
          <w:spacing w:val="-2"/>
          <w:sz w:val="24"/>
          <w:szCs w:val="28"/>
        </w:rPr>
        <w:t xml:space="preserve">RESOLUCIÓN  No. </w:t>
      </w:r>
      <w:r w:rsidR="00B5694B">
        <w:rPr>
          <w:rFonts w:ascii="Arial" w:hAnsi="Arial" w:cs="Arial"/>
          <w:b/>
          <w:spacing w:val="-2"/>
          <w:sz w:val="28"/>
          <w:szCs w:val="28"/>
        </w:rPr>
        <w:t>0322</w:t>
      </w:r>
    </w:p>
    <w:p w:rsidR="001B714C" w:rsidRDefault="001B714C" w:rsidP="001B714C">
      <w:pPr>
        <w:jc w:val="center"/>
        <w:rPr>
          <w:rFonts w:ascii="Arial" w:hAnsi="Arial" w:cs="Arial"/>
          <w:b/>
          <w:spacing w:val="-2"/>
          <w:sz w:val="24"/>
          <w:szCs w:val="24"/>
        </w:rPr>
      </w:pPr>
    </w:p>
    <w:p w:rsidR="001B714C" w:rsidRPr="00E53A3B" w:rsidRDefault="001B714C" w:rsidP="001B714C">
      <w:pPr>
        <w:jc w:val="center"/>
        <w:rPr>
          <w:rFonts w:ascii="Arial" w:hAnsi="Arial" w:cs="Arial"/>
          <w:b/>
          <w:spacing w:val="-2"/>
          <w:sz w:val="24"/>
          <w:szCs w:val="28"/>
        </w:rPr>
      </w:pPr>
      <w:r>
        <w:rPr>
          <w:rFonts w:ascii="Arial" w:hAnsi="Arial" w:cs="Arial"/>
          <w:b/>
          <w:spacing w:val="-2"/>
          <w:sz w:val="24"/>
          <w:szCs w:val="28"/>
        </w:rPr>
        <w:t>Octubre 08</w:t>
      </w:r>
      <w:r w:rsidRPr="00E53A3B">
        <w:rPr>
          <w:rFonts w:ascii="Arial" w:hAnsi="Arial" w:cs="Arial"/>
          <w:b/>
          <w:spacing w:val="-2"/>
          <w:sz w:val="24"/>
          <w:szCs w:val="28"/>
        </w:rPr>
        <w:t xml:space="preserve"> de 2013</w:t>
      </w:r>
    </w:p>
    <w:p w:rsidR="001B714C" w:rsidRDefault="001B714C" w:rsidP="001B714C">
      <w:pPr>
        <w:jc w:val="center"/>
        <w:rPr>
          <w:rFonts w:ascii="Arial" w:hAnsi="Arial" w:cs="Arial"/>
          <w:b/>
          <w:spacing w:val="-2"/>
          <w:sz w:val="24"/>
          <w:szCs w:val="24"/>
        </w:rPr>
      </w:pPr>
    </w:p>
    <w:p w:rsidR="001B714C" w:rsidRDefault="001B714C" w:rsidP="001B714C">
      <w:pPr>
        <w:rPr>
          <w:rFonts w:ascii="Arial" w:hAnsi="Arial" w:cs="Arial"/>
          <w:spacing w:val="-2"/>
          <w:sz w:val="24"/>
          <w:szCs w:val="24"/>
        </w:rPr>
      </w:pPr>
    </w:p>
    <w:p w:rsidR="001B714C" w:rsidRDefault="001B714C" w:rsidP="001B714C">
      <w:pPr>
        <w:jc w:val="both"/>
        <w:rPr>
          <w:rFonts w:ascii="Arial" w:hAnsi="Arial" w:cs="Arial"/>
          <w:iCs/>
          <w:sz w:val="24"/>
        </w:rPr>
      </w:pPr>
      <w:r>
        <w:rPr>
          <w:rFonts w:ascii="Arial" w:hAnsi="Arial" w:cs="Arial"/>
          <w:spacing w:val="-2"/>
          <w:sz w:val="24"/>
          <w:szCs w:val="24"/>
        </w:rPr>
        <w:t xml:space="preserve">POR MEDIO DE LA CUAL SE ADJUDICA LA INVITACIÓN PÚBLICA No. 0154 DE 2013, CUYO OBJETO ES </w:t>
      </w:r>
      <w:r w:rsidRPr="001B714C">
        <w:rPr>
          <w:rFonts w:ascii="Arial" w:hAnsi="Arial" w:cs="Arial"/>
          <w:spacing w:val="-2"/>
          <w:sz w:val="24"/>
          <w:szCs w:val="24"/>
        </w:rPr>
        <w:t>SELECCIONAR EN APLICACIÓN DE LOS TRÁMITES LEGALES CORRESPONDIENTES AL CONTRATISTA PARA EL SUMINISTRO E INSTALACIÓN DE LA PLANTA TELEFÓNICA PARA EMPOCALDAS S.A. E.S.P., DE ACUERDO CON LAS ESPECIFICACIONES QUE SE DETALLAN EN EL CAPÍTULO IV - CONDICIONES DEL CONTRATO Y CAPÍTULO V ESPECIFICACIONES TECNICAS.</w:t>
      </w:r>
    </w:p>
    <w:p w:rsidR="001B714C" w:rsidRDefault="001B714C" w:rsidP="001B714C">
      <w:pPr>
        <w:jc w:val="both"/>
        <w:rPr>
          <w:rFonts w:ascii="Arial" w:hAnsi="Arial" w:cs="Arial"/>
          <w:b/>
          <w:bCs/>
          <w:spacing w:val="-2"/>
          <w:sz w:val="24"/>
          <w:szCs w:val="24"/>
          <w:lang w:val="es-CO"/>
        </w:rPr>
      </w:pPr>
    </w:p>
    <w:p w:rsidR="001B714C" w:rsidRDefault="001B714C" w:rsidP="001B714C">
      <w:pPr>
        <w:jc w:val="center"/>
        <w:rPr>
          <w:rFonts w:ascii="Arial" w:hAnsi="Arial" w:cs="Arial"/>
          <w:spacing w:val="-2"/>
          <w:sz w:val="24"/>
          <w:szCs w:val="24"/>
          <w:lang w:val="es-CO"/>
        </w:rPr>
      </w:pPr>
    </w:p>
    <w:p w:rsidR="001B714C" w:rsidRDefault="001B714C" w:rsidP="001B714C">
      <w:pPr>
        <w:jc w:val="center"/>
        <w:rPr>
          <w:rFonts w:ascii="Arial" w:hAnsi="Arial" w:cs="Arial"/>
          <w:spacing w:val="-2"/>
          <w:sz w:val="24"/>
          <w:szCs w:val="24"/>
        </w:rPr>
      </w:pPr>
      <w:r>
        <w:rPr>
          <w:rFonts w:ascii="Arial" w:hAnsi="Arial" w:cs="Arial"/>
          <w:spacing w:val="-2"/>
          <w:sz w:val="24"/>
          <w:szCs w:val="24"/>
        </w:rPr>
        <w:t>El Gerente de La  Empresa de Obras Sanitarias de Caldas EMPOCALDAS S.A. E.S.P. en uso de sus facultades legales y estatutarias</w:t>
      </w:r>
    </w:p>
    <w:p w:rsidR="001B714C" w:rsidRDefault="001B714C" w:rsidP="001B714C">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1B714C" w:rsidRDefault="001B714C" w:rsidP="001B714C">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1B714C" w:rsidRDefault="001B714C" w:rsidP="001B714C">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1B714C" w:rsidRDefault="001B714C" w:rsidP="001B714C">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p>
    <w:p w:rsidR="001B714C" w:rsidRDefault="001B714C" w:rsidP="001B714C">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1B714C" w:rsidRDefault="001B714C" w:rsidP="001B714C">
      <w:pPr>
        <w:jc w:val="both"/>
        <w:rPr>
          <w:rFonts w:ascii="Arial" w:hAnsi="Arial" w:cs="Arial"/>
          <w:iCs/>
          <w:sz w:val="24"/>
          <w:szCs w:val="24"/>
        </w:rPr>
      </w:pPr>
      <w:r>
        <w:rPr>
          <w:rFonts w:ascii="Arial" w:hAnsi="Arial" w:cs="Arial"/>
          <w:spacing w:val="-2"/>
          <w:sz w:val="24"/>
          <w:szCs w:val="24"/>
        </w:rPr>
        <w:t>Que el día 24 de septiembre de 2013, a través de la Resolución No. 0311 de 2013, se dio apertura a la Invitación Pública No. 0154 del 2013,</w:t>
      </w:r>
      <w:r>
        <w:rPr>
          <w:rFonts w:ascii="Arial" w:hAnsi="Arial" w:cs="Arial"/>
          <w:caps/>
          <w:spacing w:val="-2"/>
          <w:sz w:val="24"/>
          <w:szCs w:val="24"/>
          <w:lang w:val="es-CO"/>
        </w:rPr>
        <w:t xml:space="preserve"> </w:t>
      </w:r>
      <w:r>
        <w:rPr>
          <w:rFonts w:ascii="Arial" w:hAnsi="Arial" w:cs="Arial"/>
          <w:spacing w:val="-2"/>
          <w:sz w:val="24"/>
          <w:szCs w:val="24"/>
          <w:lang w:val="es-CO"/>
        </w:rPr>
        <w:t>cuyo objeto es s</w:t>
      </w:r>
      <w:r w:rsidRPr="001B714C">
        <w:rPr>
          <w:rFonts w:ascii="Arial" w:hAnsi="Arial" w:cs="Arial"/>
          <w:spacing w:val="-2"/>
          <w:sz w:val="24"/>
          <w:szCs w:val="24"/>
          <w:lang w:val="es-CO"/>
        </w:rPr>
        <w:t>eleccionar, en aplicación de los trámites legales correspondientes al contratista para el SUMINISTRO E INSTALACIÓN DE LA PLANTA TELEFÓNICA PARA EMPOCALDAS S.A. E.S.P., de acuerdo con las especificaciones que se detallan en el Capítulo IV - CONDICIONES DEL CONTRATO y Capítulo V ESPECIFICACIONES TECNICAS.</w:t>
      </w:r>
    </w:p>
    <w:p w:rsidR="001B714C" w:rsidRDefault="001B714C" w:rsidP="001B714C">
      <w:pPr>
        <w:jc w:val="both"/>
        <w:rPr>
          <w:rFonts w:ascii="Arial" w:hAnsi="Arial" w:cs="Arial"/>
          <w:iCs/>
          <w:sz w:val="24"/>
        </w:rPr>
      </w:pPr>
    </w:p>
    <w:p w:rsidR="001B714C" w:rsidRDefault="001B714C" w:rsidP="001B714C">
      <w:pPr>
        <w:jc w:val="both"/>
        <w:rPr>
          <w:rFonts w:ascii="Arial" w:hAnsi="Arial" w:cs="Arial"/>
          <w:color w:val="000000"/>
          <w:sz w:val="24"/>
          <w:szCs w:val="24"/>
        </w:rPr>
      </w:pPr>
      <w:r>
        <w:rPr>
          <w:rFonts w:ascii="Arial" w:hAnsi="Arial" w:cs="Arial"/>
          <w:color w:val="000000"/>
          <w:sz w:val="24"/>
          <w:szCs w:val="24"/>
        </w:rPr>
        <w:t>Que la fecha de cierre programada para la entrega de propuestas de la invitación de la referencia fue el día 30 de septiembre de 2013 a las 10:00 a.m., presentándose dos (02) propuestas en tiempo y oportunidad:</w:t>
      </w:r>
    </w:p>
    <w:p w:rsidR="001B714C" w:rsidRDefault="001B714C" w:rsidP="001B714C">
      <w:pPr>
        <w:jc w:val="both"/>
        <w:rPr>
          <w:rFonts w:ascii="Arial" w:hAnsi="Arial" w:cs="Arial"/>
          <w:color w:val="000000"/>
          <w:sz w:val="24"/>
          <w:szCs w:val="24"/>
        </w:rPr>
      </w:pPr>
    </w:p>
    <w:p w:rsidR="001B714C" w:rsidRDefault="00820984" w:rsidP="001B714C">
      <w:pPr>
        <w:pStyle w:val="Prrafodelista"/>
        <w:numPr>
          <w:ilvl w:val="0"/>
          <w:numId w:val="2"/>
        </w:numPr>
        <w:tabs>
          <w:tab w:val="left" w:pos="-720"/>
        </w:tabs>
        <w:contextualSpacing/>
        <w:jc w:val="both"/>
        <w:rPr>
          <w:rFonts w:ascii="Arial" w:hAnsi="Arial" w:cs="Arial"/>
          <w:spacing w:val="-1"/>
          <w:sz w:val="22"/>
          <w:szCs w:val="22"/>
          <w:lang w:val="es-ES_tradnl"/>
        </w:rPr>
      </w:pPr>
      <w:r>
        <w:rPr>
          <w:rFonts w:ascii="Arial" w:hAnsi="Arial" w:cs="Arial"/>
          <w:b/>
          <w:spacing w:val="-1"/>
          <w:sz w:val="22"/>
          <w:szCs w:val="22"/>
          <w:lang w:val="es-ES_tradnl"/>
        </w:rPr>
        <w:t>BERNAR</w:t>
      </w:r>
      <w:r w:rsidR="001B714C" w:rsidRPr="00A142E0">
        <w:rPr>
          <w:rFonts w:ascii="Arial" w:hAnsi="Arial" w:cs="Arial"/>
          <w:b/>
          <w:spacing w:val="-1"/>
          <w:sz w:val="22"/>
          <w:szCs w:val="22"/>
          <w:lang w:val="es-ES_tradnl"/>
        </w:rPr>
        <w:t>DO CONTRERAS Y CIA LTDA</w:t>
      </w:r>
      <w:r w:rsidR="001B714C">
        <w:rPr>
          <w:rFonts w:ascii="Arial" w:hAnsi="Arial" w:cs="Arial"/>
          <w:spacing w:val="-1"/>
          <w:sz w:val="22"/>
          <w:szCs w:val="22"/>
          <w:lang w:val="es-ES_tradnl"/>
        </w:rPr>
        <w:t xml:space="preserve">: $27.921.900. </w:t>
      </w:r>
    </w:p>
    <w:p w:rsidR="001B714C" w:rsidRPr="00A142E0" w:rsidRDefault="001B714C" w:rsidP="001B714C">
      <w:pPr>
        <w:pStyle w:val="Prrafodelista"/>
        <w:numPr>
          <w:ilvl w:val="0"/>
          <w:numId w:val="2"/>
        </w:numPr>
        <w:tabs>
          <w:tab w:val="left" w:pos="-720"/>
        </w:tabs>
        <w:contextualSpacing/>
        <w:jc w:val="both"/>
        <w:rPr>
          <w:rFonts w:ascii="Arial" w:hAnsi="Arial" w:cs="Arial"/>
          <w:spacing w:val="-1"/>
          <w:sz w:val="22"/>
          <w:szCs w:val="22"/>
          <w:lang w:val="es-ES_tradnl"/>
        </w:rPr>
      </w:pPr>
      <w:r w:rsidRPr="00A142E0">
        <w:rPr>
          <w:rFonts w:ascii="Arial" w:hAnsi="Arial" w:cs="Arial"/>
          <w:b/>
          <w:spacing w:val="-1"/>
          <w:sz w:val="22"/>
          <w:szCs w:val="22"/>
          <w:lang w:val="es-ES_tradnl"/>
        </w:rPr>
        <w:t>DATA &amp; SERVICE</w:t>
      </w:r>
      <w:r>
        <w:rPr>
          <w:rFonts w:ascii="Arial" w:hAnsi="Arial" w:cs="Arial"/>
          <w:b/>
          <w:spacing w:val="-1"/>
          <w:sz w:val="22"/>
          <w:szCs w:val="22"/>
          <w:lang w:val="es-ES_tradnl"/>
        </w:rPr>
        <w:t xml:space="preserve"> LTDA</w:t>
      </w:r>
      <w:r>
        <w:rPr>
          <w:rFonts w:ascii="Arial" w:hAnsi="Arial" w:cs="Arial"/>
          <w:spacing w:val="-1"/>
          <w:sz w:val="22"/>
          <w:szCs w:val="22"/>
          <w:lang w:val="es-ES_tradnl"/>
        </w:rPr>
        <w:t xml:space="preserve">: $41.633.729. </w:t>
      </w:r>
    </w:p>
    <w:p w:rsidR="001B714C" w:rsidRDefault="001B714C" w:rsidP="001B714C">
      <w:pPr>
        <w:pStyle w:val="Prrafodelista"/>
        <w:ind w:left="0"/>
        <w:jc w:val="both"/>
        <w:rPr>
          <w:rFonts w:ascii="Arial" w:hAnsi="Arial" w:cs="Arial"/>
          <w:lang w:val="es-CO"/>
        </w:rPr>
      </w:pPr>
    </w:p>
    <w:p w:rsidR="001B714C" w:rsidRDefault="001B714C" w:rsidP="001B714C">
      <w:pPr>
        <w:pStyle w:val="Prrafodelista"/>
        <w:ind w:left="0"/>
        <w:jc w:val="both"/>
        <w:rPr>
          <w:rFonts w:ascii="Arial" w:hAnsi="Arial" w:cs="Arial"/>
        </w:rPr>
      </w:pPr>
      <w:r>
        <w:rPr>
          <w:rFonts w:ascii="Arial" w:hAnsi="Arial" w:cs="Arial"/>
          <w:lang w:val="es-CO"/>
        </w:rPr>
        <w:t xml:space="preserve">Que el día 02 de octubre de 2013, una vez evaluadas las propuestas presentadas, </w:t>
      </w:r>
      <w:r>
        <w:rPr>
          <w:rFonts w:ascii="Arial" w:hAnsi="Arial" w:cs="Arial"/>
        </w:rPr>
        <w:t xml:space="preserve">el Comité Evaluador estableció que el proponente </w:t>
      </w:r>
      <w:r w:rsidRPr="001B714C">
        <w:rPr>
          <w:rFonts w:ascii="Arial" w:hAnsi="Arial"/>
          <w:spacing w:val="-2"/>
        </w:rPr>
        <w:t xml:space="preserve">DATA &amp; SERVICE LTDA </w:t>
      </w:r>
      <w:r>
        <w:rPr>
          <w:rFonts w:ascii="Arial" w:hAnsi="Arial" w:cs="Arial"/>
        </w:rPr>
        <w:t xml:space="preserve">cumplía a cabalidad con todos los requisitos exigidos en los pliegos de condiciones y </w:t>
      </w:r>
      <w:r w:rsidR="00761DF3">
        <w:rPr>
          <w:rFonts w:ascii="Arial" w:hAnsi="Arial" w:cs="Arial"/>
        </w:rPr>
        <w:t xml:space="preserve">adicionalmente </w:t>
      </w:r>
      <w:r>
        <w:rPr>
          <w:rFonts w:ascii="Arial" w:hAnsi="Arial" w:cs="Arial"/>
        </w:rPr>
        <w:t>el valor total de su propuesta económica no superó el presupuesto oficial inicialmente establecido para la presente contratación; razones por las cuales el Comité Evaluador recomendó le fuera adjudicada la invitación pública de la referencia.</w:t>
      </w:r>
    </w:p>
    <w:p w:rsidR="00820984" w:rsidRDefault="00820984" w:rsidP="001B714C">
      <w:pPr>
        <w:pStyle w:val="Prrafodelista"/>
        <w:ind w:left="0"/>
        <w:jc w:val="both"/>
        <w:rPr>
          <w:rFonts w:ascii="Arial" w:hAnsi="Arial" w:cs="Arial"/>
        </w:rPr>
      </w:pPr>
    </w:p>
    <w:p w:rsidR="002A46B2" w:rsidRDefault="00820984" w:rsidP="00820984">
      <w:pPr>
        <w:pStyle w:val="Prrafodelista"/>
        <w:ind w:left="0"/>
        <w:jc w:val="both"/>
        <w:rPr>
          <w:rFonts w:ascii="Arial" w:hAnsi="Arial" w:cs="Arial"/>
        </w:rPr>
      </w:pPr>
      <w:r w:rsidRPr="002A46B2">
        <w:rPr>
          <w:rFonts w:ascii="Arial" w:hAnsi="Arial" w:cs="Arial"/>
        </w:rPr>
        <w:t xml:space="preserve">Que el día 07 de octubre de 2013, el proponente BERNARDO CONTRERAS Y CIA LTDA, </w:t>
      </w:r>
      <w:r w:rsidR="00E56AE8" w:rsidRPr="002A46B2">
        <w:rPr>
          <w:rFonts w:ascii="Arial" w:hAnsi="Arial" w:cs="Arial"/>
        </w:rPr>
        <w:t>a través del</w:t>
      </w:r>
      <w:r w:rsidRPr="002A46B2">
        <w:rPr>
          <w:rFonts w:ascii="Arial" w:hAnsi="Arial" w:cs="Arial"/>
        </w:rPr>
        <w:t xml:space="preserve"> correo</w:t>
      </w:r>
      <w:r w:rsidR="00E56AE8" w:rsidRPr="002A46B2">
        <w:rPr>
          <w:rFonts w:ascii="Arial" w:hAnsi="Arial" w:cs="Arial"/>
        </w:rPr>
        <w:t xml:space="preserve"> electrónico</w:t>
      </w:r>
      <w:r w:rsidRPr="002A46B2">
        <w:rPr>
          <w:rFonts w:ascii="Arial" w:hAnsi="Arial" w:cs="Arial"/>
        </w:rPr>
        <w:t xml:space="preserve"> </w:t>
      </w:r>
      <w:hyperlink r:id="rId5" w:history="1">
        <w:r w:rsidRPr="002A46B2">
          <w:rPr>
            <w:rStyle w:val="Hipervnculo"/>
            <w:rFonts w:ascii="Arial" w:hAnsi="Arial" w:cs="Arial"/>
            <w:color w:val="auto"/>
          </w:rPr>
          <w:t>observaciones@empocaldas.com</w:t>
        </w:r>
      </w:hyperlink>
      <w:r w:rsidRPr="002A46B2">
        <w:rPr>
          <w:rFonts w:ascii="Arial" w:hAnsi="Arial" w:cs="Arial"/>
        </w:rPr>
        <w:t xml:space="preserve">, </w:t>
      </w:r>
      <w:r w:rsidR="00E56AE8" w:rsidRPr="002A46B2">
        <w:rPr>
          <w:rFonts w:ascii="Arial" w:hAnsi="Arial" w:cs="Arial"/>
        </w:rPr>
        <w:t xml:space="preserve">extemporáneamente formulo </w:t>
      </w:r>
      <w:r w:rsidRPr="002A46B2">
        <w:rPr>
          <w:rFonts w:ascii="Arial" w:hAnsi="Arial" w:cs="Arial"/>
        </w:rPr>
        <w:t>una observación al informe de evaluación del presente proceso de selección, mediante la cual solicitaba la ampliación del plazo para realizar las observaciones mediante las cuales pretend</w:t>
      </w:r>
      <w:r w:rsidR="00F4628A" w:rsidRPr="002A46B2">
        <w:rPr>
          <w:rFonts w:ascii="Arial" w:hAnsi="Arial" w:cs="Arial"/>
        </w:rPr>
        <w:t>ía</w:t>
      </w:r>
      <w:r w:rsidRPr="002A46B2">
        <w:rPr>
          <w:rFonts w:ascii="Arial" w:hAnsi="Arial" w:cs="Arial"/>
        </w:rPr>
        <w:t xml:space="preserve"> subsanar los documentos en los cuales presentaba un incumplimiento, </w:t>
      </w:r>
      <w:r w:rsidR="00F4628A" w:rsidRPr="002A46B2">
        <w:rPr>
          <w:rFonts w:ascii="Arial" w:hAnsi="Arial" w:cs="Arial"/>
        </w:rPr>
        <w:t>ante</w:t>
      </w:r>
      <w:r w:rsidRPr="002A46B2">
        <w:rPr>
          <w:rFonts w:ascii="Arial" w:hAnsi="Arial" w:cs="Arial"/>
        </w:rPr>
        <w:t xml:space="preserve"> lo cual se procedió </w:t>
      </w:r>
      <w:r w:rsidR="00F4628A" w:rsidRPr="002A46B2">
        <w:rPr>
          <w:rFonts w:ascii="Arial" w:hAnsi="Arial" w:cs="Arial"/>
        </w:rPr>
        <w:t>a dar respuesta aduciendo</w:t>
      </w:r>
      <w:r w:rsidRPr="002A46B2">
        <w:rPr>
          <w:rFonts w:ascii="Arial" w:hAnsi="Arial" w:cs="Arial"/>
        </w:rPr>
        <w:t xml:space="preserve"> que debido a la imposibilidad de subsanar el incumplimiento se procedía a </w:t>
      </w:r>
      <w:r w:rsidR="00F4628A" w:rsidRPr="002A46B2">
        <w:rPr>
          <w:rFonts w:ascii="Arial" w:hAnsi="Arial" w:cs="Arial"/>
        </w:rPr>
        <w:t xml:space="preserve">ratificar </w:t>
      </w:r>
      <w:r w:rsidRPr="002A46B2">
        <w:rPr>
          <w:rFonts w:ascii="Arial" w:hAnsi="Arial" w:cs="Arial"/>
        </w:rPr>
        <w:t>en el cronograma establecido en el pliego de condiciones definitivo de la presente invitación pública. Lo anterior, con base en que uno de los documentos cuyo cumplimiento no era predicable, esto es la propuesta económica, resultaba ser un requisito indispensable para la comparación de las ofer</w:t>
      </w:r>
      <w:r w:rsidR="00781F9C" w:rsidRPr="002A46B2">
        <w:rPr>
          <w:rFonts w:ascii="Arial" w:hAnsi="Arial" w:cs="Arial"/>
        </w:rPr>
        <w:t>tas</w:t>
      </w:r>
      <w:r w:rsidR="00F4628A" w:rsidRPr="002A46B2">
        <w:rPr>
          <w:rFonts w:ascii="Arial" w:hAnsi="Arial" w:cs="Arial"/>
        </w:rPr>
        <w:t>, no se encuentra calificado como un requisito de carácter meramente formal</w:t>
      </w:r>
      <w:r w:rsidR="00781F9C" w:rsidRPr="002A46B2">
        <w:rPr>
          <w:rFonts w:ascii="Arial" w:hAnsi="Arial" w:cs="Arial"/>
        </w:rPr>
        <w:t xml:space="preserve"> y a lo</w:t>
      </w:r>
      <w:r w:rsidRPr="002A46B2">
        <w:rPr>
          <w:rFonts w:ascii="Arial" w:hAnsi="Arial" w:cs="Arial"/>
        </w:rPr>
        <w:t xml:space="preserve"> sumo el literal i) del numeral 2.4. </w:t>
      </w:r>
      <w:r w:rsidR="00781F9C" w:rsidRPr="002A46B2">
        <w:rPr>
          <w:rFonts w:ascii="Arial" w:hAnsi="Arial" w:cs="Arial"/>
        </w:rPr>
        <w:t>CAUSALES DE DESCALIFICACIÓN</w:t>
      </w:r>
      <w:r w:rsidRPr="002A46B2">
        <w:rPr>
          <w:rFonts w:ascii="Arial" w:hAnsi="Arial" w:cs="Arial"/>
        </w:rPr>
        <w:t>, de los pliegos de condiciones</w:t>
      </w:r>
      <w:r w:rsidR="00781F9C" w:rsidRPr="002A46B2">
        <w:rPr>
          <w:rFonts w:ascii="Arial" w:hAnsi="Arial" w:cs="Arial"/>
        </w:rPr>
        <w:t xml:space="preserve"> establecía: “(…) </w:t>
      </w:r>
      <w:r w:rsidR="00781F9C" w:rsidRPr="002A46B2">
        <w:rPr>
          <w:rFonts w:ascii="Arial" w:hAnsi="Arial" w:cs="Arial"/>
          <w:i/>
        </w:rPr>
        <w:t xml:space="preserve">i). Cuando el valor total señalado en la carta de presentación de la propuesta no coincida con el valor </w:t>
      </w:r>
      <w:r w:rsidR="00781F9C" w:rsidRPr="002A46B2">
        <w:rPr>
          <w:rFonts w:ascii="Arial" w:hAnsi="Arial" w:cs="Arial"/>
          <w:i/>
        </w:rPr>
        <w:lastRenderedPageBreak/>
        <w:t>total de la propuesta económica o viceversa. (…)”</w:t>
      </w:r>
      <w:r w:rsidR="00F4628A" w:rsidRPr="002A46B2">
        <w:rPr>
          <w:rFonts w:ascii="Arial" w:hAnsi="Arial" w:cs="Arial"/>
        </w:rPr>
        <w:t>. Así</w:t>
      </w:r>
      <w:r w:rsidR="00781F9C" w:rsidRPr="002A46B2">
        <w:rPr>
          <w:rFonts w:ascii="Arial" w:hAnsi="Arial" w:cs="Arial"/>
        </w:rPr>
        <w:t xml:space="preserve">, debido a que existía disparidad entre el valor total referenciado en la carta de presentación de la propuesta y el valor </w:t>
      </w:r>
      <w:r w:rsidR="00F4628A" w:rsidRPr="002A46B2">
        <w:rPr>
          <w:rFonts w:ascii="Arial" w:hAnsi="Arial" w:cs="Arial"/>
        </w:rPr>
        <w:t xml:space="preserve">total de la propuesta económica </w:t>
      </w:r>
      <w:r w:rsidR="00781F9C" w:rsidRPr="002A46B2">
        <w:rPr>
          <w:rFonts w:ascii="Arial" w:hAnsi="Arial" w:cs="Arial"/>
        </w:rPr>
        <w:t>obtenido de la sumatoria de los valores individuales</w:t>
      </w:r>
      <w:r w:rsidR="00F4628A" w:rsidRPr="002A46B2">
        <w:rPr>
          <w:rFonts w:ascii="Arial" w:hAnsi="Arial" w:cs="Arial"/>
        </w:rPr>
        <w:t xml:space="preserve"> de la misma</w:t>
      </w:r>
      <w:r w:rsidR="00781F9C" w:rsidRPr="002A46B2">
        <w:rPr>
          <w:rFonts w:ascii="Arial" w:hAnsi="Arial" w:cs="Arial"/>
        </w:rPr>
        <w:t>, se procedió a establecer su incumplimiento que de suyo no permite subsanación</w:t>
      </w:r>
      <w:r w:rsidR="00F4628A" w:rsidRPr="002A46B2">
        <w:rPr>
          <w:rFonts w:ascii="Arial" w:hAnsi="Arial" w:cs="Arial"/>
        </w:rPr>
        <w:t xml:space="preserve"> alguna</w:t>
      </w:r>
      <w:r w:rsidR="00781F9C" w:rsidRPr="002A46B2">
        <w:rPr>
          <w:rFonts w:ascii="Arial" w:hAnsi="Arial" w:cs="Arial"/>
        </w:rPr>
        <w:t>.</w:t>
      </w:r>
    </w:p>
    <w:p w:rsidR="002A46B2" w:rsidRDefault="002A46B2" w:rsidP="00820984">
      <w:pPr>
        <w:pStyle w:val="Prrafodelista"/>
        <w:ind w:left="0"/>
        <w:jc w:val="both"/>
        <w:rPr>
          <w:rFonts w:ascii="Arial" w:hAnsi="Arial" w:cs="Arial"/>
        </w:rPr>
      </w:pPr>
    </w:p>
    <w:p w:rsidR="001B714C" w:rsidRPr="00781F9C" w:rsidRDefault="002A46B2" w:rsidP="00820984">
      <w:pPr>
        <w:pStyle w:val="Prrafodelista"/>
        <w:ind w:left="0"/>
        <w:jc w:val="both"/>
        <w:rPr>
          <w:rFonts w:ascii="Arial" w:hAnsi="Arial" w:cs="Arial"/>
          <w:b/>
          <w:spacing w:val="-1"/>
          <w:lang w:val="es-CO"/>
        </w:rPr>
      </w:pPr>
      <w:r>
        <w:rPr>
          <w:rFonts w:ascii="Arial" w:hAnsi="Arial" w:cs="Arial"/>
        </w:rPr>
        <w:t xml:space="preserve">Por otro lado, cabe agregar que la Entidad nunca recepcionó algún documento proveniente del proponente </w:t>
      </w:r>
      <w:r w:rsidRPr="002A46B2">
        <w:rPr>
          <w:rFonts w:ascii="Arial" w:hAnsi="Arial" w:cs="Arial"/>
        </w:rPr>
        <w:t>BERNARDO CONTRERAS Y CIA LTDA</w:t>
      </w:r>
      <w:r>
        <w:rPr>
          <w:rFonts w:ascii="Arial" w:hAnsi="Arial" w:cs="Arial"/>
        </w:rPr>
        <w:t xml:space="preserve">, presentado con el objetivo de subsanar el incumplimiento. </w:t>
      </w:r>
      <w:r w:rsidR="00781F9C">
        <w:rPr>
          <w:rFonts w:ascii="Arial" w:hAnsi="Arial" w:cs="Arial"/>
        </w:rPr>
        <w:t xml:space="preserve">  </w:t>
      </w:r>
    </w:p>
    <w:p w:rsidR="001B714C" w:rsidRDefault="001B714C" w:rsidP="001B714C">
      <w:pPr>
        <w:tabs>
          <w:tab w:val="left" w:pos="-720"/>
        </w:tabs>
        <w:jc w:val="both"/>
        <w:rPr>
          <w:rFonts w:ascii="Arial" w:hAnsi="Arial" w:cs="Arial"/>
          <w:sz w:val="24"/>
          <w:szCs w:val="24"/>
        </w:rPr>
      </w:pPr>
    </w:p>
    <w:p w:rsidR="001B714C" w:rsidRDefault="001B714C" w:rsidP="001B714C">
      <w:pPr>
        <w:jc w:val="both"/>
        <w:rPr>
          <w:rFonts w:ascii="Arial" w:hAnsi="Arial" w:cs="Arial"/>
          <w:spacing w:val="-2"/>
          <w:sz w:val="24"/>
          <w:szCs w:val="24"/>
        </w:rPr>
      </w:pPr>
      <w:r>
        <w:rPr>
          <w:rFonts w:ascii="Arial" w:hAnsi="Arial" w:cs="Arial"/>
          <w:sz w:val="24"/>
          <w:szCs w:val="24"/>
        </w:rPr>
        <w:t xml:space="preserve">En consecuencia, </w:t>
      </w:r>
      <w:r>
        <w:rPr>
          <w:rFonts w:ascii="Arial" w:hAnsi="Arial" w:cs="Arial"/>
          <w:spacing w:val="-2"/>
          <w:sz w:val="24"/>
          <w:szCs w:val="24"/>
        </w:rPr>
        <w:t>el Gerente de La Empresa de Obras Sanitarias de Caldas EMPOCALDAS S.A. E.S.P. en uso de sus facultades legales y estatutarias,</w:t>
      </w:r>
    </w:p>
    <w:p w:rsidR="001B714C" w:rsidRDefault="001B714C" w:rsidP="001B714C">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lang w:val="es-ES"/>
        </w:rPr>
      </w:pPr>
    </w:p>
    <w:p w:rsidR="001B714C" w:rsidRDefault="001B714C" w:rsidP="001B714C">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lang w:val="es-ES"/>
        </w:rPr>
      </w:pPr>
    </w:p>
    <w:p w:rsidR="001B714C" w:rsidRDefault="001B714C" w:rsidP="001B714C">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8"/>
          <w:szCs w:val="28"/>
          <w:lang w:val="es-ES"/>
        </w:rPr>
      </w:pPr>
      <w:r>
        <w:rPr>
          <w:rFonts w:ascii="Arial" w:hAnsi="Arial" w:cs="Arial"/>
          <w:b/>
          <w:sz w:val="28"/>
          <w:szCs w:val="28"/>
          <w:lang w:val="es-ES"/>
        </w:rPr>
        <w:t>RESUELVE</w:t>
      </w:r>
    </w:p>
    <w:p w:rsidR="001B714C" w:rsidRDefault="001B714C" w:rsidP="001B714C">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lang w:val="es-ES"/>
        </w:rPr>
      </w:pPr>
    </w:p>
    <w:p w:rsidR="001B714C" w:rsidRDefault="001B714C" w:rsidP="001B714C">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lang w:val="es-ES"/>
        </w:rPr>
      </w:pPr>
    </w:p>
    <w:p w:rsidR="001B714C" w:rsidRDefault="001B714C" w:rsidP="001B714C">
      <w:pPr>
        <w:jc w:val="both"/>
        <w:rPr>
          <w:rFonts w:ascii="Arial" w:hAnsi="Arial" w:cs="Arial"/>
          <w:sz w:val="24"/>
          <w:szCs w:val="24"/>
        </w:rPr>
      </w:pPr>
      <w:r>
        <w:rPr>
          <w:rFonts w:ascii="Arial" w:hAnsi="Arial" w:cs="Arial"/>
          <w:b/>
          <w:sz w:val="24"/>
          <w:szCs w:val="24"/>
        </w:rPr>
        <w:t>PRIMERO:</w:t>
      </w:r>
      <w:r>
        <w:rPr>
          <w:rFonts w:ascii="Arial" w:hAnsi="Arial" w:cs="Arial"/>
          <w:sz w:val="24"/>
          <w:szCs w:val="24"/>
        </w:rPr>
        <w:t xml:space="preserve"> </w:t>
      </w:r>
      <w:r>
        <w:rPr>
          <w:rFonts w:ascii="Arial" w:hAnsi="Arial" w:cs="Arial"/>
          <w:sz w:val="24"/>
          <w:szCs w:val="24"/>
          <w:lang w:val="es-CO"/>
        </w:rPr>
        <w:t xml:space="preserve">ADJUDICAR la </w:t>
      </w:r>
      <w:r>
        <w:rPr>
          <w:rFonts w:ascii="Arial" w:hAnsi="Arial" w:cs="Arial"/>
          <w:sz w:val="24"/>
          <w:szCs w:val="24"/>
          <w:lang w:val="es-ES_tradnl"/>
        </w:rPr>
        <w:t xml:space="preserve">Invitación Pública No. 0154 de 2013, cuyo objeto es </w:t>
      </w:r>
      <w:r>
        <w:rPr>
          <w:rFonts w:ascii="Arial" w:hAnsi="Arial" w:cs="Arial"/>
          <w:spacing w:val="-2"/>
          <w:sz w:val="24"/>
          <w:szCs w:val="24"/>
          <w:lang w:val="es-CO"/>
        </w:rPr>
        <w:t>s</w:t>
      </w:r>
      <w:r w:rsidRPr="001B714C">
        <w:rPr>
          <w:rFonts w:ascii="Arial" w:hAnsi="Arial" w:cs="Arial"/>
          <w:spacing w:val="-2"/>
          <w:sz w:val="24"/>
          <w:szCs w:val="24"/>
          <w:lang w:val="es-CO"/>
        </w:rPr>
        <w:t>eleccionar, en aplicación de los trámites legales correspondientes al contratista para el SUMINISTRO E INSTALACIÓN DE LA PLANTA TELEFÓNICA PARA EMPOCALDAS S.A. E.S.P., de acuerdo con las especificaciones que se detallan en el Capítulo IV - CONDICIONES DEL CONTRATO y Capítulo V ESPECIFICACIONES TECNICAS</w:t>
      </w:r>
      <w:r>
        <w:rPr>
          <w:rFonts w:ascii="Arial" w:hAnsi="Arial" w:cs="Arial"/>
          <w:bCs/>
          <w:iCs/>
          <w:sz w:val="24"/>
          <w:szCs w:val="24"/>
          <w:lang w:val="es-MX"/>
        </w:rPr>
        <w:t xml:space="preserve">, </w:t>
      </w:r>
      <w:r w:rsidRPr="001B714C">
        <w:rPr>
          <w:rFonts w:ascii="Arial" w:hAnsi="Arial" w:cs="Arial"/>
          <w:bCs/>
          <w:iCs/>
          <w:sz w:val="24"/>
          <w:szCs w:val="24"/>
          <w:lang w:val="es-MX"/>
        </w:rPr>
        <w:t xml:space="preserve">al proponente DATA &amp; SERVICE LTDA, con número de identificación tributaria 810001025-7, representada legalmente por FERNANDO BETANCOURT ESCOBAR, identificado con la cedula de ciudadanía No. 10.278.051; lo anterior por cumplir a cabalidad con los requisitos y especificaciones exigidos en los pliegos de condiciones definitivos, por un valor de CUARENTA Y UN MILLONES SEISCIENTOS TREINTA Y TRES MIL SETECIENTOS VEINTINUEVE PESOS ($ 41.633.729) </w:t>
      </w:r>
      <w:r w:rsidR="00761DF3" w:rsidRPr="001B714C">
        <w:rPr>
          <w:rFonts w:ascii="Arial" w:hAnsi="Arial" w:cs="Arial"/>
          <w:bCs/>
          <w:iCs/>
          <w:sz w:val="24"/>
          <w:szCs w:val="24"/>
          <w:lang w:val="es-MX"/>
        </w:rPr>
        <w:t xml:space="preserve">INCLUIDO </w:t>
      </w:r>
      <w:r w:rsidRPr="001B714C">
        <w:rPr>
          <w:rFonts w:ascii="Arial" w:hAnsi="Arial" w:cs="Arial"/>
          <w:bCs/>
          <w:iCs/>
          <w:sz w:val="24"/>
          <w:szCs w:val="24"/>
          <w:lang w:val="es-MX"/>
        </w:rPr>
        <w:t>IVA, y con un plazo de ejecución HASTA EL 31 DE DICIEMBRE DE 2013 O HASTA AGOTAR A DISPONIBILIDAD PRESUPUESTAL ASIGNADA, contados a partir de la suscripción del acta de inicio del contrato derivado de la presente invitación publica.</w:t>
      </w:r>
    </w:p>
    <w:p w:rsidR="001B714C" w:rsidRDefault="001B714C" w:rsidP="001B714C">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sz w:val="24"/>
          <w:szCs w:val="24"/>
          <w:lang w:val="es-ES"/>
        </w:rPr>
      </w:pPr>
    </w:p>
    <w:p w:rsidR="001B714C" w:rsidRDefault="001B714C" w:rsidP="001B714C">
      <w:pPr>
        <w:jc w:val="center"/>
        <w:rPr>
          <w:rFonts w:ascii="Arial" w:hAnsi="Arial" w:cs="Arial"/>
          <w:color w:val="000000"/>
          <w:sz w:val="24"/>
          <w:szCs w:val="24"/>
          <w:lang w:val="es-MX"/>
        </w:rPr>
      </w:pPr>
    </w:p>
    <w:p w:rsidR="001B714C" w:rsidRDefault="001B714C" w:rsidP="001B714C">
      <w:pPr>
        <w:jc w:val="center"/>
        <w:rPr>
          <w:rFonts w:ascii="Arial" w:hAnsi="Arial" w:cs="Arial"/>
          <w:b/>
          <w:color w:val="000000"/>
          <w:sz w:val="24"/>
          <w:szCs w:val="24"/>
          <w:lang w:val="es-MX"/>
        </w:rPr>
      </w:pPr>
      <w:r>
        <w:rPr>
          <w:rFonts w:ascii="Arial" w:hAnsi="Arial" w:cs="Arial"/>
          <w:b/>
          <w:color w:val="000000"/>
          <w:sz w:val="24"/>
          <w:szCs w:val="24"/>
          <w:lang w:val="es-MX"/>
        </w:rPr>
        <w:t>PUBLÍQUESE, NOTIFÍQUESE Y CÚMPLASE</w:t>
      </w:r>
    </w:p>
    <w:p w:rsidR="001B714C" w:rsidRDefault="001B714C" w:rsidP="001B714C">
      <w:pPr>
        <w:jc w:val="both"/>
        <w:rPr>
          <w:rFonts w:ascii="Arial" w:hAnsi="Arial" w:cs="Arial"/>
          <w:color w:val="000000"/>
          <w:sz w:val="24"/>
          <w:szCs w:val="24"/>
          <w:lang w:val="es-MX"/>
        </w:rPr>
      </w:pPr>
    </w:p>
    <w:p w:rsidR="001B714C" w:rsidRDefault="001B714C" w:rsidP="001B714C">
      <w:pPr>
        <w:jc w:val="both"/>
        <w:rPr>
          <w:rFonts w:ascii="Arial" w:hAnsi="Arial" w:cs="Arial"/>
          <w:color w:val="000000"/>
          <w:sz w:val="24"/>
          <w:szCs w:val="24"/>
          <w:lang w:val="es-MX"/>
        </w:rPr>
      </w:pPr>
    </w:p>
    <w:p w:rsidR="001B714C" w:rsidRDefault="001B714C" w:rsidP="001B714C">
      <w:pPr>
        <w:jc w:val="both"/>
        <w:rPr>
          <w:rFonts w:ascii="Arial" w:hAnsi="Arial" w:cs="Arial"/>
          <w:color w:val="000000"/>
          <w:sz w:val="24"/>
          <w:szCs w:val="24"/>
          <w:lang w:val="es-MX"/>
        </w:rPr>
      </w:pPr>
      <w:r>
        <w:rPr>
          <w:rFonts w:ascii="Arial" w:hAnsi="Arial" w:cs="Arial"/>
          <w:color w:val="000000"/>
          <w:sz w:val="24"/>
          <w:szCs w:val="24"/>
          <w:lang w:val="es-MX"/>
        </w:rPr>
        <w:t>Dada en Manizales, Caldas a los dos (08) días del mes de octubre del año dos mil trece (2013).</w:t>
      </w:r>
    </w:p>
    <w:p w:rsidR="001B714C" w:rsidRDefault="001B714C" w:rsidP="001B714C">
      <w:pPr>
        <w:jc w:val="both"/>
        <w:rPr>
          <w:rFonts w:ascii="Arial" w:hAnsi="Arial" w:cs="Arial"/>
          <w:color w:val="000000"/>
          <w:sz w:val="24"/>
          <w:szCs w:val="24"/>
          <w:lang w:val="es-MX"/>
        </w:rPr>
      </w:pPr>
    </w:p>
    <w:p w:rsidR="001B714C" w:rsidRDefault="001B714C" w:rsidP="001B714C">
      <w:pPr>
        <w:jc w:val="both"/>
        <w:rPr>
          <w:rFonts w:ascii="Arial" w:hAnsi="Arial" w:cs="Arial"/>
          <w:color w:val="000000"/>
          <w:sz w:val="24"/>
          <w:szCs w:val="24"/>
          <w:lang w:val="es-MX"/>
        </w:rPr>
      </w:pPr>
    </w:p>
    <w:p w:rsidR="001B714C" w:rsidRDefault="001B714C" w:rsidP="001B714C">
      <w:pPr>
        <w:rPr>
          <w:rFonts w:ascii="Arial" w:hAnsi="Arial" w:cs="Arial"/>
          <w:b/>
          <w:sz w:val="24"/>
          <w:szCs w:val="24"/>
        </w:rPr>
      </w:pPr>
    </w:p>
    <w:p w:rsidR="001B714C" w:rsidRDefault="001B714C" w:rsidP="001B714C">
      <w:pPr>
        <w:jc w:val="center"/>
        <w:rPr>
          <w:rFonts w:ascii="Arial" w:hAnsi="Arial" w:cs="Arial"/>
          <w:b/>
          <w:sz w:val="24"/>
          <w:szCs w:val="24"/>
        </w:rPr>
      </w:pPr>
    </w:p>
    <w:p w:rsidR="001B714C" w:rsidRDefault="00B5694B" w:rsidP="001B714C">
      <w:pPr>
        <w:jc w:val="center"/>
        <w:rPr>
          <w:rFonts w:ascii="Arial" w:hAnsi="Arial" w:cs="Arial"/>
          <w:b/>
          <w:sz w:val="24"/>
          <w:szCs w:val="24"/>
        </w:rPr>
      </w:pPr>
      <w:r>
        <w:rPr>
          <w:rFonts w:ascii="Arial" w:hAnsi="Arial" w:cs="Arial"/>
          <w:b/>
          <w:sz w:val="24"/>
          <w:szCs w:val="24"/>
        </w:rPr>
        <w:t>(ORIGINAL FIRMADO)</w:t>
      </w:r>
    </w:p>
    <w:p w:rsidR="001B714C" w:rsidRDefault="001B714C" w:rsidP="001B714C">
      <w:pPr>
        <w:jc w:val="center"/>
        <w:rPr>
          <w:rFonts w:ascii="Arial" w:hAnsi="Arial" w:cs="Arial"/>
          <w:b/>
          <w:sz w:val="24"/>
          <w:szCs w:val="24"/>
        </w:rPr>
      </w:pPr>
      <w:r>
        <w:rPr>
          <w:rFonts w:ascii="Arial" w:hAnsi="Arial" w:cs="Arial"/>
          <w:b/>
          <w:sz w:val="24"/>
          <w:szCs w:val="24"/>
        </w:rPr>
        <w:t>JUAN PABLO ALZÁTE ORTEGA</w:t>
      </w:r>
    </w:p>
    <w:p w:rsidR="001B714C" w:rsidRDefault="001B714C" w:rsidP="001B714C">
      <w:pPr>
        <w:jc w:val="center"/>
        <w:rPr>
          <w:rFonts w:ascii="Arial" w:hAnsi="Arial" w:cs="Arial"/>
          <w:sz w:val="24"/>
          <w:szCs w:val="24"/>
          <w:lang w:val="es-CO"/>
        </w:rPr>
      </w:pPr>
      <w:r>
        <w:rPr>
          <w:rFonts w:ascii="Arial" w:hAnsi="Arial" w:cs="Arial"/>
          <w:sz w:val="24"/>
          <w:szCs w:val="24"/>
          <w:lang w:val="es-CO"/>
        </w:rPr>
        <w:t>Gerente</w:t>
      </w:r>
    </w:p>
    <w:p w:rsidR="001B714C" w:rsidRPr="003F1071" w:rsidRDefault="001B714C" w:rsidP="001B714C">
      <w:pPr>
        <w:jc w:val="center"/>
        <w:rPr>
          <w:rFonts w:ascii="Arial" w:hAnsi="Arial" w:cs="Arial"/>
          <w:sz w:val="24"/>
          <w:szCs w:val="24"/>
          <w:lang w:val="es-CO"/>
        </w:rPr>
      </w:pPr>
      <w:r w:rsidRPr="003F1071">
        <w:rPr>
          <w:rFonts w:ascii="Arial" w:hAnsi="Arial" w:cs="Arial"/>
          <w:sz w:val="24"/>
          <w:szCs w:val="24"/>
          <w:lang w:val="es-CO"/>
        </w:rPr>
        <w:t>EMPOCALDAS S.A. E.S.P.</w:t>
      </w:r>
    </w:p>
    <w:p w:rsidR="001B714C" w:rsidRDefault="001B714C" w:rsidP="001B714C">
      <w:pPr>
        <w:rPr>
          <w:rFonts w:ascii="Arial" w:hAnsi="Arial" w:cs="Arial"/>
          <w:sz w:val="16"/>
          <w:szCs w:val="16"/>
          <w:lang w:val="es-CO"/>
        </w:rPr>
      </w:pPr>
    </w:p>
    <w:p w:rsidR="001B714C" w:rsidRDefault="001B714C" w:rsidP="001B714C">
      <w:pPr>
        <w:rPr>
          <w:rFonts w:ascii="Arial" w:hAnsi="Arial" w:cs="Arial"/>
          <w:sz w:val="16"/>
          <w:szCs w:val="16"/>
          <w:lang w:val="es-CO"/>
        </w:rPr>
      </w:pPr>
    </w:p>
    <w:p w:rsidR="001B714C" w:rsidRDefault="001B714C" w:rsidP="001B714C">
      <w:pPr>
        <w:rPr>
          <w:rFonts w:ascii="Arial" w:hAnsi="Arial" w:cs="Arial"/>
          <w:sz w:val="16"/>
          <w:szCs w:val="16"/>
          <w:lang w:val="es-CO"/>
        </w:rPr>
      </w:pPr>
    </w:p>
    <w:p w:rsidR="001B714C" w:rsidRPr="00E93734" w:rsidRDefault="001B714C" w:rsidP="001B714C">
      <w:pPr>
        <w:rPr>
          <w:rFonts w:ascii="Arial" w:hAnsi="Arial" w:cs="Arial"/>
          <w:sz w:val="16"/>
          <w:szCs w:val="16"/>
          <w:lang w:val="es-CO"/>
        </w:rPr>
      </w:pPr>
      <w:r>
        <w:rPr>
          <w:rFonts w:ascii="Arial" w:hAnsi="Arial" w:cs="Arial"/>
          <w:sz w:val="16"/>
          <w:szCs w:val="16"/>
          <w:lang w:val="es-CO"/>
        </w:rPr>
        <w:t>CAM</w:t>
      </w:r>
    </w:p>
    <w:p w:rsidR="001B714C" w:rsidRDefault="001B714C" w:rsidP="001B714C">
      <w:pPr>
        <w:jc w:val="right"/>
        <w:rPr>
          <w:rFonts w:ascii="Coronet" w:hAnsi="Coronet" w:cs="Arial"/>
          <w:sz w:val="12"/>
          <w:szCs w:val="16"/>
          <w:lang w:val="es-CO"/>
        </w:rPr>
      </w:pPr>
    </w:p>
    <w:p w:rsidR="001B714C" w:rsidRDefault="001B714C" w:rsidP="001B714C">
      <w:pPr>
        <w:jc w:val="right"/>
        <w:rPr>
          <w:rFonts w:ascii="Coronet" w:hAnsi="Coronet" w:cs="Arial"/>
          <w:sz w:val="12"/>
          <w:szCs w:val="16"/>
          <w:lang w:val="es-CO"/>
        </w:rPr>
      </w:pPr>
    </w:p>
    <w:p w:rsidR="001B714C" w:rsidRDefault="001B714C" w:rsidP="001B714C">
      <w:pPr>
        <w:jc w:val="right"/>
      </w:pPr>
      <w:r>
        <w:rPr>
          <w:rFonts w:ascii="Coronet" w:hAnsi="Coronet" w:cs="Arial"/>
          <w:sz w:val="12"/>
          <w:szCs w:val="16"/>
          <w:lang w:val="es-CO"/>
        </w:rPr>
        <w:t>K.S.L.C.</w:t>
      </w:r>
    </w:p>
    <w:p w:rsidR="00B61A20" w:rsidRDefault="00B61A20"/>
    <w:sectPr w:rsidR="00B61A20" w:rsidSect="00F4628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12C0B"/>
    <w:multiLevelType w:val="hybridMultilevel"/>
    <w:tmpl w:val="B5808A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6E6A58"/>
    <w:multiLevelType w:val="hybridMultilevel"/>
    <w:tmpl w:val="FB023502"/>
    <w:lvl w:ilvl="0" w:tplc="0DF6E9E0">
      <w:start w:val="1"/>
      <w:numFmt w:val="decimal"/>
      <w:lvlText w:val="%1."/>
      <w:lvlJc w:val="left"/>
      <w:pPr>
        <w:ind w:left="786" w:hanging="360"/>
      </w:pPr>
      <w:rPr>
        <w:rFonts w:hint="default"/>
        <w:b w:val="0"/>
        <w:sz w:val="24"/>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compat/>
  <w:rsids>
    <w:rsidRoot w:val="001B714C"/>
    <w:rsid w:val="000759A9"/>
    <w:rsid w:val="001B0F66"/>
    <w:rsid w:val="001B714C"/>
    <w:rsid w:val="00263888"/>
    <w:rsid w:val="002A46B2"/>
    <w:rsid w:val="00415227"/>
    <w:rsid w:val="00761DF3"/>
    <w:rsid w:val="00781F9C"/>
    <w:rsid w:val="00820984"/>
    <w:rsid w:val="00B5694B"/>
    <w:rsid w:val="00B61A20"/>
    <w:rsid w:val="00E56AE8"/>
    <w:rsid w:val="00F4628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4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14C"/>
    <w:pPr>
      <w:ind w:left="708"/>
    </w:pPr>
    <w:rPr>
      <w:sz w:val="24"/>
      <w:szCs w:val="24"/>
    </w:rPr>
  </w:style>
  <w:style w:type="paragraph" w:customStyle="1" w:styleId="306">
    <w:name w:val="306"/>
    <w:basedOn w:val="Normal"/>
    <w:rsid w:val="001B714C"/>
    <w:pPr>
      <w:overflowPunct w:val="0"/>
      <w:autoSpaceDE w:val="0"/>
      <w:autoSpaceDN w:val="0"/>
      <w:adjustRightInd w:val="0"/>
    </w:pPr>
    <w:rPr>
      <w:color w:val="000000"/>
      <w:lang w:val="en-US"/>
    </w:rPr>
  </w:style>
  <w:style w:type="character" w:styleId="Hipervnculo">
    <w:name w:val="Hyperlink"/>
    <w:basedOn w:val="Fuentedeprrafopredeter"/>
    <w:uiPriority w:val="99"/>
    <w:unhideWhenUsed/>
    <w:rsid w:val="008209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servaciones@empocalda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777</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8</cp:revision>
  <cp:lastPrinted>2013-10-08T22:31:00Z</cp:lastPrinted>
  <dcterms:created xsi:type="dcterms:W3CDTF">2013-10-08T13:25:00Z</dcterms:created>
  <dcterms:modified xsi:type="dcterms:W3CDTF">2013-10-08T22:32:00Z</dcterms:modified>
</cp:coreProperties>
</file>